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33793" w:rsidRDefault="0058209F">
      <w:pPr>
        <w:rPr>
          <w:lang w:val="ru-RU"/>
        </w:rPr>
      </w:pPr>
      <w:r>
        <w:rPr>
          <w:noProof/>
          <w:lang w:val="ru-RU"/>
        </w:rPr>
        <w:drawing>
          <wp:inline distT="0" distB="0" distL="0" distR="0">
            <wp:extent cx="6116955" cy="8646795"/>
            <wp:effectExtent l="0" t="0" r="0" b="190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can_0002.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116955" cy="8646795"/>
                    </a:xfrm>
                    <a:prstGeom prst="rect">
                      <a:avLst/>
                    </a:prstGeom>
                  </pic:spPr>
                </pic:pic>
              </a:graphicData>
            </a:graphic>
          </wp:inline>
        </w:drawing>
      </w:r>
    </w:p>
    <w:p w:rsidR="00D2198B" w:rsidRDefault="00D2198B" w:rsidP="0031642C">
      <w:pPr>
        <w:spacing w:after="200"/>
        <w:jc w:val="center"/>
        <w:rPr>
          <w:rFonts w:ascii="Times New Roman" w:eastAsiaTheme="minorHAnsi" w:hAnsi="Times New Roman" w:cs="Times New Roman"/>
          <w:color w:val="auto"/>
          <w:lang w:val="ru-RU" w:eastAsia="en-US"/>
        </w:rPr>
      </w:pPr>
    </w:p>
    <w:p w:rsidR="006C178F" w:rsidRDefault="006C178F" w:rsidP="0031642C">
      <w:pPr>
        <w:spacing w:after="200"/>
        <w:jc w:val="center"/>
        <w:rPr>
          <w:rFonts w:ascii="Times New Roman" w:eastAsiaTheme="minorHAnsi" w:hAnsi="Times New Roman" w:cs="Times New Roman"/>
          <w:color w:val="auto"/>
          <w:lang w:val="ru-RU" w:eastAsia="en-US"/>
        </w:rPr>
      </w:pPr>
    </w:p>
    <w:p w:rsidR="006C178F" w:rsidRDefault="006C178F" w:rsidP="0031642C">
      <w:pPr>
        <w:spacing w:after="200"/>
        <w:jc w:val="center"/>
        <w:rPr>
          <w:rFonts w:ascii="Times New Roman" w:eastAsiaTheme="minorHAnsi" w:hAnsi="Times New Roman" w:cs="Times New Roman"/>
          <w:color w:val="auto"/>
          <w:lang w:val="ru-RU" w:eastAsia="en-US"/>
        </w:rPr>
      </w:pPr>
    </w:p>
    <w:p w:rsidR="00933494" w:rsidRDefault="00116AB8" w:rsidP="0031642C">
      <w:pPr>
        <w:spacing w:after="200"/>
        <w:jc w:val="center"/>
        <w:rPr>
          <w:rFonts w:ascii="Times New Roman" w:eastAsiaTheme="minorHAnsi" w:hAnsi="Times New Roman" w:cs="Times New Roman"/>
          <w:color w:val="auto"/>
          <w:lang w:val="ru-RU" w:eastAsia="en-US"/>
        </w:rPr>
      </w:pPr>
      <w:r>
        <w:rPr>
          <w:rFonts w:ascii="Times New Roman" w:eastAsiaTheme="minorHAnsi" w:hAnsi="Times New Roman" w:cs="Times New Roman"/>
          <w:color w:val="auto"/>
          <w:lang w:val="ru-RU" w:eastAsia="en-US"/>
        </w:rPr>
        <w:t>Содержание</w:t>
      </w:r>
    </w:p>
    <w:tbl>
      <w:tblPr>
        <w:tblStyle w:val="150"/>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3"/>
        <w:gridCol w:w="851"/>
      </w:tblGrid>
      <w:tr w:rsidR="00933494" w:rsidRPr="00A52763" w:rsidTr="00F901A9">
        <w:tc>
          <w:tcPr>
            <w:tcW w:w="8613" w:type="dxa"/>
          </w:tcPr>
          <w:p w:rsidR="00933494" w:rsidRPr="00A52763" w:rsidRDefault="00116AB8">
            <w:pPr>
              <w:jc w:val="both"/>
              <w:rPr>
                <w:rFonts w:ascii="Times New Roman" w:hAnsi="Times New Roman"/>
                <w:color w:val="auto"/>
                <w:sz w:val="18"/>
                <w:szCs w:val="18"/>
              </w:rPr>
            </w:pPr>
            <w:r w:rsidRPr="00A52763">
              <w:rPr>
                <w:rFonts w:ascii="Times New Roman" w:hAnsi="Times New Roman"/>
                <w:color w:val="auto"/>
                <w:sz w:val="18"/>
                <w:szCs w:val="18"/>
              </w:rPr>
              <w:t xml:space="preserve">Введение </w:t>
            </w:r>
          </w:p>
        </w:tc>
        <w:tc>
          <w:tcPr>
            <w:tcW w:w="851" w:type="dxa"/>
          </w:tcPr>
          <w:p w:rsidR="00933494" w:rsidRPr="00A52763" w:rsidRDefault="00933494">
            <w:pPr>
              <w:jc w:val="right"/>
              <w:rPr>
                <w:rFonts w:ascii="Times New Roman" w:hAnsi="Times New Roman"/>
                <w:color w:val="auto"/>
                <w:sz w:val="18"/>
                <w:szCs w:val="18"/>
              </w:rPr>
            </w:pPr>
          </w:p>
        </w:tc>
      </w:tr>
      <w:tr w:rsidR="00933494" w:rsidRPr="00A52763" w:rsidTr="00F901A9">
        <w:tc>
          <w:tcPr>
            <w:tcW w:w="8613" w:type="dxa"/>
          </w:tcPr>
          <w:p w:rsidR="00933494" w:rsidRPr="00A52763" w:rsidRDefault="00116AB8">
            <w:pPr>
              <w:jc w:val="both"/>
              <w:rPr>
                <w:rFonts w:ascii="Times New Roman" w:hAnsi="Times New Roman"/>
                <w:b/>
                <w:color w:val="auto"/>
                <w:sz w:val="18"/>
                <w:szCs w:val="18"/>
              </w:rPr>
            </w:pPr>
            <w:r w:rsidRPr="00A52763">
              <w:rPr>
                <w:rFonts w:ascii="Times New Roman" w:hAnsi="Times New Roman"/>
                <w:b/>
                <w:color w:val="auto"/>
                <w:sz w:val="18"/>
                <w:szCs w:val="18"/>
              </w:rPr>
              <w:t>I. ЦЕЛЕВОЙ РАЗДЕЛ</w:t>
            </w:r>
          </w:p>
          <w:p w:rsidR="00933494" w:rsidRPr="00A52763" w:rsidRDefault="00116AB8">
            <w:pPr>
              <w:jc w:val="both"/>
              <w:rPr>
                <w:rFonts w:ascii="Times New Roman" w:hAnsi="Times New Roman"/>
                <w:b/>
                <w:color w:val="auto"/>
                <w:sz w:val="18"/>
                <w:szCs w:val="18"/>
              </w:rPr>
            </w:pPr>
            <w:r w:rsidRPr="00A52763">
              <w:rPr>
                <w:rFonts w:ascii="Times New Roman" w:hAnsi="Times New Roman"/>
                <w:b/>
                <w:color w:val="auto"/>
                <w:sz w:val="18"/>
                <w:szCs w:val="18"/>
              </w:rPr>
              <w:t>1. 1. Обязательная часть</w:t>
            </w:r>
          </w:p>
          <w:p w:rsidR="00933494" w:rsidRPr="00A52763" w:rsidRDefault="00116AB8">
            <w:pPr>
              <w:jc w:val="both"/>
              <w:rPr>
                <w:rFonts w:ascii="Times New Roman" w:hAnsi="Times New Roman"/>
                <w:color w:val="auto"/>
                <w:sz w:val="18"/>
                <w:szCs w:val="18"/>
              </w:rPr>
            </w:pPr>
            <w:r w:rsidRPr="00A52763">
              <w:rPr>
                <w:rFonts w:ascii="Times New Roman" w:hAnsi="Times New Roman"/>
                <w:color w:val="auto"/>
                <w:sz w:val="18"/>
                <w:szCs w:val="18"/>
              </w:rPr>
              <w:t>1.1.1. Пояснительная записка</w:t>
            </w:r>
          </w:p>
        </w:tc>
        <w:tc>
          <w:tcPr>
            <w:tcW w:w="851" w:type="dxa"/>
          </w:tcPr>
          <w:p w:rsidR="00933494" w:rsidRDefault="00116AB8">
            <w:pPr>
              <w:jc w:val="right"/>
              <w:rPr>
                <w:rFonts w:ascii="Times New Roman" w:hAnsi="Times New Roman"/>
                <w:color w:val="auto"/>
                <w:sz w:val="18"/>
                <w:szCs w:val="18"/>
              </w:rPr>
            </w:pPr>
            <w:r w:rsidRPr="00A52763">
              <w:rPr>
                <w:rFonts w:ascii="Times New Roman" w:hAnsi="Times New Roman"/>
                <w:color w:val="auto"/>
                <w:sz w:val="18"/>
                <w:szCs w:val="18"/>
              </w:rPr>
              <w:t>3</w:t>
            </w:r>
          </w:p>
          <w:p w:rsidR="00F03914" w:rsidRPr="00A52763" w:rsidRDefault="00F03914">
            <w:pPr>
              <w:jc w:val="right"/>
              <w:rPr>
                <w:rFonts w:ascii="Times New Roman" w:hAnsi="Times New Roman"/>
                <w:color w:val="auto"/>
                <w:sz w:val="18"/>
                <w:szCs w:val="18"/>
              </w:rPr>
            </w:pPr>
          </w:p>
        </w:tc>
      </w:tr>
      <w:tr w:rsidR="00933494" w:rsidRPr="00A52763" w:rsidTr="00F901A9">
        <w:tc>
          <w:tcPr>
            <w:tcW w:w="8613" w:type="dxa"/>
          </w:tcPr>
          <w:p w:rsidR="00933494" w:rsidRPr="00A52763" w:rsidRDefault="00116AB8">
            <w:pPr>
              <w:jc w:val="both"/>
              <w:rPr>
                <w:rFonts w:ascii="Times New Roman" w:hAnsi="Times New Roman"/>
                <w:color w:val="auto"/>
                <w:sz w:val="18"/>
                <w:szCs w:val="18"/>
              </w:rPr>
            </w:pPr>
            <w:r w:rsidRPr="00A52763">
              <w:rPr>
                <w:rFonts w:ascii="Times New Roman" w:hAnsi="Times New Roman"/>
                <w:color w:val="auto"/>
                <w:sz w:val="18"/>
                <w:szCs w:val="18"/>
              </w:rPr>
              <w:t>1.1.2. Цели и задачи Программы</w:t>
            </w:r>
          </w:p>
        </w:tc>
        <w:tc>
          <w:tcPr>
            <w:tcW w:w="851" w:type="dxa"/>
          </w:tcPr>
          <w:p w:rsidR="00933494" w:rsidRPr="00A52763" w:rsidRDefault="00F03914">
            <w:pPr>
              <w:jc w:val="right"/>
              <w:rPr>
                <w:rFonts w:ascii="Times New Roman" w:hAnsi="Times New Roman"/>
                <w:color w:val="auto"/>
                <w:sz w:val="18"/>
                <w:szCs w:val="18"/>
              </w:rPr>
            </w:pPr>
            <w:r>
              <w:rPr>
                <w:rFonts w:ascii="Times New Roman" w:hAnsi="Times New Roman"/>
                <w:color w:val="auto"/>
                <w:sz w:val="18"/>
                <w:szCs w:val="18"/>
              </w:rPr>
              <w:t>5</w:t>
            </w:r>
          </w:p>
        </w:tc>
      </w:tr>
      <w:tr w:rsidR="00933494" w:rsidRPr="00A52763" w:rsidTr="00F901A9">
        <w:tc>
          <w:tcPr>
            <w:tcW w:w="8613" w:type="dxa"/>
          </w:tcPr>
          <w:p w:rsidR="00933494" w:rsidRPr="00A52763" w:rsidRDefault="00116AB8">
            <w:pPr>
              <w:jc w:val="both"/>
              <w:rPr>
                <w:rFonts w:ascii="Times New Roman" w:hAnsi="Times New Roman"/>
                <w:color w:val="auto"/>
                <w:sz w:val="18"/>
                <w:szCs w:val="18"/>
              </w:rPr>
            </w:pPr>
            <w:r w:rsidRPr="00A52763">
              <w:rPr>
                <w:rFonts w:ascii="Times New Roman" w:hAnsi="Times New Roman"/>
                <w:color w:val="auto"/>
                <w:sz w:val="18"/>
                <w:szCs w:val="18"/>
              </w:rPr>
              <w:t>1.1.3.</w:t>
            </w:r>
            <w:r w:rsidRPr="00A52763">
              <w:rPr>
                <w:rFonts w:ascii="Times New Roman" w:hAnsi="Times New Roman"/>
                <w:color w:val="auto"/>
                <w:sz w:val="18"/>
                <w:szCs w:val="18"/>
              </w:rPr>
              <w:tab/>
              <w:t xml:space="preserve"> Принципы и подходы к формированию Программы</w:t>
            </w:r>
          </w:p>
        </w:tc>
        <w:tc>
          <w:tcPr>
            <w:tcW w:w="851" w:type="dxa"/>
          </w:tcPr>
          <w:p w:rsidR="00933494" w:rsidRPr="00A52763" w:rsidRDefault="00F03914">
            <w:pPr>
              <w:jc w:val="right"/>
              <w:rPr>
                <w:rFonts w:ascii="Times New Roman" w:hAnsi="Times New Roman"/>
                <w:color w:val="auto"/>
                <w:sz w:val="18"/>
                <w:szCs w:val="18"/>
              </w:rPr>
            </w:pPr>
            <w:r>
              <w:rPr>
                <w:rFonts w:ascii="Times New Roman" w:hAnsi="Times New Roman"/>
                <w:color w:val="auto"/>
                <w:sz w:val="18"/>
                <w:szCs w:val="18"/>
              </w:rPr>
              <w:t>7</w:t>
            </w:r>
          </w:p>
        </w:tc>
      </w:tr>
      <w:tr w:rsidR="00933494" w:rsidRPr="00A52763" w:rsidTr="00F901A9">
        <w:tc>
          <w:tcPr>
            <w:tcW w:w="8613" w:type="dxa"/>
          </w:tcPr>
          <w:p w:rsidR="00933494" w:rsidRPr="00A52763" w:rsidRDefault="00116AB8">
            <w:pPr>
              <w:jc w:val="both"/>
              <w:rPr>
                <w:rFonts w:ascii="Times New Roman" w:eastAsia="Times New Roman" w:hAnsi="Times New Roman"/>
                <w:sz w:val="18"/>
                <w:szCs w:val="18"/>
              </w:rPr>
            </w:pPr>
            <w:r w:rsidRPr="00A52763">
              <w:rPr>
                <w:rFonts w:ascii="Times New Roman" w:eastAsia="Times New Roman" w:hAnsi="Times New Roman"/>
                <w:sz w:val="18"/>
                <w:szCs w:val="18"/>
              </w:rPr>
              <w:t>1.1.4.</w:t>
            </w:r>
            <w:r w:rsidRPr="00A52763">
              <w:rPr>
                <w:rFonts w:ascii="Times New Roman" w:eastAsia="Times New Roman" w:hAnsi="Times New Roman"/>
                <w:sz w:val="18"/>
                <w:szCs w:val="18"/>
              </w:rPr>
              <w:tab/>
              <w:t xml:space="preserve"> Значимые для разработки и реализации Программы характеристики</w:t>
            </w:r>
          </w:p>
          <w:p w:rsidR="00933494" w:rsidRPr="00A52763" w:rsidRDefault="00116AB8">
            <w:pPr>
              <w:jc w:val="both"/>
              <w:rPr>
                <w:rFonts w:ascii="Times New Roman" w:hAnsi="Times New Roman"/>
                <w:color w:val="auto"/>
                <w:sz w:val="18"/>
                <w:szCs w:val="18"/>
              </w:rPr>
            </w:pPr>
            <w:r w:rsidRPr="00A52763">
              <w:rPr>
                <w:rFonts w:ascii="Times New Roman" w:eastAsia="Times New Roman" w:hAnsi="Times New Roman"/>
                <w:sz w:val="18"/>
                <w:szCs w:val="18"/>
              </w:rPr>
              <w:t>1.1.5.</w:t>
            </w:r>
            <w:r w:rsidRPr="00A52763">
              <w:rPr>
                <w:rFonts w:ascii="Times New Roman" w:eastAsia="Times New Roman" w:hAnsi="Times New Roman"/>
                <w:sz w:val="18"/>
                <w:szCs w:val="18"/>
              </w:rPr>
              <w:tab/>
              <w:t>Специфика национальных, социокультурных и иных условий, в которых  осуществляется образовательная деятельность</w:t>
            </w:r>
          </w:p>
        </w:tc>
        <w:tc>
          <w:tcPr>
            <w:tcW w:w="851" w:type="dxa"/>
          </w:tcPr>
          <w:p w:rsidR="00933494" w:rsidRDefault="00F03914">
            <w:pPr>
              <w:jc w:val="right"/>
              <w:rPr>
                <w:rFonts w:ascii="Times New Roman" w:hAnsi="Times New Roman"/>
                <w:color w:val="auto"/>
                <w:sz w:val="18"/>
                <w:szCs w:val="18"/>
              </w:rPr>
            </w:pPr>
            <w:r>
              <w:rPr>
                <w:rFonts w:ascii="Times New Roman" w:hAnsi="Times New Roman"/>
                <w:color w:val="auto"/>
                <w:sz w:val="18"/>
                <w:szCs w:val="18"/>
              </w:rPr>
              <w:t>7</w:t>
            </w:r>
          </w:p>
          <w:p w:rsidR="00F03914" w:rsidRPr="00A52763" w:rsidRDefault="00F03914">
            <w:pPr>
              <w:jc w:val="right"/>
              <w:rPr>
                <w:rFonts w:ascii="Times New Roman" w:hAnsi="Times New Roman"/>
                <w:color w:val="auto"/>
                <w:sz w:val="18"/>
                <w:szCs w:val="18"/>
              </w:rPr>
            </w:pPr>
            <w:r>
              <w:rPr>
                <w:rFonts w:ascii="Times New Roman" w:hAnsi="Times New Roman"/>
                <w:color w:val="auto"/>
                <w:sz w:val="18"/>
                <w:szCs w:val="18"/>
              </w:rPr>
              <w:t>8</w:t>
            </w:r>
          </w:p>
        </w:tc>
      </w:tr>
      <w:tr w:rsidR="00933494" w:rsidRPr="00A52763" w:rsidTr="00F901A9">
        <w:tc>
          <w:tcPr>
            <w:tcW w:w="8613" w:type="dxa"/>
          </w:tcPr>
          <w:p w:rsidR="00933494" w:rsidRPr="00A52763" w:rsidRDefault="00116AB8">
            <w:pPr>
              <w:jc w:val="both"/>
              <w:rPr>
                <w:rFonts w:ascii="Times New Roman" w:eastAsia="Times New Roman" w:hAnsi="Times New Roman"/>
                <w:sz w:val="18"/>
                <w:szCs w:val="18"/>
              </w:rPr>
            </w:pPr>
            <w:r w:rsidRPr="00A52763">
              <w:rPr>
                <w:rFonts w:ascii="Times New Roman" w:eastAsia="Times New Roman" w:hAnsi="Times New Roman"/>
                <w:sz w:val="18"/>
                <w:szCs w:val="18"/>
              </w:rPr>
              <w:t>1.1.6. Характеристики особенностей развития детей</w:t>
            </w:r>
          </w:p>
          <w:p w:rsidR="00933494" w:rsidRPr="00A52763" w:rsidRDefault="00116AB8">
            <w:pPr>
              <w:jc w:val="both"/>
              <w:rPr>
                <w:rFonts w:ascii="Times New Roman" w:eastAsia="Times New Roman" w:hAnsi="Times New Roman"/>
                <w:sz w:val="18"/>
                <w:szCs w:val="18"/>
              </w:rPr>
            </w:pPr>
            <w:r w:rsidRPr="00A52763">
              <w:rPr>
                <w:rFonts w:ascii="Times New Roman" w:eastAsia="Times New Roman" w:hAnsi="Times New Roman"/>
                <w:sz w:val="18"/>
                <w:szCs w:val="18"/>
              </w:rPr>
              <w:t>1.1.7. Планируемые результаты реализации Программы</w:t>
            </w:r>
          </w:p>
          <w:p w:rsidR="00933494" w:rsidRPr="00A52763" w:rsidRDefault="00116AB8">
            <w:pPr>
              <w:jc w:val="both"/>
              <w:rPr>
                <w:rFonts w:ascii="Times New Roman" w:eastAsia="Times New Roman" w:hAnsi="Times New Roman"/>
                <w:sz w:val="18"/>
                <w:szCs w:val="18"/>
              </w:rPr>
            </w:pPr>
            <w:r w:rsidRPr="00A52763">
              <w:rPr>
                <w:rFonts w:ascii="Times New Roman" w:eastAsia="Times New Roman" w:hAnsi="Times New Roman"/>
                <w:sz w:val="18"/>
                <w:szCs w:val="18"/>
              </w:rPr>
              <w:t>1.1.7.1. Планируемые результаты в младенческом возрасте (к трем годам)</w:t>
            </w:r>
          </w:p>
          <w:p w:rsidR="00933494" w:rsidRPr="00A52763" w:rsidRDefault="00116AB8">
            <w:pPr>
              <w:jc w:val="both"/>
              <w:rPr>
                <w:rFonts w:ascii="Times New Roman" w:eastAsia="Times New Roman" w:hAnsi="Times New Roman"/>
                <w:sz w:val="18"/>
                <w:szCs w:val="18"/>
              </w:rPr>
            </w:pPr>
            <w:r w:rsidRPr="00A52763">
              <w:rPr>
                <w:rFonts w:ascii="Times New Roman" w:eastAsia="Times New Roman" w:hAnsi="Times New Roman"/>
                <w:sz w:val="18"/>
                <w:szCs w:val="18"/>
              </w:rPr>
              <w:t xml:space="preserve">1.1.7.2. Планируемые результаты в дошкольном возрасте </w:t>
            </w:r>
          </w:p>
          <w:p w:rsidR="00933494" w:rsidRPr="00A52763" w:rsidRDefault="00116AB8">
            <w:pPr>
              <w:jc w:val="both"/>
              <w:rPr>
                <w:rFonts w:ascii="Times New Roman" w:eastAsia="Times New Roman" w:hAnsi="Times New Roman"/>
                <w:sz w:val="18"/>
                <w:szCs w:val="18"/>
              </w:rPr>
            </w:pPr>
            <w:r w:rsidRPr="00A52763">
              <w:rPr>
                <w:rFonts w:ascii="Times New Roman" w:eastAsia="Times New Roman" w:hAnsi="Times New Roman"/>
                <w:sz w:val="18"/>
                <w:szCs w:val="18"/>
              </w:rPr>
              <w:t>1.1.7.3. Планируемые результаты на этапе завершения освоения Программы</w:t>
            </w:r>
          </w:p>
          <w:p w:rsidR="00933494" w:rsidRPr="00A52763" w:rsidRDefault="00116AB8">
            <w:pPr>
              <w:jc w:val="both"/>
              <w:rPr>
                <w:rFonts w:ascii="Times New Roman" w:eastAsia="Times New Roman" w:hAnsi="Times New Roman"/>
                <w:sz w:val="18"/>
                <w:szCs w:val="18"/>
              </w:rPr>
            </w:pPr>
            <w:r w:rsidRPr="00A52763">
              <w:rPr>
                <w:rFonts w:ascii="Times New Roman" w:eastAsia="Times New Roman" w:hAnsi="Times New Roman"/>
                <w:sz w:val="18"/>
                <w:szCs w:val="18"/>
              </w:rPr>
              <w:t>1.1.8.</w:t>
            </w:r>
            <w:r w:rsidRPr="00A52763">
              <w:rPr>
                <w:rFonts w:ascii="Times New Roman" w:eastAsia="Times New Roman" w:hAnsi="Times New Roman"/>
                <w:sz w:val="18"/>
                <w:szCs w:val="18"/>
              </w:rPr>
              <w:tab/>
              <w:t>Педагогическая диагностика достижения планируемых результатов</w:t>
            </w:r>
          </w:p>
          <w:p w:rsidR="00933494" w:rsidRPr="00A52763" w:rsidRDefault="00116AB8">
            <w:pPr>
              <w:jc w:val="both"/>
              <w:rPr>
                <w:rFonts w:ascii="Times New Roman" w:eastAsia="Times New Roman" w:hAnsi="Times New Roman"/>
                <w:b/>
                <w:sz w:val="18"/>
                <w:szCs w:val="18"/>
              </w:rPr>
            </w:pPr>
            <w:r w:rsidRPr="00A52763">
              <w:rPr>
                <w:rFonts w:ascii="Times New Roman" w:eastAsia="Times New Roman" w:hAnsi="Times New Roman"/>
                <w:b/>
                <w:sz w:val="18"/>
                <w:szCs w:val="18"/>
              </w:rPr>
              <w:t>1.2. Часть, формируемая участниками образовательных отношений</w:t>
            </w:r>
          </w:p>
          <w:p w:rsidR="00933494" w:rsidRPr="00A52763" w:rsidRDefault="00116AB8">
            <w:pPr>
              <w:jc w:val="both"/>
              <w:rPr>
                <w:rFonts w:ascii="Times New Roman" w:eastAsia="Times New Roman" w:hAnsi="Times New Roman"/>
                <w:bCs/>
                <w:iCs/>
                <w:sz w:val="18"/>
                <w:szCs w:val="18"/>
              </w:rPr>
            </w:pPr>
            <w:r w:rsidRPr="00A52763">
              <w:rPr>
                <w:rFonts w:ascii="Times New Roman" w:eastAsia="Times New Roman" w:hAnsi="Times New Roman"/>
                <w:bCs/>
                <w:iCs/>
                <w:sz w:val="18"/>
                <w:szCs w:val="18"/>
              </w:rPr>
              <w:t>1. 2.1. Цели части, формируемой участниками образовательных отношений</w:t>
            </w:r>
          </w:p>
          <w:p w:rsidR="00933494" w:rsidRPr="00A52763" w:rsidRDefault="00116AB8">
            <w:pPr>
              <w:jc w:val="both"/>
              <w:rPr>
                <w:rFonts w:ascii="Times New Roman" w:eastAsia="Times New Roman" w:hAnsi="Times New Roman"/>
                <w:bCs/>
                <w:iCs/>
                <w:sz w:val="18"/>
                <w:szCs w:val="18"/>
              </w:rPr>
            </w:pPr>
            <w:r w:rsidRPr="00A52763">
              <w:rPr>
                <w:rFonts w:ascii="Times New Roman" w:eastAsia="Times New Roman" w:hAnsi="Times New Roman"/>
                <w:bCs/>
                <w:iCs/>
                <w:sz w:val="18"/>
                <w:szCs w:val="18"/>
              </w:rPr>
              <w:t>1.2.2. Принципы части, формируемой участниками образовательных отношений</w:t>
            </w:r>
          </w:p>
          <w:p w:rsidR="00933494" w:rsidRPr="00A52763" w:rsidRDefault="00116AB8">
            <w:pPr>
              <w:jc w:val="both"/>
              <w:rPr>
                <w:rFonts w:ascii="Times New Roman" w:eastAsia="Times New Roman" w:hAnsi="Times New Roman"/>
                <w:bCs/>
                <w:iCs/>
                <w:sz w:val="18"/>
                <w:szCs w:val="18"/>
              </w:rPr>
            </w:pPr>
            <w:r w:rsidRPr="00A52763">
              <w:rPr>
                <w:rFonts w:ascii="Times New Roman" w:eastAsia="Times New Roman" w:hAnsi="Times New Roman"/>
                <w:bCs/>
                <w:iCs/>
                <w:sz w:val="18"/>
                <w:szCs w:val="18"/>
              </w:rPr>
              <w:t>1.2.3. Планируемые результаты реализации Программы в части, формируемой участниками образовательных отношений</w:t>
            </w:r>
          </w:p>
          <w:p w:rsidR="00933494" w:rsidRPr="00A52763" w:rsidRDefault="00116AB8">
            <w:pPr>
              <w:jc w:val="both"/>
              <w:rPr>
                <w:rFonts w:ascii="Times New Roman" w:eastAsia="Times New Roman" w:hAnsi="Times New Roman"/>
                <w:sz w:val="18"/>
                <w:szCs w:val="18"/>
              </w:rPr>
            </w:pPr>
            <w:r w:rsidRPr="00A52763">
              <w:rPr>
                <w:rFonts w:ascii="Times New Roman" w:eastAsia="Times New Roman" w:hAnsi="Times New Roman"/>
                <w:sz w:val="18"/>
                <w:szCs w:val="18"/>
              </w:rPr>
              <w:t xml:space="preserve">1.2.4. </w:t>
            </w:r>
            <w:r w:rsidR="00913E1B" w:rsidRPr="00A52763">
              <w:rPr>
                <w:rFonts w:ascii="Times New Roman" w:eastAsia="Times New Roman" w:hAnsi="Times New Roman"/>
                <w:sz w:val="18"/>
                <w:szCs w:val="18"/>
              </w:rPr>
              <w:t>Педагогическая диагностика достижения планируемых результатов</w:t>
            </w:r>
          </w:p>
        </w:tc>
        <w:tc>
          <w:tcPr>
            <w:tcW w:w="851" w:type="dxa"/>
          </w:tcPr>
          <w:p w:rsidR="00933494" w:rsidRDefault="00F03914">
            <w:pPr>
              <w:jc w:val="right"/>
              <w:rPr>
                <w:rFonts w:ascii="Times New Roman" w:hAnsi="Times New Roman"/>
                <w:color w:val="auto"/>
                <w:sz w:val="18"/>
                <w:szCs w:val="18"/>
              </w:rPr>
            </w:pPr>
            <w:r>
              <w:rPr>
                <w:rFonts w:ascii="Times New Roman" w:hAnsi="Times New Roman"/>
                <w:color w:val="auto"/>
                <w:sz w:val="18"/>
                <w:szCs w:val="18"/>
              </w:rPr>
              <w:t>9</w:t>
            </w:r>
          </w:p>
          <w:p w:rsidR="00F03914" w:rsidRDefault="00F03914">
            <w:pPr>
              <w:jc w:val="right"/>
              <w:rPr>
                <w:rFonts w:ascii="Times New Roman" w:hAnsi="Times New Roman"/>
                <w:color w:val="auto"/>
                <w:sz w:val="18"/>
                <w:szCs w:val="18"/>
              </w:rPr>
            </w:pPr>
            <w:r>
              <w:rPr>
                <w:rFonts w:ascii="Times New Roman" w:hAnsi="Times New Roman"/>
                <w:color w:val="auto"/>
                <w:sz w:val="18"/>
                <w:szCs w:val="18"/>
              </w:rPr>
              <w:t>21</w:t>
            </w:r>
          </w:p>
          <w:p w:rsidR="00F03914" w:rsidRDefault="00F03914">
            <w:pPr>
              <w:jc w:val="right"/>
              <w:rPr>
                <w:rFonts w:ascii="Times New Roman" w:hAnsi="Times New Roman"/>
                <w:color w:val="auto"/>
                <w:sz w:val="18"/>
                <w:szCs w:val="18"/>
              </w:rPr>
            </w:pPr>
            <w:r>
              <w:rPr>
                <w:rFonts w:ascii="Times New Roman" w:hAnsi="Times New Roman"/>
                <w:color w:val="auto"/>
                <w:sz w:val="18"/>
                <w:szCs w:val="18"/>
              </w:rPr>
              <w:t>22</w:t>
            </w:r>
          </w:p>
          <w:p w:rsidR="00F03914" w:rsidRDefault="00F03914">
            <w:pPr>
              <w:jc w:val="right"/>
              <w:rPr>
                <w:rFonts w:ascii="Times New Roman" w:hAnsi="Times New Roman"/>
                <w:color w:val="auto"/>
                <w:sz w:val="18"/>
                <w:szCs w:val="18"/>
              </w:rPr>
            </w:pPr>
            <w:r>
              <w:rPr>
                <w:rFonts w:ascii="Times New Roman" w:hAnsi="Times New Roman"/>
                <w:color w:val="auto"/>
                <w:sz w:val="18"/>
                <w:szCs w:val="18"/>
              </w:rPr>
              <w:t>22</w:t>
            </w:r>
          </w:p>
          <w:p w:rsidR="00F03914" w:rsidRDefault="00F03914">
            <w:pPr>
              <w:jc w:val="right"/>
              <w:rPr>
                <w:rFonts w:ascii="Times New Roman" w:hAnsi="Times New Roman"/>
                <w:color w:val="auto"/>
                <w:sz w:val="18"/>
                <w:szCs w:val="18"/>
              </w:rPr>
            </w:pPr>
            <w:r>
              <w:rPr>
                <w:rFonts w:ascii="Times New Roman" w:hAnsi="Times New Roman"/>
                <w:color w:val="auto"/>
                <w:sz w:val="18"/>
                <w:szCs w:val="18"/>
              </w:rPr>
              <w:t>22</w:t>
            </w:r>
          </w:p>
          <w:p w:rsidR="00F03914" w:rsidRDefault="00F03914">
            <w:pPr>
              <w:jc w:val="right"/>
              <w:rPr>
                <w:rFonts w:ascii="Times New Roman" w:hAnsi="Times New Roman"/>
                <w:color w:val="auto"/>
                <w:sz w:val="18"/>
                <w:szCs w:val="18"/>
              </w:rPr>
            </w:pPr>
            <w:r>
              <w:rPr>
                <w:rFonts w:ascii="Times New Roman" w:hAnsi="Times New Roman"/>
                <w:color w:val="auto"/>
                <w:sz w:val="18"/>
                <w:szCs w:val="18"/>
              </w:rPr>
              <w:t>22</w:t>
            </w:r>
          </w:p>
          <w:p w:rsidR="00F03914" w:rsidRDefault="00F03914">
            <w:pPr>
              <w:jc w:val="right"/>
              <w:rPr>
                <w:rFonts w:ascii="Times New Roman" w:hAnsi="Times New Roman"/>
                <w:color w:val="auto"/>
                <w:sz w:val="18"/>
                <w:szCs w:val="18"/>
              </w:rPr>
            </w:pPr>
            <w:r>
              <w:rPr>
                <w:rFonts w:ascii="Times New Roman" w:hAnsi="Times New Roman"/>
                <w:color w:val="auto"/>
                <w:sz w:val="18"/>
                <w:szCs w:val="18"/>
              </w:rPr>
              <w:t>24</w:t>
            </w:r>
          </w:p>
          <w:p w:rsidR="00F03914" w:rsidRDefault="00F03914">
            <w:pPr>
              <w:jc w:val="right"/>
              <w:rPr>
                <w:rFonts w:ascii="Times New Roman" w:hAnsi="Times New Roman"/>
                <w:color w:val="auto"/>
                <w:sz w:val="18"/>
                <w:szCs w:val="18"/>
              </w:rPr>
            </w:pPr>
            <w:r>
              <w:rPr>
                <w:rFonts w:ascii="Times New Roman" w:hAnsi="Times New Roman"/>
                <w:color w:val="auto"/>
                <w:sz w:val="18"/>
                <w:szCs w:val="18"/>
              </w:rPr>
              <w:t>25</w:t>
            </w:r>
          </w:p>
          <w:p w:rsidR="00F03914" w:rsidRDefault="00F67693">
            <w:pPr>
              <w:jc w:val="right"/>
              <w:rPr>
                <w:rFonts w:ascii="Times New Roman" w:hAnsi="Times New Roman"/>
                <w:color w:val="auto"/>
                <w:sz w:val="18"/>
                <w:szCs w:val="18"/>
              </w:rPr>
            </w:pPr>
            <w:r>
              <w:rPr>
                <w:rFonts w:ascii="Times New Roman" w:hAnsi="Times New Roman"/>
                <w:color w:val="auto"/>
                <w:sz w:val="18"/>
                <w:szCs w:val="18"/>
              </w:rPr>
              <w:t>25</w:t>
            </w:r>
          </w:p>
          <w:p w:rsidR="00F03914" w:rsidRDefault="00F67693">
            <w:pPr>
              <w:jc w:val="right"/>
              <w:rPr>
                <w:rFonts w:ascii="Times New Roman" w:hAnsi="Times New Roman"/>
                <w:color w:val="auto"/>
                <w:sz w:val="18"/>
                <w:szCs w:val="18"/>
              </w:rPr>
            </w:pPr>
            <w:r>
              <w:rPr>
                <w:rFonts w:ascii="Times New Roman" w:hAnsi="Times New Roman"/>
                <w:color w:val="auto"/>
                <w:sz w:val="18"/>
                <w:szCs w:val="18"/>
              </w:rPr>
              <w:t>26</w:t>
            </w:r>
          </w:p>
          <w:p w:rsidR="00F03914" w:rsidRDefault="00F03914">
            <w:pPr>
              <w:jc w:val="right"/>
              <w:rPr>
                <w:rFonts w:ascii="Times New Roman" w:hAnsi="Times New Roman"/>
                <w:color w:val="auto"/>
                <w:sz w:val="18"/>
                <w:szCs w:val="18"/>
              </w:rPr>
            </w:pPr>
          </w:p>
          <w:p w:rsidR="00F03914" w:rsidRPr="00A52763" w:rsidRDefault="00F67693">
            <w:pPr>
              <w:jc w:val="right"/>
              <w:rPr>
                <w:rFonts w:ascii="Times New Roman" w:hAnsi="Times New Roman"/>
                <w:color w:val="auto"/>
                <w:sz w:val="18"/>
                <w:szCs w:val="18"/>
              </w:rPr>
            </w:pPr>
            <w:r>
              <w:rPr>
                <w:rFonts w:ascii="Times New Roman" w:hAnsi="Times New Roman"/>
                <w:color w:val="auto"/>
                <w:sz w:val="18"/>
                <w:szCs w:val="18"/>
              </w:rPr>
              <w:t>26</w:t>
            </w:r>
          </w:p>
        </w:tc>
      </w:tr>
      <w:tr w:rsidR="00933494" w:rsidRPr="00A52763" w:rsidTr="00F901A9">
        <w:tc>
          <w:tcPr>
            <w:tcW w:w="8613" w:type="dxa"/>
          </w:tcPr>
          <w:p w:rsidR="00933494" w:rsidRPr="00A52763" w:rsidRDefault="00933494">
            <w:pPr>
              <w:rPr>
                <w:rFonts w:ascii="Times New Roman" w:hAnsi="Times New Roman"/>
                <w:color w:val="auto"/>
                <w:sz w:val="18"/>
                <w:szCs w:val="18"/>
              </w:rPr>
            </w:pPr>
          </w:p>
        </w:tc>
        <w:tc>
          <w:tcPr>
            <w:tcW w:w="851" w:type="dxa"/>
          </w:tcPr>
          <w:p w:rsidR="00933494" w:rsidRPr="00A52763" w:rsidRDefault="00933494">
            <w:pPr>
              <w:jc w:val="right"/>
              <w:rPr>
                <w:rFonts w:ascii="Times New Roman" w:hAnsi="Times New Roman"/>
                <w:color w:val="auto"/>
                <w:sz w:val="18"/>
                <w:szCs w:val="18"/>
              </w:rPr>
            </w:pPr>
          </w:p>
        </w:tc>
      </w:tr>
      <w:tr w:rsidR="00933494" w:rsidRPr="00A52763" w:rsidTr="00F901A9">
        <w:tc>
          <w:tcPr>
            <w:tcW w:w="8613" w:type="dxa"/>
          </w:tcPr>
          <w:p w:rsidR="00933494" w:rsidRPr="00A52763" w:rsidRDefault="00116AB8">
            <w:pPr>
              <w:rPr>
                <w:rFonts w:ascii="Times New Roman" w:hAnsi="Times New Roman"/>
                <w:b/>
                <w:color w:val="auto"/>
                <w:sz w:val="18"/>
                <w:szCs w:val="18"/>
              </w:rPr>
            </w:pPr>
            <w:r w:rsidRPr="00A52763">
              <w:rPr>
                <w:rFonts w:ascii="Times New Roman" w:hAnsi="Times New Roman"/>
                <w:b/>
                <w:color w:val="auto"/>
                <w:sz w:val="18"/>
                <w:szCs w:val="18"/>
              </w:rPr>
              <w:t>II. СОДЕРЖАТЕЛЬНЫЙ РАЗДЕЛ</w:t>
            </w:r>
          </w:p>
          <w:p w:rsidR="00933494" w:rsidRPr="00A52763" w:rsidRDefault="00116AB8">
            <w:pPr>
              <w:jc w:val="both"/>
              <w:rPr>
                <w:rFonts w:ascii="Times New Roman" w:hAnsi="Times New Roman"/>
                <w:b/>
                <w:bCs/>
                <w:color w:val="auto"/>
                <w:sz w:val="18"/>
                <w:szCs w:val="18"/>
              </w:rPr>
            </w:pPr>
            <w:r w:rsidRPr="00A52763">
              <w:rPr>
                <w:rFonts w:ascii="Times New Roman" w:hAnsi="Times New Roman"/>
                <w:b/>
                <w:bCs/>
                <w:color w:val="auto"/>
                <w:sz w:val="18"/>
                <w:szCs w:val="18"/>
              </w:rPr>
              <w:t>2.1.</w:t>
            </w:r>
            <w:r w:rsidRPr="00A52763">
              <w:rPr>
                <w:rFonts w:ascii="Times New Roman" w:hAnsi="Times New Roman"/>
                <w:b/>
                <w:bCs/>
                <w:color w:val="auto"/>
                <w:sz w:val="18"/>
                <w:szCs w:val="18"/>
              </w:rPr>
              <w:tab/>
              <w:t>Обязательная часть</w:t>
            </w:r>
          </w:p>
        </w:tc>
        <w:tc>
          <w:tcPr>
            <w:tcW w:w="851" w:type="dxa"/>
          </w:tcPr>
          <w:p w:rsidR="00933494" w:rsidRDefault="00F03914">
            <w:pPr>
              <w:jc w:val="right"/>
              <w:rPr>
                <w:rFonts w:ascii="Times New Roman" w:hAnsi="Times New Roman"/>
                <w:color w:val="auto"/>
                <w:sz w:val="18"/>
                <w:szCs w:val="18"/>
              </w:rPr>
            </w:pPr>
            <w:r>
              <w:rPr>
                <w:rFonts w:ascii="Times New Roman" w:hAnsi="Times New Roman"/>
                <w:color w:val="auto"/>
                <w:sz w:val="18"/>
                <w:szCs w:val="18"/>
              </w:rPr>
              <w:t>28</w:t>
            </w:r>
          </w:p>
          <w:p w:rsidR="00F03914" w:rsidRPr="00A52763" w:rsidRDefault="00F03914">
            <w:pPr>
              <w:jc w:val="right"/>
              <w:rPr>
                <w:rFonts w:ascii="Times New Roman" w:hAnsi="Times New Roman"/>
                <w:color w:val="auto"/>
                <w:sz w:val="18"/>
                <w:szCs w:val="18"/>
              </w:rPr>
            </w:pPr>
          </w:p>
        </w:tc>
      </w:tr>
      <w:tr w:rsidR="00933494" w:rsidRPr="00A52763" w:rsidTr="00F901A9">
        <w:tc>
          <w:tcPr>
            <w:tcW w:w="8613" w:type="dxa"/>
          </w:tcPr>
          <w:p w:rsidR="00933494" w:rsidRPr="00A52763" w:rsidRDefault="00116AB8">
            <w:pPr>
              <w:jc w:val="both"/>
              <w:rPr>
                <w:rFonts w:ascii="Times New Roman" w:hAnsi="Times New Roman"/>
                <w:bCs/>
                <w:color w:val="auto"/>
                <w:sz w:val="18"/>
                <w:szCs w:val="18"/>
              </w:rPr>
            </w:pPr>
            <w:r w:rsidRPr="00A52763">
              <w:rPr>
                <w:rFonts w:ascii="Times New Roman" w:hAnsi="Times New Roman"/>
                <w:bCs/>
                <w:color w:val="auto"/>
                <w:sz w:val="18"/>
                <w:szCs w:val="18"/>
              </w:rPr>
              <w:t>2.1.1. Задачи и содержание образования по образовательным областям</w:t>
            </w:r>
          </w:p>
        </w:tc>
        <w:tc>
          <w:tcPr>
            <w:tcW w:w="851" w:type="dxa"/>
          </w:tcPr>
          <w:p w:rsidR="00933494" w:rsidRPr="00A52763" w:rsidRDefault="00F03914">
            <w:pPr>
              <w:jc w:val="right"/>
              <w:rPr>
                <w:rFonts w:ascii="Times New Roman" w:hAnsi="Times New Roman"/>
                <w:color w:val="auto"/>
                <w:sz w:val="18"/>
                <w:szCs w:val="18"/>
              </w:rPr>
            </w:pPr>
            <w:r>
              <w:rPr>
                <w:rFonts w:ascii="Times New Roman" w:hAnsi="Times New Roman"/>
                <w:color w:val="auto"/>
                <w:sz w:val="18"/>
                <w:szCs w:val="18"/>
              </w:rPr>
              <w:t>28</w:t>
            </w:r>
          </w:p>
        </w:tc>
      </w:tr>
      <w:tr w:rsidR="00933494" w:rsidRPr="00A52763" w:rsidTr="00F901A9">
        <w:tc>
          <w:tcPr>
            <w:tcW w:w="8613" w:type="dxa"/>
          </w:tcPr>
          <w:p w:rsidR="00933494" w:rsidRPr="00A52763" w:rsidRDefault="00116AB8">
            <w:pPr>
              <w:jc w:val="both"/>
              <w:rPr>
                <w:rFonts w:ascii="Times New Roman" w:hAnsi="Times New Roman"/>
                <w:bCs/>
                <w:color w:val="auto"/>
                <w:sz w:val="18"/>
                <w:szCs w:val="18"/>
              </w:rPr>
            </w:pPr>
            <w:r w:rsidRPr="00A52763">
              <w:rPr>
                <w:rFonts w:ascii="Times New Roman" w:hAnsi="Times New Roman"/>
                <w:bCs/>
                <w:color w:val="auto"/>
                <w:sz w:val="18"/>
                <w:szCs w:val="18"/>
              </w:rPr>
              <w:t>2.1.2. Описание образовательной деятельности в соответствии с направлениями развития ребенка, представленными в пяти образовательных областях, с указанием методических пособий, обеспечивающих реализацию данного содержания</w:t>
            </w:r>
          </w:p>
        </w:tc>
        <w:tc>
          <w:tcPr>
            <w:tcW w:w="851" w:type="dxa"/>
          </w:tcPr>
          <w:p w:rsidR="00933494" w:rsidRPr="00A52763" w:rsidRDefault="00F03914">
            <w:pPr>
              <w:jc w:val="right"/>
              <w:rPr>
                <w:rFonts w:ascii="Times New Roman" w:hAnsi="Times New Roman"/>
                <w:color w:val="auto"/>
                <w:sz w:val="18"/>
                <w:szCs w:val="18"/>
              </w:rPr>
            </w:pPr>
            <w:r>
              <w:rPr>
                <w:rFonts w:ascii="Times New Roman" w:hAnsi="Times New Roman"/>
                <w:color w:val="auto"/>
                <w:sz w:val="18"/>
                <w:szCs w:val="18"/>
              </w:rPr>
              <w:t>28</w:t>
            </w:r>
          </w:p>
        </w:tc>
      </w:tr>
      <w:tr w:rsidR="00933494" w:rsidRPr="00A52763" w:rsidTr="00F901A9">
        <w:tc>
          <w:tcPr>
            <w:tcW w:w="8613" w:type="dxa"/>
          </w:tcPr>
          <w:p w:rsidR="00933494" w:rsidRPr="00A52763" w:rsidRDefault="00116AB8">
            <w:pPr>
              <w:jc w:val="both"/>
              <w:rPr>
                <w:rFonts w:ascii="Times New Roman" w:hAnsi="Times New Roman"/>
                <w:color w:val="auto"/>
                <w:sz w:val="18"/>
                <w:szCs w:val="18"/>
              </w:rPr>
            </w:pPr>
            <w:r w:rsidRPr="00A52763">
              <w:rPr>
                <w:rFonts w:ascii="Times New Roman" w:hAnsi="Times New Roman"/>
                <w:color w:val="auto"/>
                <w:sz w:val="18"/>
                <w:szCs w:val="18"/>
              </w:rPr>
              <w:t>2.1.3. Описание вариативных форм, способов, методов и средств реализации Программы с учетом возрастных и индивидуальных особенностей воспитанников, специфики их образовательных потребностей и интересов</w:t>
            </w:r>
          </w:p>
        </w:tc>
        <w:tc>
          <w:tcPr>
            <w:tcW w:w="851" w:type="dxa"/>
          </w:tcPr>
          <w:p w:rsidR="00933494" w:rsidRPr="00A52763" w:rsidRDefault="00F67693">
            <w:pPr>
              <w:jc w:val="right"/>
              <w:rPr>
                <w:rFonts w:ascii="Times New Roman" w:hAnsi="Times New Roman"/>
                <w:color w:val="auto"/>
                <w:sz w:val="18"/>
                <w:szCs w:val="18"/>
              </w:rPr>
            </w:pPr>
            <w:r>
              <w:rPr>
                <w:rFonts w:ascii="Times New Roman" w:hAnsi="Times New Roman"/>
                <w:color w:val="auto"/>
                <w:sz w:val="18"/>
                <w:szCs w:val="18"/>
              </w:rPr>
              <w:t>31</w:t>
            </w:r>
          </w:p>
        </w:tc>
      </w:tr>
      <w:tr w:rsidR="00933494" w:rsidRPr="00A52763" w:rsidTr="00F901A9">
        <w:tc>
          <w:tcPr>
            <w:tcW w:w="8613" w:type="dxa"/>
          </w:tcPr>
          <w:p w:rsidR="00933494" w:rsidRPr="00A52763" w:rsidRDefault="00116AB8">
            <w:pPr>
              <w:jc w:val="both"/>
              <w:rPr>
                <w:rFonts w:ascii="Times New Roman" w:hAnsi="Times New Roman"/>
                <w:color w:val="auto"/>
                <w:sz w:val="18"/>
                <w:szCs w:val="18"/>
              </w:rPr>
            </w:pPr>
            <w:r w:rsidRPr="00A52763">
              <w:rPr>
                <w:rFonts w:ascii="Times New Roman" w:hAnsi="Times New Roman"/>
                <w:color w:val="auto"/>
                <w:sz w:val="18"/>
                <w:szCs w:val="18"/>
              </w:rPr>
              <w:t>2.1.4.</w:t>
            </w:r>
            <w:r w:rsidRPr="00A52763">
              <w:rPr>
                <w:rFonts w:ascii="Times New Roman" w:hAnsi="Times New Roman"/>
                <w:color w:val="auto"/>
                <w:sz w:val="18"/>
                <w:szCs w:val="18"/>
              </w:rPr>
              <w:tab/>
              <w:t>Особенности образовательной деятельности разных видов и культурных практик</w:t>
            </w:r>
          </w:p>
        </w:tc>
        <w:tc>
          <w:tcPr>
            <w:tcW w:w="851" w:type="dxa"/>
          </w:tcPr>
          <w:p w:rsidR="00933494" w:rsidRPr="00A52763" w:rsidRDefault="00F67693">
            <w:pPr>
              <w:jc w:val="right"/>
              <w:rPr>
                <w:rFonts w:ascii="Times New Roman" w:hAnsi="Times New Roman"/>
                <w:color w:val="auto"/>
                <w:sz w:val="18"/>
                <w:szCs w:val="18"/>
              </w:rPr>
            </w:pPr>
            <w:r>
              <w:rPr>
                <w:rFonts w:ascii="Times New Roman" w:hAnsi="Times New Roman"/>
                <w:color w:val="auto"/>
                <w:sz w:val="18"/>
                <w:szCs w:val="18"/>
              </w:rPr>
              <w:t>31</w:t>
            </w:r>
          </w:p>
        </w:tc>
      </w:tr>
      <w:tr w:rsidR="00933494" w:rsidRPr="00A52763" w:rsidTr="00F901A9">
        <w:tc>
          <w:tcPr>
            <w:tcW w:w="8613" w:type="dxa"/>
          </w:tcPr>
          <w:p w:rsidR="00933494" w:rsidRPr="00A52763" w:rsidRDefault="00116AB8">
            <w:pPr>
              <w:rPr>
                <w:rFonts w:ascii="Times New Roman" w:hAnsi="Times New Roman"/>
                <w:color w:val="auto"/>
                <w:sz w:val="18"/>
                <w:szCs w:val="18"/>
              </w:rPr>
            </w:pPr>
            <w:r w:rsidRPr="00A52763">
              <w:rPr>
                <w:rFonts w:ascii="Times New Roman" w:hAnsi="Times New Roman"/>
                <w:color w:val="auto"/>
                <w:sz w:val="18"/>
                <w:szCs w:val="18"/>
              </w:rPr>
              <w:t>2.1.5. Способы и направления поддержки детской инициативы</w:t>
            </w:r>
          </w:p>
        </w:tc>
        <w:tc>
          <w:tcPr>
            <w:tcW w:w="851" w:type="dxa"/>
          </w:tcPr>
          <w:p w:rsidR="00933494" w:rsidRPr="00A52763" w:rsidRDefault="00F03914">
            <w:pPr>
              <w:jc w:val="right"/>
              <w:rPr>
                <w:rFonts w:ascii="Times New Roman" w:hAnsi="Times New Roman"/>
                <w:color w:val="auto"/>
                <w:sz w:val="18"/>
                <w:szCs w:val="18"/>
              </w:rPr>
            </w:pPr>
            <w:r>
              <w:rPr>
                <w:rFonts w:ascii="Times New Roman" w:hAnsi="Times New Roman"/>
                <w:color w:val="auto"/>
                <w:sz w:val="18"/>
                <w:szCs w:val="18"/>
              </w:rPr>
              <w:t>32</w:t>
            </w:r>
          </w:p>
        </w:tc>
      </w:tr>
      <w:tr w:rsidR="00933494" w:rsidRPr="00A52763" w:rsidTr="00F901A9">
        <w:tc>
          <w:tcPr>
            <w:tcW w:w="8613" w:type="dxa"/>
          </w:tcPr>
          <w:p w:rsidR="00933494" w:rsidRPr="00A52763" w:rsidRDefault="00116AB8">
            <w:pPr>
              <w:jc w:val="both"/>
              <w:rPr>
                <w:rFonts w:ascii="Times New Roman" w:hAnsi="Times New Roman"/>
                <w:color w:val="auto"/>
                <w:sz w:val="18"/>
                <w:szCs w:val="18"/>
              </w:rPr>
            </w:pPr>
            <w:r w:rsidRPr="00A52763">
              <w:rPr>
                <w:rFonts w:ascii="Times New Roman" w:hAnsi="Times New Roman"/>
                <w:color w:val="auto"/>
                <w:sz w:val="18"/>
                <w:szCs w:val="18"/>
              </w:rPr>
              <w:t xml:space="preserve">2.1.6. Особенности взаимодействия педагогического </w:t>
            </w:r>
            <w:r w:rsidR="0034360B" w:rsidRPr="00A52763">
              <w:rPr>
                <w:rFonts w:ascii="Times New Roman" w:hAnsi="Times New Roman"/>
                <w:color w:val="auto"/>
                <w:sz w:val="18"/>
                <w:szCs w:val="18"/>
              </w:rPr>
              <w:t>коллектива с семьями воспитанников</w:t>
            </w:r>
          </w:p>
        </w:tc>
        <w:tc>
          <w:tcPr>
            <w:tcW w:w="851" w:type="dxa"/>
          </w:tcPr>
          <w:p w:rsidR="00933494" w:rsidRPr="00A52763" w:rsidRDefault="00F03914">
            <w:pPr>
              <w:jc w:val="right"/>
              <w:rPr>
                <w:rFonts w:ascii="Times New Roman" w:hAnsi="Times New Roman"/>
                <w:color w:val="auto"/>
                <w:sz w:val="18"/>
                <w:szCs w:val="18"/>
              </w:rPr>
            </w:pPr>
            <w:r>
              <w:rPr>
                <w:rFonts w:ascii="Times New Roman" w:hAnsi="Times New Roman"/>
                <w:color w:val="auto"/>
                <w:sz w:val="18"/>
                <w:szCs w:val="18"/>
              </w:rPr>
              <w:t>32</w:t>
            </w:r>
          </w:p>
        </w:tc>
      </w:tr>
      <w:tr w:rsidR="00933494" w:rsidRPr="00A52763" w:rsidTr="00F901A9">
        <w:tc>
          <w:tcPr>
            <w:tcW w:w="8613" w:type="dxa"/>
          </w:tcPr>
          <w:p w:rsidR="00933494" w:rsidRPr="00A52763" w:rsidRDefault="00116AB8">
            <w:pPr>
              <w:jc w:val="both"/>
              <w:rPr>
                <w:rFonts w:ascii="Times New Roman" w:hAnsi="Times New Roman"/>
                <w:color w:val="auto"/>
                <w:sz w:val="18"/>
                <w:szCs w:val="18"/>
              </w:rPr>
            </w:pPr>
            <w:r w:rsidRPr="00A52763">
              <w:rPr>
                <w:rFonts w:ascii="Times New Roman" w:hAnsi="Times New Roman"/>
                <w:color w:val="auto"/>
                <w:sz w:val="18"/>
                <w:szCs w:val="18"/>
              </w:rPr>
              <w:t>2.1.7. Направления и задачи коррекционно-развивающей работы</w:t>
            </w:r>
          </w:p>
        </w:tc>
        <w:tc>
          <w:tcPr>
            <w:tcW w:w="851" w:type="dxa"/>
          </w:tcPr>
          <w:p w:rsidR="00933494" w:rsidRPr="00A52763" w:rsidRDefault="00F03914">
            <w:pPr>
              <w:jc w:val="right"/>
              <w:rPr>
                <w:rFonts w:ascii="Times New Roman" w:hAnsi="Times New Roman"/>
                <w:color w:val="auto"/>
                <w:sz w:val="18"/>
                <w:szCs w:val="18"/>
              </w:rPr>
            </w:pPr>
            <w:r>
              <w:rPr>
                <w:rFonts w:ascii="Times New Roman" w:hAnsi="Times New Roman"/>
                <w:color w:val="auto"/>
                <w:sz w:val="18"/>
                <w:szCs w:val="18"/>
              </w:rPr>
              <w:t>32</w:t>
            </w:r>
          </w:p>
        </w:tc>
      </w:tr>
      <w:tr w:rsidR="00933494" w:rsidRPr="00A52763" w:rsidTr="00F901A9">
        <w:tc>
          <w:tcPr>
            <w:tcW w:w="8613" w:type="dxa"/>
          </w:tcPr>
          <w:p w:rsidR="00933494" w:rsidRPr="00A52763" w:rsidRDefault="00116AB8">
            <w:pPr>
              <w:jc w:val="both"/>
              <w:rPr>
                <w:rFonts w:ascii="Times New Roman" w:hAnsi="Times New Roman"/>
                <w:color w:val="auto"/>
                <w:sz w:val="18"/>
                <w:szCs w:val="18"/>
              </w:rPr>
            </w:pPr>
            <w:r w:rsidRPr="00A52763">
              <w:rPr>
                <w:rFonts w:ascii="Times New Roman" w:hAnsi="Times New Roman"/>
                <w:color w:val="auto"/>
                <w:sz w:val="18"/>
                <w:szCs w:val="18"/>
              </w:rPr>
              <w:t>2.1.8. Рабочая программа воспитания</w:t>
            </w:r>
          </w:p>
        </w:tc>
        <w:tc>
          <w:tcPr>
            <w:tcW w:w="851" w:type="dxa"/>
          </w:tcPr>
          <w:p w:rsidR="00933494" w:rsidRPr="00A52763" w:rsidRDefault="00F67693">
            <w:pPr>
              <w:jc w:val="right"/>
              <w:rPr>
                <w:rFonts w:ascii="Times New Roman" w:hAnsi="Times New Roman"/>
                <w:color w:val="auto"/>
                <w:sz w:val="18"/>
                <w:szCs w:val="18"/>
              </w:rPr>
            </w:pPr>
            <w:r>
              <w:rPr>
                <w:rFonts w:ascii="Times New Roman" w:hAnsi="Times New Roman"/>
                <w:color w:val="auto"/>
                <w:sz w:val="18"/>
                <w:szCs w:val="18"/>
              </w:rPr>
              <w:t>32</w:t>
            </w:r>
          </w:p>
        </w:tc>
      </w:tr>
      <w:tr w:rsidR="00933494" w:rsidRPr="00A122EE" w:rsidTr="00F901A9">
        <w:tc>
          <w:tcPr>
            <w:tcW w:w="8613" w:type="dxa"/>
          </w:tcPr>
          <w:p w:rsidR="00933494" w:rsidRPr="00A52763" w:rsidRDefault="00116AB8">
            <w:pPr>
              <w:jc w:val="both"/>
              <w:rPr>
                <w:rFonts w:ascii="Times New Roman" w:hAnsi="Times New Roman"/>
                <w:color w:val="auto"/>
                <w:sz w:val="18"/>
                <w:szCs w:val="18"/>
              </w:rPr>
            </w:pPr>
            <w:r w:rsidRPr="00A52763">
              <w:rPr>
                <w:rFonts w:ascii="Times New Roman" w:hAnsi="Times New Roman"/>
                <w:b/>
                <w:color w:val="auto"/>
                <w:sz w:val="18"/>
                <w:szCs w:val="18"/>
              </w:rPr>
              <w:t>2.2.</w:t>
            </w:r>
            <w:r w:rsidRPr="00A52763">
              <w:rPr>
                <w:rFonts w:ascii="Times New Roman" w:hAnsi="Times New Roman"/>
                <w:color w:val="auto"/>
                <w:sz w:val="18"/>
                <w:szCs w:val="18"/>
              </w:rPr>
              <w:t xml:space="preserve"> </w:t>
            </w:r>
            <w:r w:rsidRPr="00A52763">
              <w:rPr>
                <w:rFonts w:ascii="Times New Roman" w:eastAsia="Times New Roman" w:hAnsi="Times New Roman"/>
                <w:b/>
                <w:sz w:val="18"/>
                <w:szCs w:val="18"/>
              </w:rPr>
              <w:t>Часть, формируемая участниками образовательных отношений</w:t>
            </w:r>
          </w:p>
        </w:tc>
        <w:tc>
          <w:tcPr>
            <w:tcW w:w="851" w:type="dxa"/>
          </w:tcPr>
          <w:p w:rsidR="00933494" w:rsidRPr="00A52763" w:rsidRDefault="00F67693">
            <w:pPr>
              <w:jc w:val="right"/>
              <w:rPr>
                <w:rFonts w:ascii="Times New Roman" w:hAnsi="Times New Roman"/>
                <w:color w:val="auto"/>
                <w:sz w:val="18"/>
                <w:szCs w:val="18"/>
              </w:rPr>
            </w:pPr>
            <w:r>
              <w:rPr>
                <w:rFonts w:ascii="Times New Roman" w:hAnsi="Times New Roman"/>
                <w:color w:val="auto"/>
                <w:sz w:val="18"/>
                <w:szCs w:val="18"/>
              </w:rPr>
              <w:t>52</w:t>
            </w:r>
          </w:p>
        </w:tc>
      </w:tr>
      <w:tr w:rsidR="00933494" w:rsidRPr="00A52763" w:rsidTr="00F901A9">
        <w:tc>
          <w:tcPr>
            <w:tcW w:w="8613" w:type="dxa"/>
          </w:tcPr>
          <w:p w:rsidR="00933494" w:rsidRPr="00A52763" w:rsidRDefault="00116AB8">
            <w:pPr>
              <w:jc w:val="both"/>
              <w:rPr>
                <w:rFonts w:ascii="Times New Roman" w:hAnsi="Times New Roman"/>
                <w:color w:val="auto"/>
                <w:sz w:val="18"/>
                <w:szCs w:val="18"/>
              </w:rPr>
            </w:pPr>
            <w:r w:rsidRPr="00A52763">
              <w:rPr>
                <w:rFonts w:ascii="Times New Roman" w:hAnsi="Times New Roman"/>
                <w:color w:val="auto"/>
                <w:sz w:val="18"/>
                <w:szCs w:val="18"/>
              </w:rPr>
              <w:t>2.2.1. Описание образовательной деятельности в соответствии с направлениями развития ребенка</w:t>
            </w:r>
            <w:r w:rsidRPr="00A52763">
              <w:rPr>
                <w:color w:val="auto"/>
                <w:sz w:val="18"/>
                <w:szCs w:val="18"/>
              </w:rPr>
              <w:t xml:space="preserve"> </w:t>
            </w:r>
            <w:r w:rsidRPr="00A52763">
              <w:rPr>
                <w:rFonts w:ascii="Times New Roman" w:hAnsi="Times New Roman"/>
                <w:color w:val="auto"/>
                <w:sz w:val="18"/>
                <w:szCs w:val="18"/>
              </w:rPr>
              <w:t>в части, формируемая участниками образовательных отношений</w:t>
            </w:r>
          </w:p>
        </w:tc>
        <w:tc>
          <w:tcPr>
            <w:tcW w:w="851" w:type="dxa"/>
          </w:tcPr>
          <w:p w:rsidR="00933494" w:rsidRPr="00A52763" w:rsidRDefault="00F67693">
            <w:pPr>
              <w:jc w:val="right"/>
              <w:rPr>
                <w:rFonts w:ascii="Times New Roman" w:hAnsi="Times New Roman"/>
                <w:color w:val="auto"/>
                <w:sz w:val="18"/>
                <w:szCs w:val="18"/>
              </w:rPr>
            </w:pPr>
            <w:r>
              <w:rPr>
                <w:rFonts w:ascii="Times New Roman" w:hAnsi="Times New Roman"/>
                <w:color w:val="auto"/>
                <w:sz w:val="18"/>
                <w:szCs w:val="18"/>
              </w:rPr>
              <w:t>53</w:t>
            </w:r>
          </w:p>
        </w:tc>
      </w:tr>
      <w:tr w:rsidR="00933494" w:rsidRPr="00A52763" w:rsidTr="00F901A9">
        <w:tc>
          <w:tcPr>
            <w:tcW w:w="8613" w:type="dxa"/>
          </w:tcPr>
          <w:p w:rsidR="00933494" w:rsidRPr="00A52763" w:rsidRDefault="00116AB8">
            <w:pPr>
              <w:jc w:val="both"/>
              <w:rPr>
                <w:rFonts w:ascii="Times New Roman" w:hAnsi="Times New Roman"/>
                <w:color w:val="auto"/>
                <w:sz w:val="18"/>
                <w:szCs w:val="18"/>
              </w:rPr>
            </w:pPr>
            <w:r w:rsidRPr="00A52763">
              <w:rPr>
                <w:rFonts w:ascii="Times New Roman" w:hAnsi="Times New Roman"/>
                <w:color w:val="auto"/>
                <w:sz w:val="18"/>
                <w:szCs w:val="18"/>
              </w:rPr>
              <w:t>2.2.2.</w:t>
            </w:r>
            <w:r w:rsidRPr="00A52763">
              <w:rPr>
                <w:rFonts w:ascii="Times New Roman" w:hAnsi="Times New Roman"/>
                <w:color w:val="auto"/>
                <w:sz w:val="18"/>
                <w:szCs w:val="18"/>
              </w:rPr>
              <w:tab/>
            </w:r>
            <w:r w:rsidR="00A52763" w:rsidRPr="00A52763">
              <w:rPr>
                <w:rFonts w:ascii="Times New Roman" w:hAnsi="Times New Roman"/>
                <w:color w:val="auto"/>
                <w:sz w:val="18"/>
                <w:szCs w:val="18"/>
              </w:rPr>
              <w:t>Описание вариативных форм, способов, методов и средств реализации Программы с учетом возрастных и индивидуальных особенностей воспитанников, специфики их образовательных потребностей и интересов</w:t>
            </w:r>
          </w:p>
          <w:p w:rsidR="00A52763" w:rsidRPr="00A52763" w:rsidRDefault="00A52763" w:rsidP="00A52763">
            <w:pPr>
              <w:jc w:val="both"/>
              <w:rPr>
                <w:rFonts w:ascii="Times New Roman" w:hAnsi="Times New Roman"/>
                <w:color w:val="auto"/>
                <w:sz w:val="18"/>
                <w:szCs w:val="18"/>
              </w:rPr>
            </w:pPr>
            <w:r w:rsidRPr="00A52763">
              <w:rPr>
                <w:rFonts w:ascii="Times New Roman" w:hAnsi="Times New Roman"/>
                <w:color w:val="auto"/>
                <w:sz w:val="18"/>
                <w:szCs w:val="18"/>
              </w:rPr>
              <w:t>2.2.3.</w:t>
            </w:r>
            <w:r w:rsidRPr="00A52763">
              <w:rPr>
                <w:rFonts w:ascii="Times New Roman" w:hAnsi="Times New Roman"/>
                <w:color w:val="auto"/>
                <w:sz w:val="18"/>
                <w:szCs w:val="18"/>
              </w:rPr>
              <w:tab/>
              <w:t>Особенности образовательной деятельности разных видов и культурных практик</w:t>
            </w:r>
          </w:p>
          <w:p w:rsidR="00A52763" w:rsidRPr="00A52763" w:rsidRDefault="00A52763" w:rsidP="00A52763">
            <w:pPr>
              <w:jc w:val="both"/>
              <w:rPr>
                <w:rFonts w:ascii="Times New Roman" w:hAnsi="Times New Roman"/>
                <w:color w:val="auto"/>
                <w:sz w:val="18"/>
                <w:szCs w:val="18"/>
              </w:rPr>
            </w:pPr>
            <w:r w:rsidRPr="00A52763">
              <w:rPr>
                <w:rFonts w:ascii="Times New Roman" w:hAnsi="Times New Roman"/>
                <w:color w:val="auto"/>
                <w:sz w:val="18"/>
                <w:szCs w:val="18"/>
              </w:rPr>
              <w:t>2.2.4. Способы и направления поддержки детской инициативы</w:t>
            </w:r>
          </w:p>
          <w:p w:rsidR="00A52763" w:rsidRPr="00A52763" w:rsidRDefault="00A52763" w:rsidP="00A52763">
            <w:pPr>
              <w:jc w:val="both"/>
              <w:rPr>
                <w:rFonts w:ascii="Times New Roman" w:hAnsi="Times New Roman"/>
                <w:color w:val="auto"/>
                <w:sz w:val="18"/>
                <w:szCs w:val="18"/>
              </w:rPr>
            </w:pPr>
            <w:r w:rsidRPr="00A52763">
              <w:rPr>
                <w:rFonts w:ascii="Times New Roman" w:hAnsi="Times New Roman"/>
                <w:color w:val="auto"/>
                <w:sz w:val="18"/>
                <w:szCs w:val="18"/>
              </w:rPr>
              <w:t>2.2.5. Особенности взаимодействия педагогического коллектива с семьями воспитанников</w:t>
            </w:r>
          </w:p>
        </w:tc>
        <w:tc>
          <w:tcPr>
            <w:tcW w:w="851" w:type="dxa"/>
          </w:tcPr>
          <w:p w:rsidR="00A52763" w:rsidRDefault="00F67693">
            <w:pPr>
              <w:jc w:val="right"/>
              <w:rPr>
                <w:rFonts w:ascii="Times New Roman" w:hAnsi="Times New Roman"/>
                <w:color w:val="auto"/>
                <w:sz w:val="18"/>
                <w:szCs w:val="18"/>
              </w:rPr>
            </w:pPr>
            <w:r>
              <w:rPr>
                <w:rFonts w:ascii="Times New Roman" w:hAnsi="Times New Roman"/>
                <w:color w:val="auto"/>
                <w:sz w:val="18"/>
                <w:szCs w:val="18"/>
              </w:rPr>
              <w:t>55</w:t>
            </w:r>
          </w:p>
          <w:p w:rsidR="00F03914" w:rsidRDefault="00F03914">
            <w:pPr>
              <w:jc w:val="right"/>
              <w:rPr>
                <w:rFonts w:ascii="Times New Roman" w:hAnsi="Times New Roman"/>
                <w:color w:val="auto"/>
                <w:sz w:val="18"/>
                <w:szCs w:val="18"/>
              </w:rPr>
            </w:pPr>
          </w:p>
          <w:p w:rsidR="00F03914" w:rsidRDefault="00F03914">
            <w:pPr>
              <w:jc w:val="right"/>
              <w:rPr>
                <w:rFonts w:ascii="Times New Roman" w:hAnsi="Times New Roman"/>
                <w:color w:val="auto"/>
                <w:sz w:val="18"/>
                <w:szCs w:val="18"/>
              </w:rPr>
            </w:pPr>
          </w:p>
          <w:p w:rsidR="00F03914" w:rsidRDefault="00F67693">
            <w:pPr>
              <w:jc w:val="right"/>
              <w:rPr>
                <w:rFonts w:ascii="Times New Roman" w:hAnsi="Times New Roman"/>
                <w:color w:val="auto"/>
                <w:sz w:val="18"/>
                <w:szCs w:val="18"/>
              </w:rPr>
            </w:pPr>
            <w:r>
              <w:rPr>
                <w:rFonts w:ascii="Times New Roman" w:hAnsi="Times New Roman"/>
                <w:color w:val="auto"/>
                <w:sz w:val="18"/>
                <w:szCs w:val="18"/>
              </w:rPr>
              <w:t>55</w:t>
            </w:r>
          </w:p>
          <w:p w:rsidR="00F03914" w:rsidRDefault="00F67693">
            <w:pPr>
              <w:jc w:val="right"/>
              <w:rPr>
                <w:rFonts w:ascii="Times New Roman" w:hAnsi="Times New Roman"/>
                <w:color w:val="auto"/>
                <w:sz w:val="18"/>
                <w:szCs w:val="18"/>
              </w:rPr>
            </w:pPr>
            <w:r>
              <w:rPr>
                <w:rFonts w:ascii="Times New Roman" w:hAnsi="Times New Roman"/>
                <w:color w:val="auto"/>
                <w:sz w:val="18"/>
                <w:szCs w:val="18"/>
              </w:rPr>
              <w:t>55</w:t>
            </w:r>
          </w:p>
          <w:p w:rsidR="00F03914" w:rsidRPr="00A52763" w:rsidRDefault="00F67693">
            <w:pPr>
              <w:jc w:val="right"/>
              <w:rPr>
                <w:rFonts w:ascii="Times New Roman" w:hAnsi="Times New Roman"/>
                <w:color w:val="auto"/>
                <w:sz w:val="18"/>
                <w:szCs w:val="18"/>
              </w:rPr>
            </w:pPr>
            <w:r>
              <w:rPr>
                <w:rFonts w:ascii="Times New Roman" w:hAnsi="Times New Roman"/>
                <w:color w:val="auto"/>
                <w:sz w:val="18"/>
                <w:szCs w:val="18"/>
              </w:rPr>
              <w:t>55</w:t>
            </w:r>
          </w:p>
        </w:tc>
      </w:tr>
      <w:tr w:rsidR="00933494" w:rsidRPr="00A52763" w:rsidTr="00F901A9">
        <w:tc>
          <w:tcPr>
            <w:tcW w:w="8613" w:type="dxa"/>
          </w:tcPr>
          <w:p w:rsidR="00933494" w:rsidRPr="00A52763" w:rsidRDefault="00933494">
            <w:pPr>
              <w:rPr>
                <w:rFonts w:ascii="Times New Roman" w:hAnsi="Times New Roman"/>
                <w:color w:val="auto"/>
                <w:sz w:val="18"/>
                <w:szCs w:val="18"/>
              </w:rPr>
            </w:pPr>
          </w:p>
        </w:tc>
        <w:tc>
          <w:tcPr>
            <w:tcW w:w="851" w:type="dxa"/>
          </w:tcPr>
          <w:p w:rsidR="00933494" w:rsidRPr="00A52763" w:rsidRDefault="00933494">
            <w:pPr>
              <w:jc w:val="right"/>
              <w:rPr>
                <w:rFonts w:ascii="Times New Roman" w:hAnsi="Times New Roman"/>
                <w:color w:val="auto"/>
                <w:sz w:val="18"/>
                <w:szCs w:val="18"/>
              </w:rPr>
            </w:pPr>
          </w:p>
        </w:tc>
      </w:tr>
      <w:tr w:rsidR="00933494" w:rsidRPr="00A52763" w:rsidTr="00F901A9">
        <w:tc>
          <w:tcPr>
            <w:tcW w:w="8613" w:type="dxa"/>
          </w:tcPr>
          <w:p w:rsidR="00933494" w:rsidRPr="00A52763" w:rsidRDefault="00116AB8">
            <w:pPr>
              <w:rPr>
                <w:rFonts w:ascii="Times New Roman" w:hAnsi="Times New Roman"/>
                <w:b/>
                <w:color w:val="auto"/>
                <w:sz w:val="18"/>
                <w:szCs w:val="18"/>
              </w:rPr>
            </w:pPr>
            <w:r w:rsidRPr="00A52763">
              <w:rPr>
                <w:rFonts w:ascii="Times New Roman" w:hAnsi="Times New Roman"/>
                <w:b/>
                <w:color w:val="auto"/>
                <w:sz w:val="18"/>
                <w:szCs w:val="18"/>
              </w:rPr>
              <w:t>III. ОРГАНИЗАЦИОННЫЙ РАЗДЕЛ</w:t>
            </w:r>
          </w:p>
          <w:p w:rsidR="00933494" w:rsidRPr="00A52763" w:rsidRDefault="00116AB8">
            <w:pPr>
              <w:rPr>
                <w:rFonts w:ascii="Times New Roman" w:hAnsi="Times New Roman"/>
                <w:b/>
                <w:color w:val="auto"/>
                <w:sz w:val="18"/>
                <w:szCs w:val="18"/>
              </w:rPr>
            </w:pPr>
            <w:r w:rsidRPr="00A52763">
              <w:rPr>
                <w:rFonts w:ascii="Times New Roman" w:hAnsi="Times New Roman"/>
                <w:b/>
                <w:color w:val="auto"/>
                <w:sz w:val="18"/>
                <w:szCs w:val="18"/>
              </w:rPr>
              <w:t>3.1.Обязательная часть</w:t>
            </w:r>
          </w:p>
        </w:tc>
        <w:tc>
          <w:tcPr>
            <w:tcW w:w="851" w:type="dxa"/>
          </w:tcPr>
          <w:p w:rsidR="00A52763" w:rsidRPr="00A52763" w:rsidRDefault="00F67693">
            <w:pPr>
              <w:jc w:val="right"/>
              <w:rPr>
                <w:rFonts w:ascii="Times New Roman" w:hAnsi="Times New Roman"/>
                <w:color w:val="auto"/>
                <w:sz w:val="18"/>
                <w:szCs w:val="18"/>
              </w:rPr>
            </w:pPr>
            <w:r>
              <w:rPr>
                <w:rFonts w:ascii="Times New Roman" w:hAnsi="Times New Roman"/>
                <w:color w:val="auto"/>
                <w:sz w:val="18"/>
                <w:szCs w:val="18"/>
              </w:rPr>
              <w:t>56</w:t>
            </w:r>
          </w:p>
        </w:tc>
      </w:tr>
      <w:tr w:rsidR="00933494" w:rsidRPr="00A52763" w:rsidTr="00F901A9">
        <w:tc>
          <w:tcPr>
            <w:tcW w:w="8613" w:type="dxa"/>
          </w:tcPr>
          <w:p w:rsidR="00933494" w:rsidRPr="00A52763" w:rsidRDefault="00A52763">
            <w:pPr>
              <w:rPr>
                <w:rFonts w:ascii="Times New Roman" w:hAnsi="Times New Roman"/>
                <w:sz w:val="18"/>
                <w:szCs w:val="18"/>
              </w:rPr>
            </w:pPr>
            <w:r w:rsidRPr="00A52763">
              <w:rPr>
                <w:rFonts w:ascii="Times New Roman" w:hAnsi="Times New Roman"/>
                <w:sz w:val="18"/>
                <w:szCs w:val="18"/>
              </w:rPr>
              <w:t>3.1.1</w:t>
            </w:r>
            <w:r w:rsidR="00116AB8" w:rsidRPr="00A52763">
              <w:rPr>
                <w:rFonts w:ascii="Times New Roman" w:hAnsi="Times New Roman"/>
                <w:sz w:val="18"/>
                <w:szCs w:val="18"/>
              </w:rPr>
              <w:t>. Особенности организации развивающей предметно-пространственной среды</w:t>
            </w:r>
          </w:p>
        </w:tc>
        <w:tc>
          <w:tcPr>
            <w:tcW w:w="851" w:type="dxa"/>
          </w:tcPr>
          <w:p w:rsidR="00933494" w:rsidRPr="00A52763" w:rsidRDefault="00F67693">
            <w:pPr>
              <w:jc w:val="right"/>
              <w:rPr>
                <w:rFonts w:ascii="Times New Roman" w:hAnsi="Times New Roman"/>
                <w:color w:val="auto"/>
                <w:sz w:val="18"/>
                <w:szCs w:val="18"/>
              </w:rPr>
            </w:pPr>
            <w:r>
              <w:rPr>
                <w:rFonts w:ascii="Times New Roman" w:hAnsi="Times New Roman"/>
                <w:color w:val="auto"/>
                <w:sz w:val="18"/>
                <w:szCs w:val="18"/>
              </w:rPr>
              <w:t>56</w:t>
            </w:r>
          </w:p>
        </w:tc>
      </w:tr>
      <w:tr w:rsidR="00933494" w:rsidRPr="00A52763" w:rsidTr="00F901A9">
        <w:tc>
          <w:tcPr>
            <w:tcW w:w="8613" w:type="dxa"/>
          </w:tcPr>
          <w:p w:rsidR="00933494" w:rsidRPr="00A52763" w:rsidRDefault="00A52763">
            <w:pPr>
              <w:rPr>
                <w:rFonts w:ascii="Times New Roman" w:hAnsi="Times New Roman"/>
                <w:sz w:val="18"/>
                <w:szCs w:val="18"/>
              </w:rPr>
            </w:pPr>
            <w:r w:rsidRPr="00A52763">
              <w:rPr>
                <w:rFonts w:ascii="Times New Roman" w:hAnsi="Times New Roman"/>
                <w:sz w:val="18"/>
                <w:szCs w:val="18"/>
              </w:rPr>
              <w:t>3.1.2</w:t>
            </w:r>
            <w:r w:rsidR="00116AB8" w:rsidRPr="00A52763">
              <w:rPr>
                <w:rFonts w:ascii="Times New Roman" w:hAnsi="Times New Roman"/>
                <w:sz w:val="18"/>
                <w:szCs w:val="18"/>
              </w:rPr>
              <w:t>. Описание материально-технического обеспечения Программы, обеспечение методическими материалами и средствами обучения и воспитания</w:t>
            </w:r>
          </w:p>
        </w:tc>
        <w:tc>
          <w:tcPr>
            <w:tcW w:w="851" w:type="dxa"/>
          </w:tcPr>
          <w:p w:rsidR="00933494" w:rsidRPr="00A52763" w:rsidRDefault="00F67693">
            <w:pPr>
              <w:jc w:val="right"/>
              <w:rPr>
                <w:rFonts w:ascii="Times New Roman" w:hAnsi="Times New Roman"/>
                <w:color w:val="auto"/>
                <w:sz w:val="18"/>
                <w:szCs w:val="18"/>
              </w:rPr>
            </w:pPr>
            <w:r>
              <w:rPr>
                <w:rFonts w:ascii="Times New Roman" w:hAnsi="Times New Roman"/>
                <w:color w:val="auto"/>
                <w:sz w:val="18"/>
                <w:szCs w:val="18"/>
              </w:rPr>
              <w:t>58</w:t>
            </w:r>
          </w:p>
        </w:tc>
      </w:tr>
      <w:tr w:rsidR="00933494" w:rsidRPr="00A52763" w:rsidTr="00F901A9">
        <w:tc>
          <w:tcPr>
            <w:tcW w:w="8613" w:type="dxa"/>
          </w:tcPr>
          <w:p w:rsidR="00933494" w:rsidRPr="00A52763" w:rsidRDefault="00A52763">
            <w:pPr>
              <w:rPr>
                <w:rFonts w:ascii="Times New Roman" w:hAnsi="Times New Roman"/>
                <w:sz w:val="18"/>
                <w:szCs w:val="18"/>
              </w:rPr>
            </w:pPr>
            <w:r w:rsidRPr="00A52763">
              <w:rPr>
                <w:rFonts w:ascii="Times New Roman" w:hAnsi="Times New Roman"/>
                <w:sz w:val="18"/>
                <w:szCs w:val="18"/>
              </w:rPr>
              <w:t>3.1.3</w:t>
            </w:r>
            <w:r w:rsidR="00116AB8" w:rsidRPr="00A52763">
              <w:rPr>
                <w:rFonts w:ascii="Times New Roman" w:hAnsi="Times New Roman"/>
                <w:sz w:val="18"/>
                <w:szCs w:val="18"/>
              </w:rPr>
              <w:t>.</w:t>
            </w:r>
            <w:r w:rsidR="00116AB8" w:rsidRPr="00A52763">
              <w:rPr>
                <w:rFonts w:ascii="Times New Roman" w:hAnsi="Times New Roman"/>
                <w:sz w:val="18"/>
                <w:szCs w:val="18"/>
              </w:rPr>
              <w:tab/>
              <w:t xml:space="preserve">Кадровые условия реализации Программы  </w:t>
            </w:r>
          </w:p>
        </w:tc>
        <w:tc>
          <w:tcPr>
            <w:tcW w:w="851" w:type="dxa"/>
          </w:tcPr>
          <w:p w:rsidR="00933494" w:rsidRPr="00A52763" w:rsidRDefault="00F67693">
            <w:pPr>
              <w:jc w:val="right"/>
              <w:rPr>
                <w:rFonts w:ascii="Times New Roman" w:hAnsi="Times New Roman"/>
                <w:color w:val="auto"/>
                <w:sz w:val="18"/>
                <w:szCs w:val="18"/>
              </w:rPr>
            </w:pPr>
            <w:r>
              <w:rPr>
                <w:rFonts w:ascii="Times New Roman" w:hAnsi="Times New Roman"/>
                <w:color w:val="auto"/>
                <w:sz w:val="18"/>
                <w:szCs w:val="18"/>
              </w:rPr>
              <w:t>62</w:t>
            </w:r>
          </w:p>
        </w:tc>
      </w:tr>
      <w:tr w:rsidR="00933494" w:rsidRPr="00A52763" w:rsidTr="00F901A9">
        <w:tc>
          <w:tcPr>
            <w:tcW w:w="8613" w:type="dxa"/>
          </w:tcPr>
          <w:p w:rsidR="00933494" w:rsidRPr="00A52763" w:rsidRDefault="00A52763">
            <w:pPr>
              <w:rPr>
                <w:rFonts w:ascii="Times New Roman" w:hAnsi="Times New Roman"/>
                <w:sz w:val="18"/>
                <w:szCs w:val="18"/>
              </w:rPr>
            </w:pPr>
            <w:r w:rsidRPr="00A52763">
              <w:rPr>
                <w:rFonts w:ascii="Times New Roman" w:hAnsi="Times New Roman"/>
                <w:sz w:val="18"/>
                <w:szCs w:val="18"/>
              </w:rPr>
              <w:t>3.1.4</w:t>
            </w:r>
            <w:r w:rsidR="00116AB8" w:rsidRPr="00A52763">
              <w:rPr>
                <w:rFonts w:ascii="Times New Roman" w:hAnsi="Times New Roman"/>
                <w:sz w:val="18"/>
                <w:szCs w:val="18"/>
              </w:rPr>
              <w:t>.</w:t>
            </w:r>
            <w:r w:rsidR="00116AB8" w:rsidRPr="00A52763">
              <w:rPr>
                <w:rFonts w:ascii="Times New Roman" w:hAnsi="Times New Roman"/>
                <w:sz w:val="18"/>
                <w:szCs w:val="18"/>
              </w:rPr>
              <w:tab/>
              <w:t>Примерный режим и распорядок дня в дошкольных группах</w:t>
            </w:r>
          </w:p>
        </w:tc>
        <w:tc>
          <w:tcPr>
            <w:tcW w:w="851" w:type="dxa"/>
          </w:tcPr>
          <w:p w:rsidR="00933494" w:rsidRPr="00A52763" w:rsidRDefault="00F67693">
            <w:pPr>
              <w:jc w:val="right"/>
              <w:rPr>
                <w:rFonts w:ascii="Times New Roman" w:hAnsi="Times New Roman"/>
                <w:color w:val="auto"/>
                <w:sz w:val="18"/>
                <w:szCs w:val="18"/>
              </w:rPr>
            </w:pPr>
            <w:r>
              <w:rPr>
                <w:rFonts w:ascii="Times New Roman" w:hAnsi="Times New Roman"/>
                <w:color w:val="auto"/>
                <w:sz w:val="18"/>
                <w:szCs w:val="18"/>
              </w:rPr>
              <w:t>63</w:t>
            </w:r>
          </w:p>
        </w:tc>
      </w:tr>
      <w:tr w:rsidR="00933494" w:rsidRPr="00A52763" w:rsidTr="00F901A9">
        <w:tc>
          <w:tcPr>
            <w:tcW w:w="8613" w:type="dxa"/>
          </w:tcPr>
          <w:p w:rsidR="00A52763" w:rsidRPr="00A52763" w:rsidRDefault="00A52763" w:rsidP="00A52763">
            <w:pPr>
              <w:rPr>
                <w:rFonts w:ascii="Times New Roman" w:hAnsi="Times New Roman"/>
                <w:sz w:val="18"/>
                <w:szCs w:val="18"/>
              </w:rPr>
            </w:pPr>
            <w:r w:rsidRPr="00A52763">
              <w:rPr>
                <w:rFonts w:ascii="Times New Roman" w:hAnsi="Times New Roman"/>
                <w:sz w:val="18"/>
                <w:szCs w:val="18"/>
              </w:rPr>
              <w:t>3.1.5</w:t>
            </w:r>
            <w:r w:rsidR="00116AB8" w:rsidRPr="00A52763">
              <w:rPr>
                <w:rFonts w:ascii="Times New Roman" w:hAnsi="Times New Roman"/>
                <w:sz w:val="18"/>
                <w:szCs w:val="18"/>
              </w:rPr>
              <w:t>.</w:t>
            </w:r>
            <w:r w:rsidR="00116AB8" w:rsidRPr="00A52763">
              <w:rPr>
                <w:rFonts w:ascii="Times New Roman" w:hAnsi="Times New Roman"/>
                <w:sz w:val="18"/>
                <w:szCs w:val="18"/>
              </w:rPr>
              <w:tab/>
              <w:t>Календарный план воспитательной работы</w:t>
            </w:r>
          </w:p>
        </w:tc>
        <w:tc>
          <w:tcPr>
            <w:tcW w:w="851" w:type="dxa"/>
          </w:tcPr>
          <w:p w:rsidR="00933494" w:rsidRPr="00A52763" w:rsidRDefault="00F67693">
            <w:pPr>
              <w:jc w:val="right"/>
              <w:rPr>
                <w:rFonts w:ascii="Times New Roman" w:hAnsi="Times New Roman"/>
                <w:color w:val="auto"/>
                <w:sz w:val="18"/>
                <w:szCs w:val="18"/>
              </w:rPr>
            </w:pPr>
            <w:r>
              <w:rPr>
                <w:rFonts w:ascii="Times New Roman" w:hAnsi="Times New Roman"/>
                <w:color w:val="auto"/>
                <w:sz w:val="18"/>
                <w:szCs w:val="18"/>
              </w:rPr>
              <w:t>69</w:t>
            </w:r>
          </w:p>
        </w:tc>
      </w:tr>
      <w:tr w:rsidR="00A52763" w:rsidRPr="00A122EE" w:rsidTr="00F901A9">
        <w:tc>
          <w:tcPr>
            <w:tcW w:w="8613" w:type="dxa"/>
          </w:tcPr>
          <w:p w:rsidR="00A52763" w:rsidRPr="00A52763" w:rsidRDefault="00A52763">
            <w:pPr>
              <w:rPr>
                <w:rFonts w:ascii="Times New Roman" w:hAnsi="Times New Roman"/>
                <w:b/>
                <w:sz w:val="18"/>
                <w:szCs w:val="18"/>
              </w:rPr>
            </w:pPr>
            <w:r w:rsidRPr="00A52763">
              <w:rPr>
                <w:rFonts w:ascii="Times New Roman" w:hAnsi="Times New Roman"/>
                <w:b/>
                <w:sz w:val="18"/>
                <w:szCs w:val="18"/>
              </w:rPr>
              <w:t>3.2. Часть, формируемая участниками образовательных отношений</w:t>
            </w:r>
          </w:p>
        </w:tc>
        <w:tc>
          <w:tcPr>
            <w:tcW w:w="851" w:type="dxa"/>
          </w:tcPr>
          <w:p w:rsidR="00A52763" w:rsidRPr="00A52763" w:rsidRDefault="00F67693">
            <w:pPr>
              <w:jc w:val="right"/>
              <w:rPr>
                <w:rFonts w:ascii="Times New Roman" w:hAnsi="Times New Roman"/>
                <w:color w:val="auto"/>
                <w:sz w:val="18"/>
                <w:szCs w:val="18"/>
              </w:rPr>
            </w:pPr>
            <w:r>
              <w:rPr>
                <w:rFonts w:ascii="Times New Roman" w:hAnsi="Times New Roman"/>
                <w:color w:val="auto"/>
                <w:sz w:val="18"/>
                <w:szCs w:val="18"/>
              </w:rPr>
              <w:t>70</w:t>
            </w:r>
          </w:p>
        </w:tc>
      </w:tr>
      <w:tr w:rsidR="00A52763" w:rsidRPr="00A52763" w:rsidTr="00F901A9">
        <w:tc>
          <w:tcPr>
            <w:tcW w:w="8613" w:type="dxa"/>
          </w:tcPr>
          <w:p w:rsidR="00A52763" w:rsidRPr="00A52763" w:rsidRDefault="00A52763" w:rsidP="00A122EE">
            <w:pPr>
              <w:rPr>
                <w:rFonts w:ascii="Times New Roman" w:hAnsi="Times New Roman"/>
                <w:sz w:val="18"/>
                <w:szCs w:val="18"/>
              </w:rPr>
            </w:pPr>
            <w:r>
              <w:rPr>
                <w:rFonts w:ascii="Times New Roman" w:hAnsi="Times New Roman"/>
                <w:sz w:val="18"/>
                <w:szCs w:val="18"/>
              </w:rPr>
              <w:t>3.2</w:t>
            </w:r>
            <w:r w:rsidRPr="00A52763">
              <w:rPr>
                <w:rFonts w:ascii="Times New Roman" w:hAnsi="Times New Roman"/>
                <w:sz w:val="18"/>
                <w:szCs w:val="18"/>
              </w:rPr>
              <w:t>.1. Особенности организации развивающей предметно-пространственной среды</w:t>
            </w:r>
          </w:p>
        </w:tc>
        <w:tc>
          <w:tcPr>
            <w:tcW w:w="851" w:type="dxa"/>
          </w:tcPr>
          <w:p w:rsidR="00A52763" w:rsidRPr="00A52763" w:rsidRDefault="00F67693">
            <w:pPr>
              <w:jc w:val="right"/>
              <w:rPr>
                <w:rFonts w:ascii="Times New Roman" w:hAnsi="Times New Roman"/>
                <w:color w:val="auto"/>
                <w:sz w:val="18"/>
                <w:szCs w:val="18"/>
              </w:rPr>
            </w:pPr>
            <w:r>
              <w:rPr>
                <w:rFonts w:ascii="Times New Roman" w:hAnsi="Times New Roman"/>
                <w:color w:val="auto"/>
                <w:sz w:val="18"/>
                <w:szCs w:val="18"/>
              </w:rPr>
              <w:t>70</w:t>
            </w:r>
          </w:p>
        </w:tc>
      </w:tr>
      <w:tr w:rsidR="00A52763" w:rsidRPr="00A52763" w:rsidTr="00F901A9">
        <w:tc>
          <w:tcPr>
            <w:tcW w:w="8613" w:type="dxa"/>
          </w:tcPr>
          <w:p w:rsidR="00A52763" w:rsidRPr="00A52763" w:rsidRDefault="00A52763" w:rsidP="00A122EE">
            <w:pPr>
              <w:rPr>
                <w:rFonts w:ascii="Times New Roman" w:hAnsi="Times New Roman"/>
                <w:sz w:val="18"/>
                <w:szCs w:val="18"/>
              </w:rPr>
            </w:pPr>
            <w:r>
              <w:rPr>
                <w:rFonts w:ascii="Times New Roman" w:hAnsi="Times New Roman"/>
                <w:sz w:val="18"/>
                <w:szCs w:val="18"/>
              </w:rPr>
              <w:t>3.2</w:t>
            </w:r>
            <w:r w:rsidRPr="00A52763">
              <w:rPr>
                <w:rFonts w:ascii="Times New Roman" w:hAnsi="Times New Roman"/>
                <w:sz w:val="18"/>
                <w:szCs w:val="18"/>
              </w:rPr>
              <w:t>.2. Описание материально-технического обеспечения Программы, обеспечение методическими материалами и средствами обучения и воспитания</w:t>
            </w:r>
          </w:p>
        </w:tc>
        <w:tc>
          <w:tcPr>
            <w:tcW w:w="851" w:type="dxa"/>
          </w:tcPr>
          <w:p w:rsidR="00A52763" w:rsidRPr="00A52763" w:rsidRDefault="00F67693">
            <w:pPr>
              <w:jc w:val="right"/>
              <w:rPr>
                <w:rFonts w:ascii="Times New Roman" w:hAnsi="Times New Roman"/>
                <w:color w:val="auto"/>
                <w:sz w:val="18"/>
                <w:szCs w:val="18"/>
              </w:rPr>
            </w:pPr>
            <w:r>
              <w:rPr>
                <w:rFonts w:ascii="Times New Roman" w:hAnsi="Times New Roman"/>
                <w:color w:val="auto"/>
                <w:sz w:val="18"/>
                <w:szCs w:val="18"/>
              </w:rPr>
              <w:t>73</w:t>
            </w:r>
          </w:p>
        </w:tc>
      </w:tr>
      <w:tr w:rsidR="00A52763" w:rsidRPr="00F03914" w:rsidTr="00F901A9">
        <w:tc>
          <w:tcPr>
            <w:tcW w:w="8613" w:type="dxa"/>
          </w:tcPr>
          <w:p w:rsidR="00A52763" w:rsidRPr="00A52763" w:rsidRDefault="00A52763" w:rsidP="00A122EE">
            <w:pPr>
              <w:rPr>
                <w:rFonts w:ascii="Times New Roman" w:hAnsi="Times New Roman"/>
                <w:sz w:val="18"/>
                <w:szCs w:val="18"/>
              </w:rPr>
            </w:pPr>
            <w:r>
              <w:rPr>
                <w:rFonts w:ascii="Times New Roman" w:hAnsi="Times New Roman"/>
                <w:sz w:val="18"/>
                <w:szCs w:val="18"/>
              </w:rPr>
              <w:t>3.2</w:t>
            </w:r>
            <w:r w:rsidRPr="00A52763">
              <w:rPr>
                <w:rFonts w:ascii="Times New Roman" w:hAnsi="Times New Roman"/>
                <w:sz w:val="18"/>
                <w:szCs w:val="18"/>
              </w:rPr>
              <w:t>.3.</w:t>
            </w:r>
            <w:r w:rsidRPr="00A52763">
              <w:rPr>
                <w:rFonts w:ascii="Times New Roman" w:hAnsi="Times New Roman"/>
                <w:sz w:val="18"/>
                <w:szCs w:val="18"/>
              </w:rPr>
              <w:tab/>
              <w:t>Кадровые условия реализации П</w:t>
            </w:r>
            <w:r w:rsidR="00F03914">
              <w:rPr>
                <w:rFonts w:ascii="Times New Roman" w:hAnsi="Times New Roman"/>
                <w:sz w:val="18"/>
                <w:szCs w:val="18"/>
              </w:rPr>
              <w:t>арциальной п</w:t>
            </w:r>
            <w:r w:rsidRPr="00A52763">
              <w:rPr>
                <w:rFonts w:ascii="Times New Roman" w:hAnsi="Times New Roman"/>
                <w:sz w:val="18"/>
                <w:szCs w:val="18"/>
              </w:rPr>
              <w:t xml:space="preserve">рограммы  </w:t>
            </w:r>
          </w:p>
        </w:tc>
        <w:tc>
          <w:tcPr>
            <w:tcW w:w="851" w:type="dxa"/>
          </w:tcPr>
          <w:p w:rsidR="00A52763" w:rsidRPr="00A52763" w:rsidRDefault="00F67693">
            <w:pPr>
              <w:jc w:val="right"/>
              <w:rPr>
                <w:rFonts w:ascii="Times New Roman" w:hAnsi="Times New Roman"/>
                <w:color w:val="auto"/>
                <w:sz w:val="18"/>
                <w:szCs w:val="18"/>
              </w:rPr>
            </w:pPr>
            <w:r>
              <w:rPr>
                <w:rFonts w:ascii="Times New Roman" w:hAnsi="Times New Roman"/>
                <w:color w:val="auto"/>
                <w:sz w:val="18"/>
                <w:szCs w:val="18"/>
              </w:rPr>
              <w:t>76</w:t>
            </w:r>
          </w:p>
        </w:tc>
      </w:tr>
      <w:tr w:rsidR="00A52763" w:rsidRPr="00A52763" w:rsidTr="00F901A9">
        <w:tc>
          <w:tcPr>
            <w:tcW w:w="8613" w:type="dxa"/>
          </w:tcPr>
          <w:p w:rsidR="00A52763" w:rsidRPr="00A52763" w:rsidRDefault="00A52763" w:rsidP="00A122EE">
            <w:pPr>
              <w:rPr>
                <w:rFonts w:ascii="Times New Roman" w:hAnsi="Times New Roman"/>
                <w:sz w:val="18"/>
                <w:szCs w:val="18"/>
              </w:rPr>
            </w:pPr>
            <w:r>
              <w:rPr>
                <w:rFonts w:ascii="Times New Roman" w:hAnsi="Times New Roman"/>
                <w:sz w:val="18"/>
                <w:szCs w:val="18"/>
              </w:rPr>
              <w:t>3.2</w:t>
            </w:r>
            <w:r w:rsidRPr="00A52763">
              <w:rPr>
                <w:rFonts w:ascii="Times New Roman" w:hAnsi="Times New Roman"/>
                <w:sz w:val="18"/>
                <w:szCs w:val="18"/>
              </w:rPr>
              <w:t>.4.</w:t>
            </w:r>
            <w:r w:rsidRPr="00A52763">
              <w:rPr>
                <w:rFonts w:ascii="Times New Roman" w:hAnsi="Times New Roman"/>
                <w:sz w:val="18"/>
                <w:szCs w:val="18"/>
              </w:rPr>
              <w:tab/>
              <w:t>Примерный режим и распорядок дня в дошкольных группах</w:t>
            </w:r>
          </w:p>
        </w:tc>
        <w:tc>
          <w:tcPr>
            <w:tcW w:w="851" w:type="dxa"/>
          </w:tcPr>
          <w:p w:rsidR="00A52763" w:rsidRPr="00A52763" w:rsidRDefault="00F67693">
            <w:pPr>
              <w:jc w:val="right"/>
              <w:rPr>
                <w:rFonts w:ascii="Times New Roman" w:hAnsi="Times New Roman"/>
                <w:color w:val="auto"/>
                <w:sz w:val="18"/>
                <w:szCs w:val="18"/>
              </w:rPr>
            </w:pPr>
            <w:r>
              <w:rPr>
                <w:rFonts w:ascii="Times New Roman" w:hAnsi="Times New Roman"/>
                <w:color w:val="auto"/>
                <w:sz w:val="18"/>
                <w:szCs w:val="18"/>
              </w:rPr>
              <w:t>76</w:t>
            </w:r>
          </w:p>
        </w:tc>
      </w:tr>
      <w:tr w:rsidR="00A52763" w:rsidRPr="00A52763" w:rsidTr="00F901A9">
        <w:tc>
          <w:tcPr>
            <w:tcW w:w="8613" w:type="dxa"/>
          </w:tcPr>
          <w:p w:rsidR="00A52763" w:rsidRPr="00A52763" w:rsidRDefault="00A52763" w:rsidP="00F03914">
            <w:pPr>
              <w:rPr>
                <w:rFonts w:ascii="Times New Roman" w:hAnsi="Times New Roman"/>
                <w:sz w:val="18"/>
                <w:szCs w:val="18"/>
              </w:rPr>
            </w:pPr>
            <w:r>
              <w:rPr>
                <w:rFonts w:ascii="Times New Roman" w:hAnsi="Times New Roman"/>
                <w:sz w:val="18"/>
                <w:szCs w:val="18"/>
              </w:rPr>
              <w:t>3.2</w:t>
            </w:r>
            <w:r w:rsidRPr="00A52763">
              <w:rPr>
                <w:rFonts w:ascii="Times New Roman" w:hAnsi="Times New Roman"/>
                <w:sz w:val="18"/>
                <w:szCs w:val="18"/>
              </w:rPr>
              <w:t>.5.</w:t>
            </w:r>
            <w:r w:rsidRPr="00A52763">
              <w:rPr>
                <w:rFonts w:ascii="Times New Roman" w:hAnsi="Times New Roman"/>
                <w:sz w:val="18"/>
                <w:szCs w:val="18"/>
              </w:rPr>
              <w:tab/>
            </w:r>
            <w:r w:rsidR="00F03914">
              <w:rPr>
                <w:rFonts w:ascii="Times New Roman" w:hAnsi="Times New Roman"/>
                <w:sz w:val="18"/>
                <w:szCs w:val="18"/>
              </w:rPr>
              <w:t>Планирование образовательной деятельности</w:t>
            </w:r>
          </w:p>
        </w:tc>
        <w:tc>
          <w:tcPr>
            <w:tcW w:w="851" w:type="dxa"/>
          </w:tcPr>
          <w:p w:rsidR="00A52763" w:rsidRPr="00A52763" w:rsidRDefault="00F67693">
            <w:pPr>
              <w:jc w:val="right"/>
              <w:rPr>
                <w:rFonts w:ascii="Times New Roman" w:hAnsi="Times New Roman"/>
                <w:color w:val="auto"/>
                <w:sz w:val="18"/>
                <w:szCs w:val="18"/>
              </w:rPr>
            </w:pPr>
            <w:r>
              <w:rPr>
                <w:rFonts w:ascii="Times New Roman" w:hAnsi="Times New Roman"/>
                <w:color w:val="auto"/>
                <w:sz w:val="18"/>
                <w:szCs w:val="18"/>
              </w:rPr>
              <w:t>76</w:t>
            </w:r>
          </w:p>
        </w:tc>
      </w:tr>
      <w:tr w:rsidR="00A52763" w:rsidRPr="00A52763" w:rsidTr="00F901A9">
        <w:tc>
          <w:tcPr>
            <w:tcW w:w="8613" w:type="dxa"/>
          </w:tcPr>
          <w:p w:rsidR="00A52763" w:rsidRPr="00A52763" w:rsidRDefault="00A52763">
            <w:pPr>
              <w:jc w:val="both"/>
              <w:rPr>
                <w:rFonts w:ascii="Times New Roman" w:hAnsi="Times New Roman"/>
                <w:sz w:val="18"/>
                <w:szCs w:val="18"/>
              </w:rPr>
            </w:pPr>
            <w:r w:rsidRPr="00A52763">
              <w:rPr>
                <w:rFonts w:ascii="Times New Roman" w:hAnsi="Times New Roman"/>
                <w:sz w:val="18"/>
                <w:szCs w:val="18"/>
              </w:rPr>
              <w:t>4. Краткая презентация Образовательной программы дошкольного образования муниципального бюджетного дошкольного обра</w:t>
            </w:r>
            <w:r w:rsidR="000639FD">
              <w:rPr>
                <w:rFonts w:ascii="Times New Roman" w:hAnsi="Times New Roman"/>
                <w:sz w:val="18"/>
                <w:szCs w:val="18"/>
              </w:rPr>
              <w:t>зов</w:t>
            </w:r>
            <w:r w:rsidR="0012646E">
              <w:rPr>
                <w:rFonts w:ascii="Times New Roman" w:hAnsi="Times New Roman"/>
                <w:sz w:val="18"/>
                <w:szCs w:val="18"/>
              </w:rPr>
              <w:t>ательного учреждения «Изминский</w:t>
            </w:r>
            <w:r w:rsidRPr="00A52763">
              <w:rPr>
                <w:rFonts w:ascii="Times New Roman" w:hAnsi="Times New Roman"/>
                <w:sz w:val="18"/>
                <w:szCs w:val="18"/>
              </w:rPr>
              <w:t xml:space="preserve"> детс</w:t>
            </w:r>
            <w:r w:rsidR="0012646E">
              <w:rPr>
                <w:rFonts w:ascii="Times New Roman" w:hAnsi="Times New Roman"/>
                <w:sz w:val="18"/>
                <w:szCs w:val="18"/>
              </w:rPr>
              <w:t>кий сад «Саф чишмэ</w:t>
            </w:r>
            <w:r w:rsidRPr="00A52763">
              <w:rPr>
                <w:rFonts w:ascii="Times New Roman" w:hAnsi="Times New Roman"/>
                <w:sz w:val="18"/>
                <w:szCs w:val="18"/>
              </w:rPr>
              <w:t>» Сабинского муниципального района Республики Татарстан» для родителей воспитанников</w:t>
            </w:r>
            <w:r w:rsidR="0012646E">
              <w:rPr>
                <w:rFonts w:ascii="Times New Roman" w:hAnsi="Times New Roman"/>
                <w:sz w:val="18"/>
                <w:szCs w:val="18"/>
              </w:rPr>
              <w:t>.</w:t>
            </w:r>
          </w:p>
          <w:p w:rsidR="00A52763" w:rsidRPr="00A52763" w:rsidRDefault="00A52763">
            <w:pPr>
              <w:jc w:val="both"/>
              <w:rPr>
                <w:rFonts w:ascii="Times New Roman" w:hAnsi="Times New Roman"/>
                <w:sz w:val="18"/>
                <w:szCs w:val="18"/>
              </w:rPr>
            </w:pPr>
          </w:p>
        </w:tc>
        <w:tc>
          <w:tcPr>
            <w:tcW w:w="851" w:type="dxa"/>
          </w:tcPr>
          <w:p w:rsidR="00A52763" w:rsidRPr="00A52763" w:rsidRDefault="00F67693">
            <w:pPr>
              <w:jc w:val="right"/>
              <w:rPr>
                <w:rFonts w:ascii="Times New Roman" w:hAnsi="Times New Roman"/>
                <w:color w:val="auto"/>
                <w:sz w:val="18"/>
                <w:szCs w:val="18"/>
              </w:rPr>
            </w:pPr>
            <w:r>
              <w:rPr>
                <w:rFonts w:ascii="Times New Roman" w:hAnsi="Times New Roman"/>
                <w:color w:val="auto"/>
                <w:sz w:val="18"/>
                <w:szCs w:val="18"/>
              </w:rPr>
              <w:t>77</w:t>
            </w:r>
          </w:p>
        </w:tc>
      </w:tr>
    </w:tbl>
    <w:p w:rsidR="004C39F8" w:rsidRDefault="004C39F8" w:rsidP="00A122EE">
      <w:pPr>
        <w:rPr>
          <w:rFonts w:ascii="Times New Roman" w:eastAsia="Times New Roman" w:hAnsi="Times New Roman" w:cs="Times New Roman"/>
          <w:b/>
          <w:bCs/>
          <w:lang w:val="ru-RU"/>
        </w:rPr>
      </w:pPr>
    </w:p>
    <w:p w:rsidR="004C39F8" w:rsidRDefault="004C39F8">
      <w:pPr>
        <w:jc w:val="center"/>
        <w:rPr>
          <w:rFonts w:ascii="Times New Roman" w:eastAsia="Times New Roman" w:hAnsi="Times New Roman" w:cs="Times New Roman"/>
          <w:b/>
          <w:bCs/>
          <w:lang w:val="ru-RU"/>
        </w:rPr>
      </w:pPr>
    </w:p>
    <w:p w:rsidR="00933494" w:rsidRDefault="00116AB8">
      <w:pPr>
        <w:jc w:val="center"/>
        <w:rPr>
          <w:rFonts w:ascii="Times New Roman" w:eastAsia="Times New Roman" w:hAnsi="Times New Roman" w:cs="Times New Roman"/>
          <w:b/>
          <w:bCs/>
          <w:lang w:val="ru-RU"/>
        </w:rPr>
      </w:pPr>
      <w:r>
        <w:rPr>
          <w:rFonts w:ascii="Times New Roman" w:eastAsia="Times New Roman" w:hAnsi="Times New Roman" w:cs="Times New Roman"/>
          <w:b/>
          <w:bCs/>
        </w:rPr>
        <w:t>I</w:t>
      </w:r>
      <w:r>
        <w:rPr>
          <w:rFonts w:ascii="Times New Roman" w:eastAsia="Times New Roman" w:hAnsi="Times New Roman" w:cs="Times New Roman"/>
          <w:b/>
          <w:bCs/>
          <w:lang w:val="ru-RU"/>
        </w:rPr>
        <w:t>. ЦЕЛЕВОЙ РАЗДЕЛ</w:t>
      </w:r>
    </w:p>
    <w:p w:rsidR="00933494" w:rsidRDefault="00116AB8">
      <w:pPr>
        <w:ind w:firstLine="709"/>
        <w:jc w:val="both"/>
        <w:rPr>
          <w:rFonts w:ascii="Times New Roman" w:eastAsia="Times New Roman" w:hAnsi="Times New Roman" w:cs="Times New Roman"/>
          <w:b/>
          <w:bCs/>
          <w:lang w:val="ru-RU"/>
        </w:rPr>
      </w:pPr>
      <w:r>
        <w:rPr>
          <w:rFonts w:ascii="Times New Roman" w:eastAsia="Times New Roman" w:hAnsi="Times New Roman" w:cs="Times New Roman"/>
          <w:b/>
          <w:bCs/>
          <w:lang w:val="ru-RU"/>
        </w:rPr>
        <w:t>1.1. Обязательная часть</w:t>
      </w:r>
    </w:p>
    <w:p w:rsidR="00933494" w:rsidRDefault="00116AB8">
      <w:pPr>
        <w:ind w:firstLine="709"/>
        <w:jc w:val="both"/>
        <w:rPr>
          <w:rFonts w:ascii="Times New Roman" w:hAnsi="Times New Roman" w:cs="Times New Roman"/>
          <w:lang w:val="ru-RU"/>
        </w:rPr>
      </w:pPr>
      <w:r>
        <w:rPr>
          <w:rFonts w:ascii="Times New Roman" w:eastAsia="Times New Roman" w:hAnsi="Times New Roman" w:cs="Times New Roman"/>
          <w:b/>
          <w:bCs/>
          <w:lang w:val="ru-RU"/>
        </w:rPr>
        <w:t>1.1.1. Пояснительная записка</w:t>
      </w:r>
    </w:p>
    <w:p w:rsidR="00933494" w:rsidRDefault="009C704A">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 xml:space="preserve"> </w:t>
      </w:r>
      <w:r w:rsidRPr="009C704A">
        <w:rPr>
          <w:rFonts w:ascii="Times New Roman" w:eastAsia="Times New Roman" w:hAnsi="Times New Roman" w:cs="Times New Roman"/>
          <w:lang w:val="ru-RU"/>
        </w:rPr>
        <w:t>Образовательная программа дошкольного образования Муниципального бюджетного дошкольного образовательного учреждения - «Изминский детский сад «Саф чишмэ»   Сабинского муниципального района Республики Татарстан» (далее – Программа) разработана в соответствии с федеральным государственным образовательным стандартом дошкольного образования (утвержден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 (далее – ФГОС ДО) и федеральной образовательной программой дошкольного образования (утверждена приказом Минпросвещения России от 25 ноября 2022 г. № 1028, зарегистрировано в Минюсте России 28 декабря 2022 г., регистрационный № 71847) (далее – ФОП ДО).</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Нормативно-правовой основой для разработки Программы являются следующие нормативно-правовые документы:</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w:t>
      </w:r>
      <w:r>
        <w:rPr>
          <w:rFonts w:ascii="Times New Roman" w:eastAsia="Times New Roman" w:hAnsi="Times New Roman" w:cs="Times New Roman"/>
          <w:lang w:val="ru-RU"/>
        </w:rPr>
        <w:tab/>
        <w:t>Указ Президента Российской Федерации от 7 мая 2018 г. № 204 «О национальных целях и стратегических задачах развития Российской Федерации на период до 2024 года»;</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w:t>
      </w:r>
      <w:r>
        <w:rPr>
          <w:rFonts w:ascii="Times New Roman" w:eastAsia="Times New Roman" w:hAnsi="Times New Roman" w:cs="Times New Roman"/>
          <w:lang w:val="ru-RU"/>
        </w:rPr>
        <w:tab/>
        <w:t>Указ Президента Российской Федерации от 21 июля 2020 г. № 474 «О национальных целях развития Российской Федерации на период до 2030 года»;</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w:t>
      </w:r>
      <w:r>
        <w:rPr>
          <w:rFonts w:ascii="Times New Roman" w:eastAsia="Times New Roman" w:hAnsi="Times New Roman" w:cs="Times New Roman"/>
          <w:lang w:val="ru-RU"/>
        </w:rPr>
        <w:tab/>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w:t>
      </w:r>
      <w:r>
        <w:rPr>
          <w:rFonts w:ascii="Times New Roman" w:eastAsia="Times New Roman" w:hAnsi="Times New Roman" w:cs="Times New Roman"/>
          <w:lang w:val="ru-RU"/>
        </w:rPr>
        <w:tab/>
        <w:t>Федеральный закон от 29 декабря 2012 г. № 273-ФЗ «Об образовании в Российской Федерации»;</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w:t>
      </w:r>
      <w:r>
        <w:rPr>
          <w:rFonts w:ascii="Times New Roman" w:eastAsia="Times New Roman" w:hAnsi="Times New Roman" w:cs="Times New Roman"/>
          <w:lang w:val="ru-RU"/>
        </w:rPr>
        <w:tab/>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w:t>
      </w:r>
      <w:r>
        <w:rPr>
          <w:rFonts w:ascii="Times New Roman" w:eastAsia="Times New Roman" w:hAnsi="Times New Roman" w:cs="Times New Roman"/>
          <w:lang w:val="ru-RU"/>
        </w:rPr>
        <w:tab/>
        <w:t>Федеральный закон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w:t>
      </w:r>
      <w:r>
        <w:rPr>
          <w:rFonts w:ascii="Times New Roman" w:eastAsia="Times New Roman" w:hAnsi="Times New Roman" w:cs="Times New Roman"/>
          <w:lang w:val="ru-RU"/>
        </w:rPr>
        <w:tab/>
        <w:t>распоряжение Правительства Российской Федерации от 29 мая 2015 г. №   999-р «Об утверждении Стратегии развития воспитания в Российской Федерации на период до 2025 года»;</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w:t>
      </w:r>
      <w:r>
        <w:rPr>
          <w:rFonts w:ascii="Times New Roman" w:eastAsia="Times New Roman" w:hAnsi="Times New Roman" w:cs="Times New Roman"/>
          <w:lang w:val="ru-RU"/>
        </w:rPr>
        <w:tab/>
        <w:t>федеральный государственный образовательный стандарт дошкольного образования (утвержден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w:t>
      </w:r>
      <w:r>
        <w:rPr>
          <w:rFonts w:ascii="Times New Roman" w:eastAsia="Times New Roman" w:hAnsi="Times New Roman" w:cs="Times New Roman"/>
          <w:lang w:val="ru-RU"/>
        </w:rPr>
        <w:tab/>
        <w:t>федеральная образовательная программа дошкольного образования (утверждена приказом Минпросвещения России от 25 ноября 2022 г. № 1028, зарегистрировано в Минюсте России 28 декабря 2022 г., регистрационный № 71847);</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w:t>
      </w:r>
      <w:r>
        <w:rPr>
          <w:rFonts w:ascii="Times New Roman" w:eastAsia="Times New Roman" w:hAnsi="Times New Roman" w:cs="Times New Roman"/>
          <w:lang w:val="ru-RU"/>
        </w:rPr>
        <w:tab/>
        <w:t>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(утверждена приказом Минпросвещения России от 31 июля 2020 года № 373, зарегистрировано в Минюсте России 31 августа 2020 г., регистрационный № 59599);</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w:t>
      </w:r>
      <w:r>
        <w:rPr>
          <w:rFonts w:ascii="Times New Roman" w:eastAsia="Times New Roman" w:hAnsi="Times New Roman" w:cs="Times New Roman"/>
          <w:lang w:val="ru-RU"/>
        </w:rPr>
        <w:tab/>
        <w:t xml:space="preserve">Санитарные правила СП 2.4.3648-20 «Санитарно-эпидемиологические требования к организациям воспитания и обучения, отдыха и оздоровления детей и молодёжи (утверждены постановлением Главного государственного санитарного врача </w:t>
      </w:r>
      <w:r>
        <w:rPr>
          <w:rFonts w:ascii="Times New Roman" w:eastAsia="Times New Roman" w:hAnsi="Times New Roman" w:cs="Times New Roman"/>
          <w:lang w:val="ru-RU"/>
        </w:rPr>
        <w:lastRenderedPageBreak/>
        <w:t>Российской Федерации от 28 сентября 2020 г. № 28, зарегистрировано в Минюсте России 18 декабря 2020 г., регистрационный № 61573);</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w:t>
      </w:r>
      <w:r>
        <w:rPr>
          <w:lang w:val="ru-RU"/>
        </w:rPr>
        <w:t xml:space="preserve"> </w:t>
      </w:r>
      <w:r>
        <w:rPr>
          <w:rFonts w:ascii="Times New Roman" w:eastAsia="Times New Roman" w:hAnsi="Times New Roman" w:cs="Times New Roman"/>
          <w:lang w:val="ru-RU"/>
        </w:rPr>
        <w:tab/>
        <w:t>Закон Республики Татарстан от 22 июля 2013 г. № 68-ЗРТ «Об образовании» (с изменениями на 6 апреля 2023 года);</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 Закон Республики Татарстан от 8 июля 1992 г. N 1560-XII "О государственных языках Республики Татарстан и других языках в Республике Татарстан" (с изменениями на 6 апреля 2023 года);</w:t>
      </w:r>
    </w:p>
    <w:p w:rsidR="00933494" w:rsidRDefault="002E2CE2">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w:t>
      </w:r>
      <w:r>
        <w:rPr>
          <w:rFonts w:ascii="Times New Roman" w:eastAsia="Times New Roman" w:hAnsi="Times New Roman" w:cs="Times New Roman"/>
          <w:lang w:val="ru-RU"/>
        </w:rPr>
        <w:tab/>
        <w:t>Устав МБДОУ</w:t>
      </w:r>
      <w:r w:rsidR="0012646E">
        <w:rPr>
          <w:rFonts w:ascii="Times New Roman" w:eastAsia="Times New Roman" w:hAnsi="Times New Roman" w:cs="Times New Roman"/>
          <w:lang w:val="ru-RU"/>
        </w:rPr>
        <w:t xml:space="preserve"> </w:t>
      </w:r>
      <w:r w:rsidR="0012646E" w:rsidRPr="0012646E">
        <w:rPr>
          <w:rFonts w:ascii="Times New Roman" w:eastAsia="Times New Roman" w:hAnsi="Times New Roman" w:cs="Times New Roman"/>
          <w:lang w:val="ru-RU"/>
        </w:rPr>
        <w:t>«Изминский детский сад «Саф чишмэ» Сабинского муниципального района Республики Татарстан»</w:t>
      </w:r>
      <w:r w:rsidR="00116AB8">
        <w:rPr>
          <w:rFonts w:ascii="Times New Roman" w:eastAsia="Times New Roman" w:hAnsi="Times New Roman" w:cs="Times New Roman"/>
          <w:lang w:val="ru-RU"/>
        </w:rPr>
        <w:t>;</w:t>
      </w:r>
    </w:p>
    <w:p w:rsidR="00933494" w:rsidRDefault="002E2CE2" w:rsidP="002E2CE2">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w:t>
      </w:r>
      <w:r>
        <w:rPr>
          <w:rFonts w:ascii="Times New Roman" w:eastAsia="Times New Roman" w:hAnsi="Times New Roman" w:cs="Times New Roman"/>
          <w:lang w:val="ru-RU"/>
        </w:rPr>
        <w:tab/>
        <w:t>Программа развития МБДОУ</w:t>
      </w:r>
      <w:r w:rsidR="0012646E" w:rsidRPr="0012646E">
        <w:rPr>
          <w:rFonts w:ascii="Times New Roman" w:eastAsia="Times New Roman" w:hAnsi="Times New Roman" w:cs="Times New Roman"/>
          <w:lang w:val="ru-RU"/>
        </w:rPr>
        <w:t>«Изминский детский сад «Саф чишмэ» Сабинского муниципального района Республики Татарстан»</w:t>
      </w:r>
      <w:r w:rsidR="00116AB8">
        <w:rPr>
          <w:rFonts w:ascii="Times New Roman" w:eastAsia="Times New Roman" w:hAnsi="Times New Roman" w:cs="Times New Roman"/>
          <w:lang w:val="ru-RU"/>
        </w:rPr>
        <w:t>.</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Программа отвечает образовательному запросу социума,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 xml:space="preserve">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ФГОС ДО. </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 xml:space="preserve">Обязательная часть Программы соответствует ФОП ДО и обеспечивает: </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w:t>
      </w:r>
      <w:r>
        <w:rPr>
          <w:rFonts w:ascii="Times New Roman" w:eastAsia="Times New Roman" w:hAnsi="Times New Roman" w:cs="Times New Roman"/>
          <w:lang w:val="ru-RU"/>
        </w:rPr>
        <w:tab/>
        <w:t xml:space="preserve">воспитание и развитие ребенка дошкольного возраста как гражданина Российской Федерации, формирование основ его гражданской и культурной идентичности на доступном его возрасту содержании доступными средствами; </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w:t>
      </w:r>
      <w:r>
        <w:rPr>
          <w:rFonts w:ascii="Times New Roman" w:eastAsia="Times New Roman" w:hAnsi="Times New Roman" w:cs="Times New Roman"/>
          <w:lang w:val="ru-RU"/>
        </w:rPr>
        <w:tab/>
        <w:t>создание единого ядра содержания дошкольного образования (далее – ДО), ориентированного на приобщение детей к духовно-нравственным и социокультурным ценностям российского народа, воспитание подрастающего поколения как знающего и уважающего историю и культуру своей семьи, большой и малой Родины;</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w:t>
      </w:r>
      <w:r>
        <w:rPr>
          <w:rFonts w:ascii="Times New Roman" w:eastAsia="Times New Roman" w:hAnsi="Times New Roman" w:cs="Times New Roman"/>
          <w:lang w:val="ru-RU"/>
        </w:rPr>
        <w:tab/>
        <w:t>создание единого федерального образовательного пространства воспитания и обучения детей от рождения до поступления в начальную школу, обеспечивающего ребенку и его родителям (законным представителям), равные, качественные условия ДО, вне зависимости от места и региона проживания.</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b/>
          <w:lang w:val="ru-RU"/>
        </w:rPr>
        <w:t>В части, формируемой участниками образовательных отношений</w:t>
      </w:r>
      <w:r>
        <w:rPr>
          <w:rFonts w:ascii="Times New Roman" w:eastAsia="Times New Roman" w:hAnsi="Times New Roman" w:cs="Times New Roman"/>
          <w:lang w:val="ru-RU"/>
        </w:rPr>
        <w:t>, представлены выбранные участниками образовательных отношений программы, направленные на развитие детей в образовательных областях, видах деятельности и культурных практиках (парциальные образовательные программы), отобранные с учетом приоритетных направлений, климатических особенностей, а также для обеспечения коррекции нарушений развития и ориентированные на потребность детей и их родителей.</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b/>
          <w:lang w:val="ru-RU"/>
        </w:rPr>
        <w:t>Часть, формируемая участниками образовательных отношений Программы</w:t>
      </w:r>
      <w:r>
        <w:rPr>
          <w:rFonts w:ascii="Times New Roman" w:eastAsia="Times New Roman" w:hAnsi="Times New Roman" w:cs="Times New Roman"/>
          <w:lang w:val="ru-RU"/>
        </w:rPr>
        <w:t>, разработана с учетом следующих программ и методических пособий:</w:t>
      </w:r>
    </w:p>
    <w:p w:rsidR="00933494" w:rsidRDefault="0003503C">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 xml:space="preserve">1. </w:t>
      </w:r>
      <w:r w:rsidRPr="0003503C">
        <w:rPr>
          <w:rFonts w:ascii="Times New Roman" w:eastAsia="Times New Roman" w:hAnsi="Times New Roman" w:cs="Times New Roman"/>
          <w:lang w:val="ru-RU"/>
        </w:rPr>
        <w:t>Шаехова Р.К. «Куаныч» төбәкнең мәктәпкәчә белем бирү программасы.- Казан, 2024.- 146 б.</w:t>
      </w:r>
      <w:r w:rsidR="00116AB8">
        <w:rPr>
          <w:rFonts w:ascii="Times New Roman" w:eastAsia="Times New Roman" w:hAnsi="Times New Roman" w:cs="Times New Roman"/>
          <w:lang w:val="ru-RU"/>
        </w:rPr>
        <w:t xml:space="preserve"> </w:t>
      </w:r>
    </w:p>
    <w:p w:rsidR="00C537A7" w:rsidRDefault="0003503C" w:rsidP="0003503C">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 xml:space="preserve">2. </w:t>
      </w:r>
      <w:r w:rsidR="00116AB8">
        <w:rPr>
          <w:rFonts w:ascii="Times New Roman" w:eastAsia="Times New Roman" w:hAnsi="Times New Roman" w:cs="Times New Roman"/>
          <w:lang w:val="ru-RU"/>
        </w:rPr>
        <w:t>ГаффароваС.М. Изучаем русский язык. – УМК по обучению русскому языку детей дошкольного возраста: программа, методические материалы, диагностика. Казань, 2013 г.</w:t>
      </w:r>
    </w:p>
    <w:p w:rsidR="00933494" w:rsidRDefault="0003503C">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3</w:t>
      </w:r>
      <w:r w:rsidR="00116AB8">
        <w:rPr>
          <w:rFonts w:ascii="Times New Roman" w:eastAsia="Times New Roman" w:hAnsi="Times New Roman" w:cs="Times New Roman"/>
          <w:lang w:val="ru-RU"/>
        </w:rPr>
        <w:t>.</w:t>
      </w:r>
      <w:r>
        <w:rPr>
          <w:rFonts w:ascii="Times New Roman" w:eastAsia="Times New Roman" w:hAnsi="Times New Roman" w:cs="Times New Roman"/>
          <w:lang w:val="ru-RU"/>
        </w:rPr>
        <w:t xml:space="preserve">  </w:t>
      </w:r>
      <w:r w:rsidR="00116AB8">
        <w:rPr>
          <w:rFonts w:ascii="Times New Roman" w:eastAsia="Times New Roman" w:hAnsi="Times New Roman" w:cs="Times New Roman"/>
          <w:lang w:val="ru-RU"/>
        </w:rPr>
        <w:t>УМК Р.К.Шаеховой «Мәктәпкәчә яшьтәгелэр әлифбасы», Казань, 2011г.</w:t>
      </w:r>
    </w:p>
    <w:p w:rsidR="00C537A7" w:rsidRDefault="0003503C">
      <w:pPr>
        <w:ind w:firstLine="709"/>
        <w:jc w:val="both"/>
        <w:rPr>
          <w:rFonts w:ascii="Times New Roman" w:eastAsia="Times New Roman" w:hAnsi="Times New Roman" w:cs="Times New Roman"/>
          <w:lang w:val="tt-RU"/>
        </w:rPr>
      </w:pPr>
      <w:r>
        <w:rPr>
          <w:rFonts w:ascii="Times New Roman" w:eastAsia="Times New Roman" w:hAnsi="Times New Roman" w:cs="Times New Roman"/>
          <w:lang w:val="ru-RU"/>
        </w:rPr>
        <w:t>4</w:t>
      </w:r>
      <w:r w:rsidR="00C537A7">
        <w:rPr>
          <w:rFonts w:ascii="Times New Roman" w:eastAsia="Times New Roman" w:hAnsi="Times New Roman" w:cs="Times New Roman"/>
          <w:lang w:val="ru-RU"/>
        </w:rPr>
        <w:t xml:space="preserve">. </w:t>
      </w:r>
      <w:r w:rsidRPr="0003503C">
        <w:rPr>
          <w:rFonts w:ascii="Times New Roman" w:eastAsia="Times New Roman" w:hAnsi="Times New Roman" w:cs="Times New Roman"/>
          <w:lang w:val="ru-RU"/>
        </w:rPr>
        <w:t>Зарипова З.М. Туган телдә сөйләшәбез. (Говорим на родном языке). Обучение детей татарской национальности родному языку - УМК для детей 2-7 лет. Казань, 2012 г.</w:t>
      </w:r>
    </w:p>
    <w:p w:rsidR="00933494" w:rsidRDefault="0003503C" w:rsidP="007828E1">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5</w:t>
      </w:r>
      <w:r w:rsidR="00482C8D">
        <w:rPr>
          <w:rFonts w:ascii="Times New Roman" w:eastAsia="Times New Roman" w:hAnsi="Times New Roman" w:cs="Times New Roman"/>
          <w:lang w:val="ru-RU"/>
        </w:rPr>
        <w:t>. Маханева М.Д. Обучение грамоте детей 5-7 лет. Методическое пособие. – 2-е изд., испр.-М.: ТЦ Сфера, 2025.-96с.</w:t>
      </w:r>
    </w:p>
    <w:p w:rsidR="008C7438" w:rsidRPr="007828E1" w:rsidRDefault="0003503C" w:rsidP="007828E1">
      <w:pPr>
        <w:ind w:firstLine="709"/>
        <w:jc w:val="both"/>
        <w:rPr>
          <w:rFonts w:ascii="Times New Roman" w:eastAsia="Times New Roman" w:hAnsi="Times New Roman" w:cs="Times New Roman"/>
          <w:lang w:val="tt-RU"/>
        </w:rPr>
      </w:pPr>
      <w:r>
        <w:rPr>
          <w:rFonts w:ascii="Times New Roman" w:eastAsia="Times New Roman" w:hAnsi="Times New Roman" w:cs="Times New Roman"/>
          <w:lang w:val="ru-RU"/>
        </w:rPr>
        <w:t>6</w:t>
      </w:r>
      <w:r w:rsidR="008C7438">
        <w:rPr>
          <w:rFonts w:ascii="Times New Roman" w:eastAsia="Times New Roman" w:hAnsi="Times New Roman" w:cs="Times New Roman"/>
          <w:lang w:val="ru-RU"/>
        </w:rPr>
        <w:t>. Авторская р</w:t>
      </w:r>
      <w:r w:rsidR="008C7438" w:rsidRPr="008C7438">
        <w:rPr>
          <w:rFonts w:ascii="Times New Roman" w:eastAsia="Times New Roman" w:hAnsi="Times New Roman" w:cs="Times New Roman"/>
          <w:lang w:val="ru-RU"/>
        </w:rPr>
        <w:t xml:space="preserve">абочая тетрадь для детей 6-7 лет «Знакомимся с окружающим миром», </w:t>
      </w:r>
      <w:r w:rsidR="008E24B2">
        <w:rPr>
          <w:rFonts w:ascii="Times New Roman" w:eastAsia="Times New Roman" w:hAnsi="Times New Roman" w:cs="Times New Roman"/>
          <w:lang w:val="ru-RU"/>
        </w:rPr>
        <w:t xml:space="preserve"> </w:t>
      </w:r>
      <w:r w:rsidR="008C7438" w:rsidRPr="008C7438">
        <w:rPr>
          <w:rFonts w:ascii="Times New Roman" w:eastAsia="Times New Roman" w:hAnsi="Times New Roman" w:cs="Times New Roman"/>
          <w:lang w:val="ru-RU"/>
        </w:rPr>
        <w:t>2025г.</w:t>
      </w:r>
    </w:p>
    <w:p w:rsidR="00933494" w:rsidRDefault="00116AB8">
      <w:pPr>
        <w:ind w:firstLine="709"/>
        <w:jc w:val="both"/>
        <w:rPr>
          <w:rFonts w:ascii="Times New Roman" w:eastAsia="Times New Roman" w:hAnsi="Times New Roman" w:cs="Times New Roman"/>
          <w:b/>
          <w:lang w:val="ru-RU"/>
        </w:rPr>
      </w:pPr>
      <w:r>
        <w:rPr>
          <w:rFonts w:ascii="Times New Roman" w:eastAsia="Times New Roman" w:hAnsi="Times New Roman" w:cs="Times New Roman"/>
          <w:b/>
          <w:lang w:val="ru-RU"/>
        </w:rPr>
        <w:lastRenderedPageBreak/>
        <w:t>Объем обязательной части Программы составляет не менее 60% от ее общего объема; части, формируемой участниками образовательных отношений, не более 40%.</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Программа представляет собой учебно-методическую документацию, в составе которой:</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w:t>
      </w:r>
      <w:r>
        <w:rPr>
          <w:rFonts w:ascii="Times New Roman" w:eastAsia="Times New Roman" w:hAnsi="Times New Roman" w:cs="Times New Roman"/>
          <w:lang w:val="ru-RU"/>
        </w:rPr>
        <w:tab/>
        <w:t xml:space="preserve">рабочая программа воспитания, </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w:t>
      </w:r>
      <w:r>
        <w:rPr>
          <w:rFonts w:ascii="Times New Roman" w:eastAsia="Times New Roman" w:hAnsi="Times New Roman" w:cs="Times New Roman"/>
          <w:lang w:val="ru-RU"/>
        </w:rPr>
        <w:tab/>
        <w:t xml:space="preserve">режим и распорядок дня для всех возрастных групп ДОО, </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w:t>
      </w:r>
      <w:r>
        <w:rPr>
          <w:rFonts w:ascii="Times New Roman" w:eastAsia="Times New Roman" w:hAnsi="Times New Roman" w:cs="Times New Roman"/>
          <w:lang w:val="ru-RU"/>
        </w:rPr>
        <w:tab/>
        <w:t>календарный план воспитательной работы.</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 xml:space="preserve">В соответствии с требованиями ФГОС ДО в Программе содержится </w:t>
      </w:r>
      <w:r>
        <w:rPr>
          <w:rFonts w:ascii="Times New Roman" w:eastAsia="Times New Roman" w:hAnsi="Times New Roman" w:cs="Times New Roman"/>
          <w:b/>
          <w:lang w:val="ru-RU"/>
        </w:rPr>
        <w:t>целевой, содержательный и организационный разделы.</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b/>
          <w:lang w:val="ru-RU"/>
        </w:rPr>
        <w:t xml:space="preserve">В целевом разделе </w:t>
      </w:r>
      <w:r w:rsidRPr="002E2CE2">
        <w:rPr>
          <w:rFonts w:ascii="Times New Roman" w:eastAsia="Times New Roman" w:hAnsi="Times New Roman" w:cs="Times New Roman"/>
          <w:lang w:val="ru-RU"/>
        </w:rPr>
        <w:t>Прогр</w:t>
      </w:r>
      <w:r>
        <w:rPr>
          <w:rFonts w:ascii="Times New Roman" w:eastAsia="Times New Roman" w:hAnsi="Times New Roman" w:cs="Times New Roman"/>
          <w:lang w:val="ru-RU"/>
        </w:rPr>
        <w:t>аммы представлены цели, задачи, принципы и подходы к ее формированию; планируемые результаты освоения Программы в младенческом, раннем, дошкольном возрастах, а также на этапе завершения освоения Программы; характеристики особенностей развития детей младенческого, раннего и дошкольного возрастов, подходы к педагогической диагностике планируемых результатов.</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b/>
          <w:lang w:val="ru-RU"/>
        </w:rPr>
        <w:t xml:space="preserve">Содержательный раздел </w:t>
      </w:r>
      <w:r>
        <w:rPr>
          <w:rFonts w:ascii="Times New Roman" w:eastAsia="Times New Roman" w:hAnsi="Times New Roman" w:cs="Times New Roman"/>
          <w:lang w:val="ru-RU"/>
        </w:rPr>
        <w:t>Программы включает описание:</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w:t>
      </w:r>
      <w:r>
        <w:rPr>
          <w:rFonts w:ascii="Times New Roman" w:eastAsia="Times New Roman" w:hAnsi="Times New Roman" w:cs="Times New Roman"/>
          <w:lang w:val="ru-RU"/>
        </w:rPr>
        <w:tab/>
        <w:t xml:space="preserve">задач и содержания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в соответствии с федеральной программой и с учетом используемых методических пособий, обеспечивающих реализацию данного содержания. </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w:t>
      </w:r>
      <w:r>
        <w:rPr>
          <w:rFonts w:ascii="Times New Roman" w:eastAsia="Times New Roman" w:hAnsi="Times New Roman" w:cs="Times New Roman"/>
          <w:lang w:val="ru-RU"/>
        </w:rPr>
        <w:tab/>
        <w:t xml:space="preserve">вариативных форм, способов, методов и средств реализации Федеральной программы с учетом возрастных и индивидуальных особенностей воспитанников, специфики их образовательных потребностей и интересов; </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w:t>
      </w:r>
      <w:r>
        <w:rPr>
          <w:rFonts w:ascii="Times New Roman" w:eastAsia="Times New Roman" w:hAnsi="Times New Roman" w:cs="Times New Roman"/>
          <w:lang w:val="ru-RU"/>
        </w:rPr>
        <w:tab/>
        <w:t>особенностей образовательной деятельности разных видов и культурных практик;</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w:t>
      </w:r>
      <w:r>
        <w:rPr>
          <w:rFonts w:ascii="Times New Roman" w:eastAsia="Times New Roman" w:hAnsi="Times New Roman" w:cs="Times New Roman"/>
          <w:lang w:val="ru-RU"/>
        </w:rPr>
        <w:tab/>
        <w:t xml:space="preserve">способов поддержки детской инициативы; </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w:t>
      </w:r>
      <w:r>
        <w:rPr>
          <w:rFonts w:ascii="Times New Roman" w:eastAsia="Times New Roman" w:hAnsi="Times New Roman" w:cs="Times New Roman"/>
          <w:lang w:val="ru-RU"/>
        </w:rPr>
        <w:tab/>
        <w:t xml:space="preserve">особенностей взаимодействия педагогического коллектива с семьями обучающихся; </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w:t>
      </w:r>
      <w:r>
        <w:rPr>
          <w:rFonts w:ascii="Times New Roman" w:eastAsia="Times New Roman" w:hAnsi="Times New Roman" w:cs="Times New Roman"/>
          <w:lang w:val="ru-RU"/>
        </w:rPr>
        <w:tab/>
        <w:t>образовательной деятельности по профессиональной коррекции нарушений развития детей.</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Содержательный раздел включает рабочую программу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b/>
          <w:lang w:val="ru-RU"/>
        </w:rPr>
        <w:t xml:space="preserve">Организационный раздел </w:t>
      </w:r>
      <w:r>
        <w:rPr>
          <w:rFonts w:ascii="Times New Roman" w:eastAsia="Times New Roman" w:hAnsi="Times New Roman" w:cs="Times New Roman"/>
          <w:lang w:val="ru-RU"/>
        </w:rPr>
        <w:t xml:space="preserve">Программы включает описание: </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w:t>
      </w:r>
      <w:r>
        <w:rPr>
          <w:rFonts w:ascii="Times New Roman" w:eastAsia="Times New Roman" w:hAnsi="Times New Roman" w:cs="Times New Roman"/>
          <w:lang w:val="ru-RU"/>
        </w:rPr>
        <w:tab/>
        <w:t xml:space="preserve">психолого-педагогических и кадровых условий реализации Программы; </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w:t>
      </w:r>
      <w:r>
        <w:rPr>
          <w:rFonts w:ascii="Times New Roman" w:eastAsia="Times New Roman" w:hAnsi="Times New Roman" w:cs="Times New Roman"/>
          <w:lang w:val="ru-RU"/>
        </w:rPr>
        <w:tab/>
        <w:t xml:space="preserve">организации развивающей предметно-пространственной среды (далее – РППС); </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w:t>
      </w:r>
      <w:r>
        <w:rPr>
          <w:rFonts w:ascii="Times New Roman" w:eastAsia="Times New Roman" w:hAnsi="Times New Roman" w:cs="Times New Roman"/>
          <w:lang w:val="ru-RU"/>
        </w:rPr>
        <w:tab/>
        <w:t>материально-техническое обеспечение Программы;</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w:t>
      </w:r>
      <w:r>
        <w:rPr>
          <w:rFonts w:ascii="Times New Roman" w:eastAsia="Times New Roman" w:hAnsi="Times New Roman" w:cs="Times New Roman"/>
          <w:lang w:val="ru-RU"/>
        </w:rPr>
        <w:tab/>
        <w:t>обеспеченность методическими материалами и средствами обучения и воспитания.</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В разделе представлены режим и распорядок дня во всех возрастных группах, календарный план воспитательной работы.</w:t>
      </w:r>
    </w:p>
    <w:p w:rsidR="008C7438" w:rsidRDefault="008C7438" w:rsidP="0003503C">
      <w:pPr>
        <w:jc w:val="both"/>
        <w:rPr>
          <w:rFonts w:ascii="Times New Roman" w:eastAsia="Times New Roman" w:hAnsi="Times New Roman" w:cs="Times New Roman"/>
          <w:lang w:val="ru-RU"/>
        </w:rPr>
      </w:pPr>
    </w:p>
    <w:p w:rsidR="00933494" w:rsidRDefault="00116AB8">
      <w:pPr>
        <w:ind w:firstLine="709"/>
        <w:jc w:val="both"/>
        <w:rPr>
          <w:rFonts w:ascii="Times New Roman" w:eastAsia="Times New Roman" w:hAnsi="Times New Roman" w:cs="Times New Roman"/>
          <w:b/>
          <w:lang w:val="ru-RU"/>
        </w:rPr>
      </w:pPr>
      <w:r>
        <w:rPr>
          <w:rFonts w:ascii="Times New Roman" w:eastAsia="Times New Roman" w:hAnsi="Times New Roman" w:cs="Times New Roman"/>
          <w:b/>
          <w:lang w:val="ru-RU"/>
        </w:rPr>
        <w:t>1.1.2.</w:t>
      </w:r>
      <w:r>
        <w:rPr>
          <w:rFonts w:ascii="Times New Roman" w:eastAsia="Times New Roman" w:hAnsi="Times New Roman" w:cs="Times New Roman"/>
          <w:b/>
          <w:lang w:val="ru-RU"/>
        </w:rPr>
        <w:tab/>
        <w:t xml:space="preserve"> Цели и задачи Программы</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 xml:space="preserve">Учитывая содержание пункта 1 статьи 64 Федерального закона «Об образовании в Российской Федерации» и  пункта </w:t>
      </w:r>
      <w:r w:rsidR="00C537A7">
        <w:rPr>
          <w:rFonts w:ascii="Times New Roman" w:eastAsia="Times New Roman" w:hAnsi="Times New Roman" w:cs="Times New Roman"/>
          <w:lang w:val="ru-RU"/>
        </w:rPr>
        <w:t xml:space="preserve">14.1. </w:t>
      </w:r>
      <w:r>
        <w:rPr>
          <w:rFonts w:ascii="Times New Roman" w:eastAsia="Times New Roman" w:hAnsi="Times New Roman" w:cs="Times New Roman"/>
          <w:lang w:val="ru-RU"/>
        </w:rPr>
        <w:t xml:space="preserve">ФОП ДО, целями Программы являются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w:t>
      </w:r>
      <w:r>
        <w:rPr>
          <w:rFonts w:ascii="Times New Roman" w:eastAsia="Times New Roman" w:hAnsi="Times New Roman" w:cs="Times New Roman"/>
          <w:lang w:val="ru-RU"/>
        </w:rPr>
        <w:lastRenderedPageBreak/>
        <w:t>видов деятельности на основе духовно-нравственных ценностей российского народа, исторических и национально-культурных традиций.</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Программа, в соответствии с Федеральным законом «Об образовании в Российской Федерации», направлена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 xml:space="preserve">Цели Программы достигаются через решение следующих задач (п. 1.6. ФГОС ДО, п. </w:t>
      </w:r>
      <w:r w:rsidR="00C537A7">
        <w:rPr>
          <w:rFonts w:ascii="Times New Roman" w:eastAsia="Times New Roman" w:hAnsi="Times New Roman" w:cs="Times New Roman"/>
          <w:lang w:val="ru-RU"/>
        </w:rPr>
        <w:t>14.2.</w:t>
      </w:r>
      <w:r>
        <w:rPr>
          <w:rFonts w:ascii="Times New Roman" w:eastAsia="Times New Roman" w:hAnsi="Times New Roman" w:cs="Times New Roman"/>
          <w:lang w:val="ru-RU"/>
        </w:rPr>
        <w:t xml:space="preserve"> ФОП ДО):</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1)</w:t>
      </w:r>
      <w:r>
        <w:rPr>
          <w:rFonts w:ascii="Times New Roman" w:eastAsia="Times New Roman" w:hAnsi="Times New Roman" w:cs="Times New Roman"/>
          <w:lang w:val="ru-RU"/>
        </w:rPr>
        <w:tab/>
        <w:t>обеспечение единых для Российской Федерации содержания ДО и планируемых результатов освоения образовательной программы ДО;</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2)</w:t>
      </w:r>
      <w:r>
        <w:rPr>
          <w:rFonts w:ascii="Times New Roman" w:eastAsia="Times New Roman" w:hAnsi="Times New Roman" w:cs="Times New Roman"/>
          <w:lang w:val="ru-RU"/>
        </w:rPr>
        <w:tab/>
        <w:t>охрана и укрепление физического и психического здоровья детей, в том числе их эмоционального благополучия;</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3)</w:t>
      </w:r>
      <w:r>
        <w:rPr>
          <w:rFonts w:ascii="Times New Roman" w:eastAsia="Times New Roman" w:hAnsi="Times New Roman" w:cs="Times New Roman"/>
          <w:lang w:val="ru-RU"/>
        </w:rPr>
        <w:tab/>
        <w:t>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4)</w:t>
      </w:r>
      <w:r>
        <w:rPr>
          <w:rFonts w:ascii="Times New Roman" w:eastAsia="Times New Roman" w:hAnsi="Times New Roman" w:cs="Times New Roman"/>
          <w:lang w:val="ru-RU"/>
        </w:rPr>
        <w:tab/>
        <w:t>обеспечение равных возможностей для полноценного развития каждого ребёнка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 с учетом разнообразия образовательных потребностей и индивидуальных возможностей;</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5)</w:t>
      </w:r>
      <w:r>
        <w:rPr>
          <w:rFonts w:ascii="Times New Roman" w:eastAsia="Times New Roman" w:hAnsi="Times New Roman" w:cs="Times New Roman"/>
          <w:lang w:val="ru-RU"/>
        </w:rPr>
        <w:tab/>
        <w:t>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6)</w:t>
      </w:r>
      <w:r>
        <w:rPr>
          <w:rFonts w:ascii="Times New Roman" w:eastAsia="Times New Roman" w:hAnsi="Times New Roman" w:cs="Times New Roman"/>
          <w:lang w:val="ru-RU"/>
        </w:rPr>
        <w:tab/>
        <w:t>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7)</w:t>
      </w:r>
      <w:r>
        <w:rPr>
          <w:rFonts w:ascii="Times New Roman" w:eastAsia="Times New Roman" w:hAnsi="Times New Roman" w:cs="Times New Roman"/>
          <w:lang w:val="ru-RU"/>
        </w:rPr>
        <w:tab/>
        <w:t>формирование общей культуры личности детей, в том числе ценностей здорового образа жизни, 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 формирование предпосылок учебной деятельности;</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8)</w:t>
      </w:r>
      <w:r>
        <w:rPr>
          <w:rFonts w:ascii="Times New Roman" w:eastAsia="Times New Roman" w:hAnsi="Times New Roman" w:cs="Times New Roman"/>
          <w:lang w:val="ru-RU"/>
        </w:rPr>
        <w:tab/>
        <w:t>формирование социокультурной среды, соответствующей возрастным, индивидуальным, психологическим и физиологическим особенностям детей;</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9)</w:t>
      </w:r>
      <w:r>
        <w:rPr>
          <w:rFonts w:ascii="Times New Roman" w:eastAsia="Times New Roman" w:hAnsi="Times New Roman" w:cs="Times New Roman"/>
          <w:lang w:val="ru-RU"/>
        </w:rPr>
        <w:tab/>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10)</w:t>
      </w:r>
      <w:r>
        <w:rPr>
          <w:rFonts w:ascii="Times New Roman" w:eastAsia="Times New Roman" w:hAnsi="Times New Roman" w:cs="Times New Roman"/>
          <w:lang w:val="ru-RU"/>
        </w:rPr>
        <w:tab/>
        <w:t>обеспечение преемственности целей, задач и содержания дошкольного общего и начального общего образования;</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lastRenderedPageBreak/>
        <w:t>11)</w:t>
      </w:r>
      <w:r>
        <w:rPr>
          <w:rFonts w:ascii="Times New Roman" w:eastAsia="Times New Roman" w:hAnsi="Times New Roman" w:cs="Times New Roman"/>
          <w:lang w:val="ru-RU"/>
        </w:rPr>
        <w:tab/>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rsidR="00933494" w:rsidRDefault="00933494">
      <w:pPr>
        <w:ind w:firstLine="709"/>
        <w:jc w:val="both"/>
        <w:rPr>
          <w:rFonts w:ascii="Times New Roman" w:eastAsia="Times New Roman" w:hAnsi="Times New Roman" w:cs="Times New Roman"/>
          <w:lang w:val="ru-RU"/>
        </w:rPr>
      </w:pPr>
    </w:p>
    <w:p w:rsidR="00933494" w:rsidRDefault="00116AB8">
      <w:pPr>
        <w:ind w:firstLine="709"/>
        <w:jc w:val="both"/>
        <w:rPr>
          <w:rFonts w:ascii="Times New Roman" w:eastAsia="Times New Roman" w:hAnsi="Times New Roman" w:cs="Times New Roman"/>
          <w:b/>
          <w:lang w:val="ru-RU"/>
        </w:rPr>
      </w:pPr>
      <w:r>
        <w:rPr>
          <w:rFonts w:ascii="Times New Roman" w:eastAsia="Times New Roman" w:hAnsi="Times New Roman" w:cs="Times New Roman"/>
          <w:b/>
          <w:lang w:val="ru-RU"/>
        </w:rPr>
        <w:t>1.1.3.</w:t>
      </w:r>
      <w:r>
        <w:rPr>
          <w:rFonts w:ascii="Times New Roman" w:eastAsia="Times New Roman" w:hAnsi="Times New Roman" w:cs="Times New Roman"/>
          <w:b/>
          <w:lang w:val="ru-RU"/>
        </w:rPr>
        <w:tab/>
        <w:t xml:space="preserve"> Принципы и подходы к формированию Программы</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Федеральная программа построена на следующих принципах, установленных ФГОС ДО:</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1)</w:t>
      </w:r>
      <w:r>
        <w:rPr>
          <w:rFonts w:ascii="Times New Roman" w:eastAsia="Times New Roman" w:hAnsi="Times New Roman" w:cs="Times New Roman"/>
          <w:lang w:val="ru-RU"/>
        </w:rPr>
        <w:tab/>
        <w:t>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2)</w:t>
      </w:r>
      <w:r>
        <w:rPr>
          <w:rFonts w:ascii="Times New Roman" w:eastAsia="Times New Roman" w:hAnsi="Times New Roman" w:cs="Times New Roman"/>
          <w:lang w:val="ru-RU"/>
        </w:rPr>
        <w:tab/>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3)</w:t>
      </w:r>
      <w:r>
        <w:rPr>
          <w:rFonts w:ascii="Times New Roman" w:eastAsia="Times New Roman" w:hAnsi="Times New Roman" w:cs="Times New Roman"/>
          <w:lang w:val="ru-RU"/>
        </w:rPr>
        <w:tab/>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  (далее вместе – взрослые);</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4)</w:t>
      </w:r>
      <w:r>
        <w:rPr>
          <w:rFonts w:ascii="Times New Roman" w:eastAsia="Times New Roman" w:hAnsi="Times New Roman" w:cs="Times New Roman"/>
          <w:lang w:val="ru-RU"/>
        </w:rPr>
        <w:tab/>
        <w:t>признание ребёнка полноценным участником (субъектом) образовательных отношений;</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5)</w:t>
      </w:r>
      <w:r>
        <w:rPr>
          <w:rFonts w:ascii="Times New Roman" w:eastAsia="Times New Roman" w:hAnsi="Times New Roman" w:cs="Times New Roman"/>
          <w:lang w:val="ru-RU"/>
        </w:rPr>
        <w:tab/>
        <w:t>поддержка инициативы детей в различных видах деятельности;</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6)</w:t>
      </w:r>
      <w:r>
        <w:rPr>
          <w:rFonts w:ascii="Times New Roman" w:eastAsia="Times New Roman" w:hAnsi="Times New Roman" w:cs="Times New Roman"/>
          <w:lang w:val="ru-RU"/>
        </w:rPr>
        <w:tab/>
        <w:t>сотрудничество ДОО с семьей;</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7)</w:t>
      </w:r>
      <w:r>
        <w:rPr>
          <w:rFonts w:ascii="Times New Roman" w:eastAsia="Times New Roman" w:hAnsi="Times New Roman" w:cs="Times New Roman"/>
          <w:lang w:val="ru-RU"/>
        </w:rPr>
        <w:tab/>
        <w:t>приобщение детей к социокультурным нормам, традициям семьи, общества и государства;</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8)</w:t>
      </w:r>
      <w:r>
        <w:rPr>
          <w:rFonts w:ascii="Times New Roman" w:eastAsia="Times New Roman" w:hAnsi="Times New Roman" w:cs="Times New Roman"/>
          <w:lang w:val="ru-RU"/>
        </w:rPr>
        <w:tab/>
        <w:t>формирование познавательных интересов и познавательных действий ребенка в различных видах деятельности;</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9)</w:t>
      </w:r>
      <w:r>
        <w:rPr>
          <w:rFonts w:ascii="Times New Roman" w:eastAsia="Times New Roman" w:hAnsi="Times New Roman" w:cs="Times New Roman"/>
          <w:lang w:val="ru-RU"/>
        </w:rPr>
        <w:tab/>
        <w:t>возрастная адекватность дошкольного образования (соответствие условий, требований, методов возрасту и особенностям развития);</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10)</w:t>
      </w:r>
      <w:r>
        <w:rPr>
          <w:rFonts w:ascii="Times New Roman" w:eastAsia="Times New Roman" w:hAnsi="Times New Roman" w:cs="Times New Roman"/>
          <w:lang w:val="ru-RU"/>
        </w:rPr>
        <w:tab/>
        <w:t>учет этнокультурной ситуации развития детей.</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Основные подходы к формированию Программы.</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Программа:</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w:t>
      </w:r>
      <w:r>
        <w:rPr>
          <w:rFonts w:ascii="Times New Roman" w:eastAsia="Times New Roman" w:hAnsi="Times New Roman" w:cs="Times New Roman"/>
          <w:lang w:val="ru-RU"/>
        </w:rPr>
        <w:tab/>
        <w:t>сформирована на основе требований ФГОС ДО и ФОП ДО, предъявляемых к структуре образовательной программы дошкольного образования;</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w:t>
      </w:r>
      <w:r>
        <w:rPr>
          <w:rFonts w:ascii="Times New Roman" w:eastAsia="Times New Roman" w:hAnsi="Times New Roman" w:cs="Times New Roman"/>
          <w:lang w:val="ru-RU"/>
        </w:rPr>
        <w:tab/>
        <w:t>определяет содержание и организацию образовательной деятельности на уровне дошкольного образования;</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w:t>
      </w:r>
      <w:r>
        <w:rPr>
          <w:rFonts w:ascii="Times New Roman" w:eastAsia="Times New Roman" w:hAnsi="Times New Roman" w:cs="Times New Roman"/>
          <w:lang w:val="ru-RU"/>
        </w:rPr>
        <w:tab/>
        <w:t>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w:t>
      </w:r>
      <w:r>
        <w:rPr>
          <w:rFonts w:ascii="Times New Roman" w:eastAsia="Times New Roman" w:hAnsi="Times New Roman" w:cs="Times New Roman"/>
          <w:lang w:val="ru-RU"/>
        </w:rPr>
        <w:tab/>
        <w:t>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(базовые объем, содержание и планируемые результаты освоения Программы).</w:t>
      </w:r>
    </w:p>
    <w:p w:rsidR="00933494" w:rsidRDefault="00933494">
      <w:pPr>
        <w:ind w:firstLine="709"/>
        <w:jc w:val="both"/>
        <w:rPr>
          <w:rFonts w:ascii="Times New Roman" w:eastAsia="Times New Roman" w:hAnsi="Times New Roman" w:cs="Times New Roman"/>
          <w:lang w:val="ru-RU"/>
        </w:rPr>
      </w:pPr>
    </w:p>
    <w:p w:rsidR="00933494" w:rsidRDefault="00116AB8">
      <w:pPr>
        <w:ind w:firstLine="709"/>
        <w:jc w:val="both"/>
        <w:rPr>
          <w:rFonts w:ascii="Times New Roman" w:eastAsia="Times New Roman" w:hAnsi="Times New Roman" w:cs="Times New Roman"/>
          <w:b/>
          <w:lang w:val="ru-RU"/>
        </w:rPr>
      </w:pPr>
      <w:r>
        <w:rPr>
          <w:rFonts w:ascii="Times New Roman" w:eastAsia="Times New Roman" w:hAnsi="Times New Roman" w:cs="Times New Roman"/>
          <w:b/>
          <w:lang w:val="ru-RU"/>
        </w:rPr>
        <w:t>1.1.4.</w:t>
      </w:r>
      <w:r>
        <w:rPr>
          <w:rFonts w:ascii="Times New Roman" w:eastAsia="Times New Roman" w:hAnsi="Times New Roman" w:cs="Times New Roman"/>
          <w:b/>
          <w:lang w:val="ru-RU"/>
        </w:rPr>
        <w:tab/>
        <w:t xml:space="preserve"> Значимые для разработки и реализации Программы характеристики</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Основные участники реализации Программы: педагоги, обучающиеся, родители (законные представители).</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 xml:space="preserve">Социальными заказчиками реализации Программы как комплекса образовательных услуг выступают, в первую очередь, родители (законные представители) обучающихся, как гаранты реализации прав ребенка на уход, присмотр и оздоровление, воспитание и обучение. </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Особенности разработки Программы:</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w:t>
      </w:r>
      <w:r>
        <w:rPr>
          <w:rFonts w:ascii="Times New Roman" w:eastAsia="Times New Roman" w:hAnsi="Times New Roman" w:cs="Times New Roman"/>
          <w:lang w:val="ru-RU"/>
        </w:rPr>
        <w:tab/>
        <w:t>условия, созданные в ДОО для реализации целей и задач Программы;</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w:t>
      </w:r>
      <w:r>
        <w:rPr>
          <w:rFonts w:ascii="Times New Roman" w:eastAsia="Times New Roman" w:hAnsi="Times New Roman" w:cs="Times New Roman"/>
          <w:lang w:val="ru-RU"/>
        </w:rPr>
        <w:tab/>
        <w:t>социальный заказ родителей (законных представителей);</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w:t>
      </w:r>
      <w:r>
        <w:rPr>
          <w:rFonts w:ascii="Times New Roman" w:eastAsia="Times New Roman" w:hAnsi="Times New Roman" w:cs="Times New Roman"/>
          <w:lang w:val="ru-RU"/>
        </w:rPr>
        <w:tab/>
        <w:t>детский контингент;</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w:t>
      </w:r>
      <w:r>
        <w:rPr>
          <w:rFonts w:ascii="Times New Roman" w:eastAsia="Times New Roman" w:hAnsi="Times New Roman" w:cs="Times New Roman"/>
          <w:lang w:val="ru-RU"/>
        </w:rPr>
        <w:tab/>
        <w:t>кадровый состав педагогических работников;</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lastRenderedPageBreak/>
        <w:t>‒</w:t>
      </w:r>
      <w:r>
        <w:rPr>
          <w:rFonts w:ascii="Times New Roman" w:eastAsia="Times New Roman" w:hAnsi="Times New Roman" w:cs="Times New Roman"/>
          <w:lang w:val="ru-RU"/>
        </w:rPr>
        <w:tab/>
        <w:t xml:space="preserve">культурно-образовательные особенности МБДОУ </w:t>
      </w:r>
      <w:r w:rsidR="0012646E" w:rsidRPr="0012646E">
        <w:rPr>
          <w:rFonts w:ascii="Times New Roman" w:eastAsia="Times New Roman" w:hAnsi="Times New Roman" w:cs="Times New Roman"/>
          <w:lang w:val="ru-RU"/>
        </w:rPr>
        <w:t>«Изминский детский сад «Саф чишмэ» Сабинского муниципального района Республики Татарстан»</w:t>
      </w:r>
      <w:r>
        <w:rPr>
          <w:rFonts w:ascii="Times New Roman" w:eastAsia="Times New Roman" w:hAnsi="Times New Roman" w:cs="Times New Roman"/>
          <w:lang w:val="ru-RU"/>
        </w:rPr>
        <w:t>;</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w:t>
      </w:r>
      <w:r>
        <w:rPr>
          <w:rFonts w:ascii="Times New Roman" w:eastAsia="Times New Roman" w:hAnsi="Times New Roman" w:cs="Times New Roman"/>
          <w:lang w:val="ru-RU"/>
        </w:rPr>
        <w:tab/>
        <w:t xml:space="preserve"> климатические особенности;</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w:t>
      </w:r>
      <w:r>
        <w:rPr>
          <w:rFonts w:ascii="Times New Roman" w:eastAsia="Times New Roman" w:hAnsi="Times New Roman" w:cs="Times New Roman"/>
          <w:lang w:val="ru-RU"/>
        </w:rPr>
        <w:tab/>
        <w:t>взаимодействие с социумом.</w:t>
      </w:r>
    </w:p>
    <w:p w:rsidR="00933494" w:rsidRDefault="00933494">
      <w:pPr>
        <w:ind w:firstLine="709"/>
        <w:jc w:val="both"/>
        <w:rPr>
          <w:rFonts w:ascii="Times New Roman" w:eastAsia="Times New Roman" w:hAnsi="Times New Roman" w:cs="Times New Roman"/>
          <w:lang w:val="ru-RU"/>
        </w:rPr>
      </w:pPr>
    </w:p>
    <w:p w:rsidR="00933494" w:rsidRDefault="00116AB8">
      <w:pPr>
        <w:ind w:firstLine="709"/>
        <w:jc w:val="both"/>
        <w:rPr>
          <w:rFonts w:ascii="Times New Roman" w:eastAsia="Times New Roman" w:hAnsi="Times New Roman" w:cs="Times New Roman"/>
          <w:b/>
          <w:lang w:val="ru-RU"/>
        </w:rPr>
      </w:pPr>
      <w:r>
        <w:rPr>
          <w:rFonts w:ascii="Times New Roman" w:eastAsia="Times New Roman" w:hAnsi="Times New Roman" w:cs="Times New Roman"/>
          <w:b/>
          <w:lang w:val="ru-RU"/>
        </w:rPr>
        <w:t>1.1.5.</w:t>
      </w:r>
      <w:r>
        <w:rPr>
          <w:rFonts w:ascii="Times New Roman" w:eastAsia="Times New Roman" w:hAnsi="Times New Roman" w:cs="Times New Roman"/>
          <w:b/>
          <w:lang w:val="ru-RU"/>
        </w:rPr>
        <w:tab/>
        <w:t>Специфика национальных, социокультурных и иных условий, в которых  осуществляется образовательная деятельность:</w:t>
      </w:r>
    </w:p>
    <w:p w:rsidR="00933494" w:rsidRDefault="00116AB8">
      <w:pPr>
        <w:widowControl w:val="0"/>
        <w:numPr>
          <w:ilvl w:val="1"/>
          <w:numId w:val="21"/>
        </w:numPr>
        <w:tabs>
          <w:tab w:val="left" w:pos="1479"/>
        </w:tabs>
        <w:ind w:left="0" w:right="528" w:firstLine="706"/>
        <w:jc w:val="both"/>
        <w:rPr>
          <w:rFonts w:ascii="Times New Roman" w:eastAsia="Times New Roman" w:hAnsi="Times New Roman" w:cs="Times New Roman"/>
          <w:color w:val="auto"/>
          <w:lang w:val="ru-RU" w:eastAsia="en-US"/>
        </w:rPr>
      </w:pPr>
      <w:r>
        <w:rPr>
          <w:rFonts w:ascii="Times New Roman" w:eastAsia="Times New Roman" w:hAnsi="Times New Roman" w:cs="Times New Roman"/>
          <w:b/>
          <w:i/>
          <w:color w:val="auto"/>
          <w:lang w:val="ru-RU" w:eastAsia="en-US"/>
        </w:rPr>
        <w:t>Национально</w:t>
      </w:r>
      <w:r>
        <w:rPr>
          <w:rFonts w:ascii="Times New Roman" w:eastAsia="Times New Roman" w:hAnsi="Times New Roman" w:cs="Times New Roman"/>
          <w:b/>
          <w:i/>
          <w:color w:val="auto"/>
          <w:spacing w:val="1"/>
          <w:lang w:val="ru-RU" w:eastAsia="en-US"/>
        </w:rPr>
        <w:t>-</w:t>
      </w:r>
      <w:r>
        <w:rPr>
          <w:rFonts w:ascii="Times New Roman" w:eastAsia="Times New Roman" w:hAnsi="Times New Roman" w:cs="Times New Roman"/>
          <w:b/>
          <w:i/>
          <w:color w:val="auto"/>
          <w:lang w:val="ru-RU" w:eastAsia="en-US"/>
        </w:rPr>
        <w:t>культурные</w:t>
      </w:r>
      <w:r>
        <w:rPr>
          <w:rFonts w:ascii="Times New Roman" w:eastAsia="Times New Roman" w:hAnsi="Times New Roman" w:cs="Times New Roman"/>
          <w:b/>
          <w:i/>
          <w:color w:val="auto"/>
          <w:spacing w:val="1"/>
          <w:lang w:val="ru-RU" w:eastAsia="en-US"/>
        </w:rPr>
        <w:t xml:space="preserve"> </w:t>
      </w:r>
      <w:r>
        <w:rPr>
          <w:rFonts w:ascii="Times New Roman" w:eastAsia="Times New Roman" w:hAnsi="Times New Roman" w:cs="Times New Roman"/>
          <w:b/>
          <w:i/>
          <w:color w:val="auto"/>
          <w:lang w:val="ru-RU" w:eastAsia="en-US"/>
        </w:rPr>
        <w:t>особенности</w:t>
      </w:r>
      <w:r>
        <w:rPr>
          <w:rFonts w:ascii="Times New Roman" w:eastAsia="Times New Roman" w:hAnsi="Times New Roman" w:cs="Times New Roman"/>
          <w:color w:val="auto"/>
          <w:lang w:val="ru-RU" w:eastAsia="en-US"/>
        </w:rPr>
        <w:t>:</w:t>
      </w:r>
      <w:r>
        <w:rPr>
          <w:rFonts w:ascii="Times New Roman" w:eastAsia="Times New Roman" w:hAnsi="Times New Roman" w:cs="Times New Roman"/>
          <w:color w:val="auto"/>
          <w:spacing w:val="1"/>
          <w:lang w:val="ru-RU" w:eastAsia="en-US"/>
        </w:rPr>
        <w:t xml:space="preserve"> </w:t>
      </w:r>
    </w:p>
    <w:p w:rsidR="00933494" w:rsidRDefault="00116AB8">
      <w:pPr>
        <w:widowControl w:val="0"/>
        <w:tabs>
          <w:tab w:val="left" w:pos="1479"/>
        </w:tabs>
        <w:ind w:right="-6" w:firstLine="706"/>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Этнический состав воспитанников групп: основной контингент – татары. Обучение и воспитание в ДОУ осуществляется на татарском языке.</w:t>
      </w:r>
    </w:p>
    <w:p w:rsidR="00933494" w:rsidRDefault="00116AB8">
      <w:pPr>
        <w:widowControl w:val="0"/>
        <w:tabs>
          <w:tab w:val="left" w:pos="1479"/>
        </w:tabs>
        <w:ind w:right="-6" w:firstLine="706"/>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Реализация регионального компонента осуществляется через знакомство с национально-культурными особенностями родного края. Знакомясь с родным краем, его достопримечательностями, ребенок учится осознавать себя, живущим в определенный временной период, в определенных этнокультурных условиях. Данная информация реализуется через целевые прогулки, беседы, проекты.</w:t>
      </w:r>
    </w:p>
    <w:p w:rsidR="00933494" w:rsidRDefault="00116AB8">
      <w:pPr>
        <w:widowControl w:val="0"/>
        <w:tabs>
          <w:tab w:val="left" w:pos="1479"/>
        </w:tabs>
        <w:ind w:right="-6" w:firstLine="706"/>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Национально-культурные особенности предусматривают возможность введения содержания, связанного с традициями Республики Татарстан. Это отвечает потребностям и интересам народов республики и позволяет организовывать образовательную деятельность, направленную на изучение природных, социокультурных и экономических особенностей региона.  С учетом национально-культурных традиций осуществляется отбор произведений писателей, поэтов, композиторов, художников Республики Татарстан, образцов местного фольклора, народных художественных промыслов при ознакомлении детей с искусством, народными традициями региона.</w:t>
      </w:r>
    </w:p>
    <w:p w:rsidR="00933494" w:rsidRDefault="00116AB8">
      <w:pPr>
        <w:widowControl w:val="0"/>
        <w:tabs>
          <w:tab w:val="left" w:pos="1479"/>
        </w:tabs>
        <w:ind w:right="-6" w:firstLine="706"/>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Цели образования в национальных, социокультурных условиях ребенка дошкольного возраста:</w:t>
      </w:r>
    </w:p>
    <w:p w:rsidR="00933494" w:rsidRDefault="00116AB8">
      <w:pPr>
        <w:widowControl w:val="0"/>
        <w:tabs>
          <w:tab w:val="left" w:pos="1479"/>
        </w:tabs>
        <w:ind w:right="-6" w:firstLine="706"/>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1. Воспитание любви к малой Родине, осознание ее многонациональности. Формирование общей культуры личности с учетом этнокультурной составляющей образования.</w:t>
      </w:r>
    </w:p>
    <w:p w:rsidR="00933494" w:rsidRDefault="00116AB8">
      <w:pPr>
        <w:widowControl w:val="0"/>
        <w:tabs>
          <w:tab w:val="left" w:pos="1479"/>
        </w:tabs>
        <w:ind w:right="-6" w:firstLine="706"/>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2. Формирование духовно-нравственного отношения и чувства сопричастности к родному дому, семье, детскому саду, городу, родному краю, культурному наследию своего народа.</w:t>
      </w:r>
    </w:p>
    <w:p w:rsidR="00933494" w:rsidRDefault="00116AB8">
      <w:pPr>
        <w:widowControl w:val="0"/>
        <w:tabs>
          <w:tab w:val="left" w:pos="1479"/>
        </w:tabs>
        <w:ind w:right="-6" w:firstLine="706"/>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3.Воспитание уважения и понимания своих национальных особенностей, чувства собственного достоинства, как представителя своего народа.</w:t>
      </w:r>
    </w:p>
    <w:p w:rsidR="00933494" w:rsidRDefault="00116AB8">
      <w:pPr>
        <w:widowControl w:val="0"/>
        <w:tabs>
          <w:tab w:val="left" w:pos="1479"/>
        </w:tabs>
        <w:ind w:right="-6" w:firstLine="706"/>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 xml:space="preserve">4. Ознакомление с историей, географией Республики Татарстан, расширение знаний детей о своем крае (малой родине). </w:t>
      </w:r>
    </w:p>
    <w:p w:rsidR="00933494" w:rsidRDefault="00116AB8">
      <w:pPr>
        <w:widowControl w:val="0"/>
        <w:tabs>
          <w:tab w:val="left" w:pos="1479"/>
        </w:tabs>
        <w:ind w:right="-6" w:firstLine="706"/>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5. Формирование бережного отношения к родной природе, окружающему  миру.</w:t>
      </w:r>
    </w:p>
    <w:p w:rsidR="00933494" w:rsidRDefault="00116AB8">
      <w:pPr>
        <w:widowControl w:val="0"/>
        <w:tabs>
          <w:tab w:val="left" w:pos="1479"/>
        </w:tabs>
        <w:ind w:right="-6" w:firstLine="706"/>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6. Формирование социокультурной среды, соответствующей возрастным и индивидуальным особенностям детей, с учетом этнокультурных особенностей региона.</w:t>
      </w:r>
    </w:p>
    <w:p w:rsidR="00933494" w:rsidRDefault="00116AB8">
      <w:pPr>
        <w:widowControl w:val="0"/>
        <w:tabs>
          <w:tab w:val="left" w:pos="1479"/>
        </w:tabs>
        <w:ind w:right="-6" w:firstLine="706"/>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7.Формирование начал культуры здорового образа жизни на основе национально-культурных традиций.</w:t>
      </w:r>
    </w:p>
    <w:p w:rsidR="00C537A7" w:rsidRDefault="00116AB8" w:rsidP="00242E7A">
      <w:pPr>
        <w:widowControl w:val="0"/>
        <w:tabs>
          <w:tab w:val="left" w:pos="1479"/>
        </w:tabs>
        <w:ind w:right="-6" w:firstLine="706"/>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8. Создание благоприятных условий для освоения татарского языка и сохранения государственных языков Республики Татарстан, развития межэтнической культуры, коммуникативных способностей каждого воспитанника как субъекта взаимоотношений с представителями других национальностей.</w:t>
      </w:r>
    </w:p>
    <w:p w:rsidR="00933494" w:rsidRDefault="00116AB8">
      <w:pPr>
        <w:widowControl w:val="0"/>
        <w:numPr>
          <w:ilvl w:val="1"/>
          <w:numId w:val="21"/>
        </w:numPr>
        <w:tabs>
          <w:tab w:val="left" w:pos="1479"/>
        </w:tabs>
        <w:ind w:left="0" w:right="521" w:firstLine="706"/>
        <w:jc w:val="both"/>
        <w:rPr>
          <w:rFonts w:ascii="Times New Roman" w:eastAsia="Times New Roman" w:hAnsi="Times New Roman" w:cs="Times New Roman"/>
          <w:color w:val="auto"/>
          <w:lang w:val="ru-RU" w:eastAsia="en-US"/>
        </w:rPr>
      </w:pPr>
      <w:r>
        <w:rPr>
          <w:rFonts w:ascii="Times New Roman" w:eastAsia="Times New Roman" w:hAnsi="Times New Roman" w:cs="Times New Roman"/>
          <w:b/>
          <w:i/>
          <w:color w:val="auto"/>
          <w:lang w:val="ru-RU" w:eastAsia="en-US"/>
        </w:rPr>
        <w:t>Климатические особенности</w:t>
      </w:r>
      <w:r>
        <w:rPr>
          <w:rFonts w:ascii="Times New Roman" w:eastAsia="Times New Roman" w:hAnsi="Times New Roman" w:cs="Times New Roman"/>
          <w:color w:val="auto"/>
          <w:lang w:val="ru-RU" w:eastAsia="en-US"/>
        </w:rPr>
        <w:t xml:space="preserve">: </w:t>
      </w:r>
    </w:p>
    <w:p w:rsidR="00933494" w:rsidRDefault="00116AB8">
      <w:pPr>
        <w:widowControl w:val="0"/>
        <w:tabs>
          <w:tab w:val="left" w:pos="1421"/>
        </w:tabs>
        <w:ind w:right="-6" w:firstLine="709"/>
        <w:jc w:val="both"/>
        <w:rPr>
          <w:rFonts w:ascii="Times New Roman" w:eastAsia="Times New Roman" w:hAnsi="Times New Roman" w:cs="Times New Roman"/>
          <w:color w:val="auto"/>
          <w:spacing w:val="1"/>
          <w:lang w:val="ru-RU" w:eastAsia="en-US"/>
        </w:rPr>
      </w:pPr>
      <w:r>
        <w:rPr>
          <w:rFonts w:ascii="Times New Roman" w:eastAsia="Times New Roman" w:hAnsi="Times New Roman" w:cs="Times New Roman"/>
          <w:color w:val="auto"/>
          <w:spacing w:val="1"/>
          <w:lang w:val="ru-RU" w:eastAsia="en-US"/>
        </w:rPr>
        <w:t>При организации образовательного процесса учитываются климатические особенности региона: время начала и окончания тех или иных сезонных явлений (листопад, таяние снега и т. д.) и интенсивность их протекания; состав флоры и фауны; длительность светового дня; погодные условия и т. д.</w:t>
      </w:r>
    </w:p>
    <w:p w:rsidR="00933494" w:rsidRDefault="00116AB8">
      <w:pPr>
        <w:widowControl w:val="0"/>
        <w:tabs>
          <w:tab w:val="left" w:pos="1421"/>
        </w:tabs>
        <w:ind w:right="-6" w:firstLine="709"/>
        <w:jc w:val="both"/>
        <w:rPr>
          <w:rFonts w:ascii="Times New Roman" w:eastAsia="Times New Roman" w:hAnsi="Times New Roman" w:cs="Times New Roman"/>
          <w:color w:val="auto"/>
          <w:spacing w:val="1"/>
          <w:lang w:val="ru-RU" w:eastAsia="en-US"/>
        </w:rPr>
      </w:pPr>
      <w:r>
        <w:rPr>
          <w:rFonts w:ascii="Times New Roman" w:eastAsia="Times New Roman" w:hAnsi="Times New Roman" w:cs="Times New Roman"/>
          <w:color w:val="auto"/>
          <w:spacing w:val="1"/>
          <w:lang w:val="ru-RU" w:eastAsia="en-US"/>
        </w:rPr>
        <w:t xml:space="preserve">С учетом особенностями климата и природных условий определяется проведение режимных моментов и оздоровительных мероприятий с детьми. График образовательного процесса составляется на холодный и теплый периоды: </w:t>
      </w:r>
    </w:p>
    <w:p w:rsidR="00933494" w:rsidRDefault="00116AB8">
      <w:pPr>
        <w:widowControl w:val="0"/>
        <w:tabs>
          <w:tab w:val="left" w:pos="1421"/>
        </w:tabs>
        <w:ind w:right="-6" w:firstLine="709"/>
        <w:jc w:val="both"/>
        <w:rPr>
          <w:rFonts w:ascii="Times New Roman" w:eastAsia="Times New Roman" w:hAnsi="Times New Roman" w:cs="Times New Roman"/>
          <w:color w:val="auto"/>
          <w:spacing w:val="1"/>
          <w:lang w:val="ru-RU" w:eastAsia="en-US"/>
        </w:rPr>
      </w:pPr>
      <w:r>
        <w:rPr>
          <w:rFonts w:ascii="Symbol" w:eastAsia="Symbol" w:hAnsi="Symbol" w:cs="Symbol"/>
          <w:color w:val="auto"/>
          <w:spacing w:val="1"/>
          <w:lang w:eastAsia="en-US"/>
        </w:rPr>
        <w:lastRenderedPageBreak/>
        <w:t></w:t>
      </w:r>
      <w:r>
        <w:rPr>
          <w:rFonts w:ascii="Times New Roman" w:eastAsia="Times New Roman" w:hAnsi="Times New Roman" w:cs="Times New Roman"/>
          <w:color w:val="auto"/>
          <w:spacing w:val="1"/>
          <w:lang w:val="ru-RU" w:eastAsia="en-US"/>
        </w:rPr>
        <w:t xml:space="preserve"> холодный период (сентябрь-май) – образовательный: определенный режим дня и планирование занятий с детьми; </w:t>
      </w:r>
    </w:p>
    <w:p w:rsidR="00933494" w:rsidRDefault="00116AB8">
      <w:pPr>
        <w:widowControl w:val="0"/>
        <w:tabs>
          <w:tab w:val="left" w:pos="1421"/>
        </w:tabs>
        <w:ind w:right="-6" w:firstLine="709"/>
        <w:jc w:val="both"/>
        <w:rPr>
          <w:rFonts w:ascii="Times New Roman" w:eastAsia="Times New Roman" w:hAnsi="Times New Roman" w:cs="Times New Roman"/>
          <w:color w:val="auto"/>
          <w:spacing w:val="1"/>
          <w:lang w:val="ru-RU" w:eastAsia="en-US"/>
        </w:rPr>
      </w:pPr>
      <w:r>
        <w:rPr>
          <w:rFonts w:ascii="Symbol" w:eastAsia="Symbol" w:hAnsi="Symbol" w:cs="Symbol"/>
          <w:color w:val="auto"/>
          <w:spacing w:val="1"/>
          <w:lang w:eastAsia="en-US"/>
        </w:rPr>
        <w:t></w:t>
      </w:r>
      <w:r>
        <w:rPr>
          <w:rFonts w:ascii="Times New Roman" w:eastAsia="Times New Roman" w:hAnsi="Times New Roman" w:cs="Times New Roman"/>
          <w:color w:val="auto"/>
          <w:spacing w:val="1"/>
          <w:lang w:val="ru-RU" w:eastAsia="en-US"/>
        </w:rPr>
        <w:t xml:space="preserve"> теплый период (июнь-август) – оздоровительный: другой режим дня, оздоровительная и культурно-досуговая деятельность.</w:t>
      </w:r>
    </w:p>
    <w:p w:rsidR="00933494" w:rsidRDefault="00116AB8">
      <w:pPr>
        <w:widowControl w:val="0"/>
        <w:tabs>
          <w:tab w:val="left" w:pos="1421"/>
        </w:tabs>
        <w:ind w:right="-6"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b/>
          <w:i/>
          <w:color w:val="auto"/>
          <w:lang w:val="ru-RU" w:eastAsia="en-US"/>
        </w:rPr>
        <w:t>-         Социально-демографические</w:t>
      </w:r>
      <w:r>
        <w:rPr>
          <w:rFonts w:ascii="Times New Roman" w:eastAsia="Times New Roman" w:hAnsi="Times New Roman" w:cs="Times New Roman"/>
          <w:b/>
          <w:i/>
          <w:color w:val="auto"/>
          <w:spacing w:val="1"/>
          <w:lang w:val="ru-RU" w:eastAsia="en-US"/>
        </w:rPr>
        <w:t xml:space="preserve"> </w:t>
      </w:r>
      <w:r>
        <w:rPr>
          <w:rFonts w:ascii="Times New Roman" w:eastAsia="Times New Roman" w:hAnsi="Times New Roman" w:cs="Times New Roman"/>
          <w:b/>
          <w:i/>
          <w:color w:val="auto"/>
          <w:lang w:val="ru-RU" w:eastAsia="en-US"/>
        </w:rPr>
        <w:t>особенности</w:t>
      </w:r>
      <w:r>
        <w:rPr>
          <w:rFonts w:ascii="Times New Roman" w:eastAsia="Times New Roman" w:hAnsi="Times New Roman" w:cs="Times New Roman"/>
          <w:color w:val="auto"/>
          <w:lang w:val="ru-RU" w:eastAsia="en-US"/>
        </w:rPr>
        <w:t xml:space="preserve">: </w:t>
      </w:r>
    </w:p>
    <w:p w:rsidR="00933494" w:rsidRDefault="00116AB8">
      <w:pPr>
        <w:widowControl w:val="0"/>
        <w:tabs>
          <w:tab w:val="left" w:pos="1421"/>
        </w:tabs>
        <w:ind w:right="-6" w:firstLine="709"/>
        <w:jc w:val="both"/>
        <w:rPr>
          <w:rFonts w:ascii="Times New Roman" w:eastAsia="Times New Roman" w:hAnsi="Times New Roman" w:cs="Times New Roman"/>
          <w:color w:val="auto"/>
          <w:spacing w:val="1"/>
          <w:lang w:val="ru-RU" w:eastAsia="en-US"/>
        </w:rPr>
      </w:pPr>
      <w:r>
        <w:rPr>
          <w:rFonts w:ascii="Times New Roman" w:eastAsia="Times New Roman" w:hAnsi="Times New Roman" w:cs="Times New Roman"/>
          <w:color w:val="auto"/>
          <w:spacing w:val="1"/>
          <w:lang w:val="ru-RU" w:eastAsia="en-US"/>
        </w:rPr>
        <w:t>При организации образовательного процесса учитываются реальные потребности детей различной этнической принадлежности, которые воспитываются в семьях с разными национальными и культурными традициями. С учетом особенностей демографической ситуации в республике, районе, селе  определяются формы, средства образовательной деятельности.</w:t>
      </w:r>
    </w:p>
    <w:p w:rsidR="00933494" w:rsidRDefault="00116AB8">
      <w:pPr>
        <w:widowControl w:val="0"/>
        <w:tabs>
          <w:tab w:val="left" w:pos="1421"/>
        </w:tabs>
        <w:ind w:right="-6" w:firstLine="709"/>
        <w:jc w:val="both"/>
        <w:rPr>
          <w:rFonts w:ascii="Times New Roman" w:eastAsia="Times New Roman" w:hAnsi="Times New Roman" w:cs="Times New Roman"/>
          <w:color w:val="auto"/>
          <w:spacing w:val="1"/>
          <w:lang w:val="ru-RU" w:eastAsia="en-US"/>
        </w:rPr>
      </w:pPr>
      <w:r>
        <w:rPr>
          <w:rFonts w:ascii="Times New Roman" w:eastAsia="Times New Roman" w:hAnsi="Times New Roman" w:cs="Times New Roman"/>
          <w:color w:val="auto"/>
          <w:spacing w:val="1"/>
          <w:lang w:val="ru-RU" w:eastAsia="en-US"/>
        </w:rPr>
        <w:t>Природное, культурно-историческое, социально-экономическое своеобразие местности предопределяет отбор содержания регионального компонента образования, усвоение которого позволяет выпускникам ДОУ адаптироваться к условиям жизни в ближайшем социуме, проникнуться любовью к родной земле, воспитать у себя потребность в здоровом образе жизни, рациональном использовании природных богатств, в охране окружающей среды.</w:t>
      </w:r>
    </w:p>
    <w:p w:rsidR="00933494" w:rsidRDefault="00933494">
      <w:pPr>
        <w:widowControl w:val="0"/>
        <w:tabs>
          <w:tab w:val="left" w:pos="1421"/>
        </w:tabs>
        <w:ind w:right="-6" w:firstLine="709"/>
        <w:jc w:val="both"/>
        <w:rPr>
          <w:rFonts w:ascii="Times New Roman" w:eastAsia="Times New Roman" w:hAnsi="Times New Roman" w:cs="Times New Roman"/>
          <w:color w:val="auto"/>
          <w:spacing w:val="1"/>
          <w:lang w:val="ru-RU" w:eastAsia="en-US"/>
        </w:rPr>
      </w:pPr>
    </w:p>
    <w:p w:rsidR="00933494" w:rsidRDefault="00116AB8">
      <w:pPr>
        <w:widowControl w:val="0"/>
        <w:ind w:firstLine="709"/>
        <w:jc w:val="both"/>
        <w:outlineLvl w:val="0"/>
        <w:rPr>
          <w:rFonts w:ascii="Times New Roman" w:eastAsia="Times New Roman" w:hAnsi="Times New Roman" w:cs="Times New Roman"/>
          <w:b/>
          <w:bCs/>
          <w:color w:val="auto"/>
          <w:lang w:val="ru-RU" w:eastAsia="en-US"/>
        </w:rPr>
      </w:pPr>
      <w:r>
        <w:rPr>
          <w:rFonts w:ascii="Times New Roman" w:eastAsia="Times New Roman" w:hAnsi="Times New Roman" w:cs="Times New Roman"/>
          <w:b/>
          <w:bCs/>
          <w:color w:val="auto"/>
          <w:lang w:val="ru-RU" w:eastAsia="en-US"/>
        </w:rPr>
        <w:t>1.1.6. Характеристики</w:t>
      </w:r>
      <w:r>
        <w:rPr>
          <w:rFonts w:ascii="Times New Roman" w:eastAsia="Times New Roman" w:hAnsi="Times New Roman" w:cs="Times New Roman"/>
          <w:b/>
          <w:bCs/>
          <w:color w:val="auto"/>
          <w:spacing w:val="-2"/>
          <w:lang w:val="ru-RU" w:eastAsia="en-US"/>
        </w:rPr>
        <w:t xml:space="preserve"> </w:t>
      </w:r>
      <w:r>
        <w:rPr>
          <w:rFonts w:ascii="Times New Roman" w:eastAsia="Times New Roman" w:hAnsi="Times New Roman" w:cs="Times New Roman"/>
          <w:b/>
          <w:bCs/>
          <w:color w:val="auto"/>
          <w:lang w:val="ru-RU" w:eastAsia="en-US"/>
        </w:rPr>
        <w:t>особенностей</w:t>
      </w:r>
      <w:r>
        <w:rPr>
          <w:rFonts w:ascii="Times New Roman" w:eastAsia="Times New Roman" w:hAnsi="Times New Roman" w:cs="Times New Roman"/>
          <w:b/>
          <w:bCs/>
          <w:color w:val="auto"/>
          <w:spacing w:val="-1"/>
          <w:lang w:val="ru-RU" w:eastAsia="en-US"/>
        </w:rPr>
        <w:t xml:space="preserve"> </w:t>
      </w:r>
      <w:r>
        <w:rPr>
          <w:rFonts w:ascii="Times New Roman" w:eastAsia="Times New Roman" w:hAnsi="Times New Roman" w:cs="Times New Roman"/>
          <w:b/>
          <w:bCs/>
          <w:color w:val="auto"/>
          <w:lang w:val="ru-RU" w:eastAsia="en-US"/>
        </w:rPr>
        <w:t>развития</w:t>
      </w:r>
      <w:r>
        <w:rPr>
          <w:rFonts w:ascii="Times New Roman" w:eastAsia="Times New Roman" w:hAnsi="Times New Roman" w:cs="Times New Roman"/>
          <w:b/>
          <w:bCs/>
          <w:color w:val="auto"/>
          <w:spacing w:val="-2"/>
          <w:lang w:val="ru-RU" w:eastAsia="en-US"/>
        </w:rPr>
        <w:t xml:space="preserve"> </w:t>
      </w:r>
      <w:r>
        <w:rPr>
          <w:rFonts w:ascii="Times New Roman" w:eastAsia="Times New Roman" w:hAnsi="Times New Roman" w:cs="Times New Roman"/>
          <w:b/>
          <w:bCs/>
          <w:color w:val="auto"/>
          <w:lang w:val="ru-RU" w:eastAsia="en-US"/>
        </w:rPr>
        <w:t>детей</w:t>
      </w:r>
      <w:r>
        <w:rPr>
          <w:rFonts w:ascii="Times New Roman" w:eastAsia="Times New Roman" w:hAnsi="Times New Roman" w:cs="Times New Roman"/>
          <w:b/>
          <w:bCs/>
          <w:color w:val="auto"/>
          <w:spacing w:val="-1"/>
          <w:lang w:val="ru-RU" w:eastAsia="en-US"/>
        </w:rPr>
        <w:t xml:space="preserve"> </w:t>
      </w:r>
      <w:r>
        <w:rPr>
          <w:rFonts w:ascii="Times New Roman" w:eastAsia="Times New Roman" w:hAnsi="Times New Roman" w:cs="Times New Roman"/>
          <w:b/>
          <w:bCs/>
          <w:color w:val="auto"/>
          <w:lang w:val="ru-RU" w:eastAsia="en-US"/>
        </w:rPr>
        <w:t>дошкольного</w:t>
      </w:r>
      <w:r>
        <w:rPr>
          <w:rFonts w:ascii="Times New Roman" w:eastAsia="Times New Roman" w:hAnsi="Times New Roman" w:cs="Times New Roman"/>
          <w:b/>
          <w:bCs/>
          <w:color w:val="auto"/>
          <w:spacing w:val="-2"/>
          <w:lang w:val="ru-RU" w:eastAsia="en-US"/>
        </w:rPr>
        <w:t xml:space="preserve"> </w:t>
      </w:r>
      <w:r>
        <w:rPr>
          <w:rFonts w:ascii="Times New Roman" w:eastAsia="Times New Roman" w:hAnsi="Times New Roman" w:cs="Times New Roman"/>
          <w:b/>
          <w:bCs/>
          <w:color w:val="auto"/>
          <w:lang w:val="ru-RU" w:eastAsia="en-US"/>
        </w:rPr>
        <w:t>возраста</w:t>
      </w:r>
    </w:p>
    <w:p w:rsidR="00933494" w:rsidRDefault="00116AB8">
      <w:pPr>
        <w:widowControl w:val="0"/>
        <w:ind w:firstLine="709"/>
        <w:jc w:val="both"/>
        <w:outlineLvl w:val="0"/>
        <w:rPr>
          <w:rFonts w:ascii="Times New Roman" w:eastAsia="Times New Roman" w:hAnsi="Times New Roman" w:cs="Times New Roman"/>
          <w:b/>
          <w:bCs/>
          <w:color w:val="auto"/>
          <w:spacing w:val="-57"/>
          <w:lang w:val="ru-RU" w:eastAsia="en-US"/>
        </w:rPr>
      </w:pPr>
      <w:r>
        <w:rPr>
          <w:rFonts w:ascii="Times New Roman" w:eastAsia="Times New Roman" w:hAnsi="Times New Roman" w:cs="Times New Roman"/>
          <w:b/>
          <w:bCs/>
          <w:color w:val="auto"/>
          <w:lang w:val="ru-RU" w:eastAsia="en-US"/>
        </w:rPr>
        <w:t>1.1.6.1. Младенчество (от двух месяцев до одного года)</w:t>
      </w:r>
      <w:r>
        <w:rPr>
          <w:rFonts w:ascii="Times New Roman" w:eastAsia="Times New Roman" w:hAnsi="Times New Roman" w:cs="Times New Roman"/>
          <w:b/>
          <w:bCs/>
          <w:color w:val="auto"/>
          <w:spacing w:val="-57"/>
          <w:lang w:val="ru-RU" w:eastAsia="en-US"/>
        </w:rPr>
        <w:t xml:space="preserve"> </w:t>
      </w:r>
    </w:p>
    <w:p w:rsidR="00933494" w:rsidRDefault="00116AB8">
      <w:pPr>
        <w:widowControl w:val="0"/>
        <w:ind w:firstLine="709"/>
        <w:jc w:val="both"/>
        <w:outlineLvl w:val="0"/>
        <w:rPr>
          <w:rFonts w:ascii="Times New Roman" w:eastAsia="Times New Roman" w:hAnsi="Times New Roman" w:cs="Times New Roman"/>
          <w:bCs/>
          <w:color w:val="auto"/>
          <w:lang w:val="ru-RU" w:eastAsia="en-US"/>
        </w:rPr>
      </w:pPr>
      <w:r>
        <w:rPr>
          <w:rFonts w:ascii="Times New Roman" w:eastAsia="Times New Roman" w:hAnsi="Times New Roman" w:cs="Times New Roman"/>
          <w:bCs/>
          <w:color w:val="auto"/>
          <w:lang w:val="ru-RU" w:eastAsia="en-US"/>
        </w:rPr>
        <w:t>Первая</w:t>
      </w:r>
      <w:r>
        <w:rPr>
          <w:rFonts w:ascii="Times New Roman" w:eastAsia="Times New Roman" w:hAnsi="Times New Roman" w:cs="Times New Roman"/>
          <w:bCs/>
          <w:color w:val="auto"/>
          <w:spacing w:val="-1"/>
          <w:lang w:val="ru-RU" w:eastAsia="en-US"/>
        </w:rPr>
        <w:t xml:space="preserve"> </w:t>
      </w:r>
      <w:r>
        <w:rPr>
          <w:rFonts w:ascii="Times New Roman" w:eastAsia="Times New Roman" w:hAnsi="Times New Roman" w:cs="Times New Roman"/>
          <w:bCs/>
          <w:color w:val="auto"/>
          <w:lang w:val="ru-RU" w:eastAsia="en-US"/>
        </w:rPr>
        <w:t>группа</w:t>
      </w:r>
      <w:r>
        <w:rPr>
          <w:rFonts w:ascii="Times New Roman" w:eastAsia="Times New Roman" w:hAnsi="Times New Roman" w:cs="Times New Roman"/>
          <w:bCs/>
          <w:color w:val="auto"/>
          <w:spacing w:val="-1"/>
          <w:lang w:val="ru-RU" w:eastAsia="en-US"/>
        </w:rPr>
        <w:t xml:space="preserve"> </w:t>
      </w:r>
      <w:r>
        <w:rPr>
          <w:rFonts w:ascii="Times New Roman" w:eastAsia="Times New Roman" w:hAnsi="Times New Roman" w:cs="Times New Roman"/>
          <w:bCs/>
          <w:color w:val="auto"/>
          <w:lang w:val="ru-RU" w:eastAsia="en-US"/>
        </w:rPr>
        <w:t>детей</w:t>
      </w:r>
      <w:r>
        <w:rPr>
          <w:rFonts w:ascii="Times New Roman" w:eastAsia="Times New Roman" w:hAnsi="Times New Roman" w:cs="Times New Roman"/>
          <w:bCs/>
          <w:color w:val="auto"/>
          <w:spacing w:val="-3"/>
          <w:lang w:val="ru-RU" w:eastAsia="en-US"/>
        </w:rPr>
        <w:t xml:space="preserve"> </w:t>
      </w:r>
      <w:r>
        <w:rPr>
          <w:rFonts w:ascii="Times New Roman" w:eastAsia="Times New Roman" w:hAnsi="Times New Roman" w:cs="Times New Roman"/>
          <w:bCs/>
          <w:color w:val="auto"/>
          <w:lang w:val="ru-RU" w:eastAsia="en-US"/>
        </w:rPr>
        <w:t>раннего</w:t>
      </w:r>
      <w:r>
        <w:rPr>
          <w:rFonts w:ascii="Times New Roman" w:eastAsia="Times New Roman" w:hAnsi="Times New Roman" w:cs="Times New Roman"/>
          <w:bCs/>
          <w:color w:val="auto"/>
          <w:spacing w:val="-1"/>
          <w:lang w:val="ru-RU" w:eastAsia="en-US"/>
        </w:rPr>
        <w:t xml:space="preserve"> </w:t>
      </w:r>
      <w:r>
        <w:rPr>
          <w:rFonts w:ascii="Times New Roman" w:eastAsia="Times New Roman" w:hAnsi="Times New Roman" w:cs="Times New Roman"/>
          <w:bCs/>
          <w:color w:val="auto"/>
          <w:lang w:val="ru-RU" w:eastAsia="en-US"/>
        </w:rPr>
        <w:t>возраста</w:t>
      </w:r>
      <w:r>
        <w:rPr>
          <w:rFonts w:ascii="Times New Roman" w:eastAsia="Times New Roman" w:hAnsi="Times New Roman" w:cs="Times New Roman"/>
          <w:bCs/>
          <w:color w:val="auto"/>
          <w:spacing w:val="-1"/>
          <w:lang w:val="ru-RU" w:eastAsia="en-US"/>
        </w:rPr>
        <w:t xml:space="preserve"> </w:t>
      </w:r>
      <w:r>
        <w:rPr>
          <w:rFonts w:ascii="Times New Roman" w:eastAsia="Times New Roman" w:hAnsi="Times New Roman" w:cs="Times New Roman"/>
          <w:bCs/>
          <w:color w:val="auto"/>
          <w:lang w:val="ru-RU" w:eastAsia="en-US"/>
        </w:rPr>
        <w:t>(первый</w:t>
      </w:r>
      <w:r>
        <w:rPr>
          <w:rFonts w:ascii="Times New Roman" w:eastAsia="Times New Roman" w:hAnsi="Times New Roman" w:cs="Times New Roman"/>
          <w:bCs/>
          <w:color w:val="auto"/>
          <w:spacing w:val="-2"/>
          <w:lang w:val="ru-RU" w:eastAsia="en-US"/>
        </w:rPr>
        <w:t xml:space="preserve"> </w:t>
      </w:r>
      <w:r>
        <w:rPr>
          <w:rFonts w:ascii="Times New Roman" w:eastAsia="Times New Roman" w:hAnsi="Times New Roman" w:cs="Times New Roman"/>
          <w:bCs/>
          <w:color w:val="auto"/>
          <w:lang w:val="ru-RU" w:eastAsia="en-US"/>
        </w:rPr>
        <w:t>год</w:t>
      </w:r>
      <w:r>
        <w:rPr>
          <w:rFonts w:ascii="Times New Roman" w:eastAsia="Times New Roman" w:hAnsi="Times New Roman" w:cs="Times New Roman"/>
          <w:bCs/>
          <w:color w:val="auto"/>
          <w:spacing w:val="-2"/>
          <w:lang w:val="ru-RU" w:eastAsia="en-US"/>
        </w:rPr>
        <w:t xml:space="preserve"> </w:t>
      </w:r>
      <w:r>
        <w:rPr>
          <w:rFonts w:ascii="Times New Roman" w:eastAsia="Times New Roman" w:hAnsi="Times New Roman" w:cs="Times New Roman"/>
          <w:bCs/>
          <w:color w:val="auto"/>
          <w:lang w:val="ru-RU" w:eastAsia="en-US"/>
        </w:rPr>
        <w:t>жизни)</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b/>
          <w:bCs/>
          <w:i/>
          <w:iCs/>
          <w:color w:val="auto"/>
          <w:lang w:val="ru-RU" w:eastAsia="en-US"/>
        </w:rPr>
        <w:t>Росто-весовые характеристики.</w:t>
      </w:r>
      <w:r>
        <w:rPr>
          <w:rFonts w:ascii="Times New Roman" w:eastAsia="Times New Roman" w:hAnsi="Times New Roman" w:cs="Times New Roman"/>
          <w:color w:val="auto"/>
          <w:lang w:val="ru-RU" w:eastAsia="en-US"/>
        </w:rPr>
        <w:t xml:space="preserve"> Средний вес при рождении у мальчиков – 3,5 кг, у девочек – 3,3 кг. К пяти-шести месяцам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вес удваивается, а к году утраивается. Средняя длина тела при рождении у мальчиков – 50,4 см, у</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девочек –</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49,5 см, к году</w:t>
      </w:r>
      <w:r>
        <w:rPr>
          <w:rFonts w:ascii="Times New Roman" w:eastAsia="Times New Roman" w:hAnsi="Times New Roman" w:cs="Times New Roman"/>
          <w:color w:val="auto"/>
          <w:spacing w:val="-3"/>
          <w:lang w:val="ru-RU" w:eastAsia="en-US"/>
        </w:rPr>
        <w:t xml:space="preserve"> </w:t>
      </w:r>
      <w:r>
        <w:rPr>
          <w:rFonts w:ascii="Times New Roman" w:eastAsia="Times New Roman" w:hAnsi="Times New Roman" w:cs="Times New Roman"/>
          <w:color w:val="auto"/>
          <w:lang w:val="ru-RU" w:eastAsia="en-US"/>
        </w:rPr>
        <w:t>малыши подрастают на</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20-25 см.</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b/>
          <w:bCs/>
          <w:i/>
          <w:iCs/>
          <w:color w:val="auto"/>
          <w:lang w:val="ru-RU" w:eastAsia="en-US"/>
        </w:rPr>
        <w:t xml:space="preserve">Функциональное созревание. </w:t>
      </w:r>
      <w:r>
        <w:rPr>
          <w:rFonts w:ascii="Times New Roman" w:eastAsia="Times New Roman" w:hAnsi="Times New Roman" w:cs="Times New Roman"/>
          <w:color w:val="auto"/>
          <w:lang w:val="ru-RU" w:eastAsia="en-US"/>
        </w:rPr>
        <w:t>Первый вдох определяет запуск комплекса витальных рефлексов, обеспечивающих функции дыхания, питания, терморегуляции, большое значение начинает играть ориентировочный рефлекс. Суточные циклы активности включают в себя сон - от 12 до 17 часов в сутки. Первой стадии медленного сна (дремоты) у детей в этом возрасте нет – дремать, как взрослые они не могут. С трех-четырех месяцев отмечается чередование фаз сна, наблюдается цикличность, похожая на цикличность сна взрослого человека. Дневная активность младенцев представлена фазными проявлениями: сонливости (0,5-3 часа); бдительного бездействия (2-3 часа); бдительной активности (1-3 часа); плача как аффективного ответа (1-3 часа). Соотношение разных состояний активности индивидуально и является одним из показателей темперамента ребенка. По мере развития меняется пропорция быстрый/медленный сон в сторону увеличения медленного сна. К семи месяцам формируется ночной сон. Отсутствие ритмичности в активности младенца является показателем незрелости или нарушений развития.</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В этом периоде интенсивно начинают формироваться органы чувств. К</w:t>
      </w:r>
      <w:r>
        <w:rPr>
          <w:rFonts w:ascii="Times New Roman" w:eastAsia="Times New Roman" w:hAnsi="Times New Roman" w:cs="Times New Roman"/>
          <w:color w:val="auto"/>
          <w:spacing w:val="60"/>
          <w:lang w:val="ru-RU" w:eastAsia="en-US"/>
        </w:rPr>
        <w:t xml:space="preserve"> </w:t>
      </w:r>
      <w:r>
        <w:rPr>
          <w:rFonts w:ascii="Times New Roman" w:eastAsia="Times New Roman" w:hAnsi="Times New Roman" w:cs="Times New Roman"/>
          <w:color w:val="auto"/>
          <w:lang w:val="ru-RU" w:eastAsia="en-US"/>
        </w:rPr>
        <w:t>шести месяцам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слух,</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к</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двенадцати</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месяцам</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зрение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достигают физиологической</w:t>
      </w:r>
      <w:r>
        <w:rPr>
          <w:rFonts w:ascii="Times New Roman" w:eastAsia="Times New Roman" w:hAnsi="Times New Roman" w:cs="Times New Roman"/>
          <w:color w:val="auto"/>
          <w:spacing w:val="-3"/>
          <w:lang w:val="ru-RU" w:eastAsia="en-US"/>
        </w:rPr>
        <w:t xml:space="preserve"> </w:t>
      </w:r>
      <w:r>
        <w:rPr>
          <w:rFonts w:ascii="Times New Roman" w:eastAsia="Times New Roman" w:hAnsi="Times New Roman" w:cs="Times New Roman"/>
          <w:color w:val="auto"/>
          <w:lang w:val="ru-RU" w:eastAsia="en-US"/>
        </w:rPr>
        <w:t>зрелости.</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b/>
          <w:i/>
          <w:color w:val="auto"/>
          <w:lang w:val="ru-RU" w:eastAsia="en-US"/>
        </w:rPr>
        <w:t>Развитие моторики.</w:t>
      </w:r>
      <w:r>
        <w:rPr>
          <w:rFonts w:ascii="Times New Roman" w:eastAsia="Times New Roman" w:hAnsi="Times New Roman" w:cs="Times New Roman"/>
          <w:b/>
          <w:i/>
          <w:color w:val="auto"/>
          <w:spacing w:val="1"/>
          <w:lang w:val="ru-RU" w:eastAsia="en-US"/>
        </w:rPr>
        <w:t xml:space="preserve"> </w:t>
      </w:r>
      <w:r>
        <w:rPr>
          <w:rFonts w:ascii="Times New Roman" w:eastAsia="Times New Roman" w:hAnsi="Times New Roman" w:cs="Times New Roman"/>
          <w:color w:val="auto"/>
          <w:lang w:val="ru-RU" w:eastAsia="en-US"/>
        </w:rPr>
        <w:t>Относительная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беспомощность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неподвижность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новорожденного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быстро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сменяется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четкой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последовательностью</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формирования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моторных</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навыков.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Для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90%</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младенцев выделяются следующие нормы: приподнимает голову на 90 лежа на животе (3,2 мес.);</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переворачивается (4,7 мес.); сидит с поддержкой (4,2 мес.); сидит без поддержки (10 мес.); ползает</w:t>
      </w:r>
      <w:r>
        <w:rPr>
          <w:rFonts w:ascii="Times New Roman" w:eastAsia="Times New Roman" w:hAnsi="Times New Roman" w:cs="Times New Roman"/>
          <w:color w:val="auto"/>
          <w:spacing w:val="-57"/>
          <w:lang w:val="ru-RU" w:eastAsia="en-US"/>
        </w:rPr>
        <w:t xml:space="preserve"> </w:t>
      </w:r>
      <w:r>
        <w:rPr>
          <w:rFonts w:ascii="Times New Roman" w:eastAsia="Times New Roman" w:hAnsi="Times New Roman" w:cs="Times New Roman"/>
          <w:color w:val="auto"/>
          <w:lang w:val="ru-RU" w:eastAsia="en-US"/>
        </w:rPr>
        <w:t>(9</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мес.);</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ходит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поддержкой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(12,7</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мес.).</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Навыки,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затрагивающие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голову,</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шею</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верхние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конечности, появляются раньше, чем те, в которых задействована нижняя половина туловища.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Первоначально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появляются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движения,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требующие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участия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туловища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плеч,</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затем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те,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для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выполнения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которых</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необходимы</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кисти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пальцы.</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тонкой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моторике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принципиальными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навыками в младенчестве являются: произвольное достижение объекта и манипуляторные навыки.</w:t>
      </w:r>
      <w:r>
        <w:rPr>
          <w:rFonts w:ascii="Times New Roman" w:eastAsia="Times New Roman" w:hAnsi="Times New Roman" w:cs="Times New Roman"/>
          <w:color w:val="auto"/>
          <w:spacing w:val="-57"/>
          <w:lang w:val="ru-RU" w:eastAsia="en-US"/>
        </w:rPr>
        <w:t xml:space="preserve"> </w:t>
      </w:r>
      <w:r>
        <w:rPr>
          <w:rFonts w:ascii="Times New Roman" w:eastAsia="Times New Roman" w:hAnsi="Times New Roman" w:cs="Times New Roman"/>
          <w:color w:val="auto"/>
          <w:lang w:val="ru-RU" w:eastAsia="en-US"/>
        </w:rPr>
        <w:t>В три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месяца дети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одинаково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успешно достают</w:t>
      </w:r>
      <w:r>
        <w:rPr>
          <w:rFonts w:ascii="Times New Roman" w:eastAsia="Times New Roman" w:hAnsi="Times New Roman" w:cs="Times New Roman"/>
          <w:color w:val="auto"/>
          <w:spacing w:val="60"/>
          <w:lang w:val="ru-RU" w:eastAsia="en-US"/>
        </w:rPr>
        <w:t xml:space="preserve"> </w:t>
      </w:r>
      <w:r>
        <w:rPr>
          <w:rFonts w:ascii="Times New Roman" w:eastAsia="Times New Roman" w:hAnsi="Times New Roman" w:cs="Times New Roman"/>
          <w:color w:val="auto"/>
          <w:lang w:val="ru-RU" w:eastAsia="en-US"/>
        </w:rPr>
        <w:t>и хватают как предметы, которые они могут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видеть,</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так</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 объекты,</w:t>
      </w:r>
      <w:r>
        <w:rPr>
          <w:rFonts w:ascii="Times New Roman" w:eastAsia="Times New Roman" w:hAnsi="Times New Roman" w:cs="Times New Roman"/>
          <w:color w:val="auto"/>
          <w:spacing w:val="-5"/>
          <w:lang w:val="ru-RU" w:eastAsia="en-US"/>
        </w:rPr>
        <w:t xml:space="preserve"> </w:t>
      </w:r>
      <w:r>
        <w:rPr>
          <w:rFonts w:ascii="Times New Roman" w:eastAsia="Times New Roman" w:hAnsi="Times New Roman" w:cs="Times New Roman"/>
          <w:color w:val="auto"/>
          <w:lang w:val="ru-RU" w:eastAsia="en-US"/>
        </w:rPr>
        <w:t>которые</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они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слышат</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в</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темноте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(визуальный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или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аудиальный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контроль).</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b/>
          <w:i/>
          <w:color w:val="auto"/>
          <w:lang w:val="ru-RU" w:eastAsia="en-US"/>
        </w:rPr>
        <w:t>Психические</w:t>
      </w:r>
      <w:r>
        <w:rPr>
          <w:rFonts w:ascii="Times New Roman" w:eastAsia="Times New Roman" w:hAnsi="Times New Roman" w:cs="Times New Roman"/>
          <w:b/>
          <w:i/>
          <w:color w:val="auto"/>
          <w:spacing w:val="1"/>
          <w:lang w:val="ru-RU" w:eastAsia="en-US"/>
        </w:rPr>
        <w:t xml:space="preserve"> </w:t>
      </w:r>
      <w:r>
        <w:rPr>
          <w:rFonts w:ascii="Times New Roman" w:eastAsia="Times New Roman" w:hAnsi="Times New Roman" w:cs="Times New Roman"/>
          <w:b/>
          <w:i/>
          <w:color w:val="auto"/>
          <w:lang w:val="ru-RU" w:eastAsia="en-US"/>
        </w:rPr>
        <w:t>функции.</w:t>
      </w:r>
      <w:r>
        <w:rPr>
          <w:rFonts w:ascii="Times New Roman" w:eastAsia="Times New Roman" w:hAnsi="Times New Roman" w:cs="Times New Roman"/>
          <w:b/>
          <w:i/>
          <w:color w:val="auto"/>
          <w:spacing w:val="1"/>
          <w:lang w:val="ru-RU" w:eastAsia="en-US"/>
        </w:rPr>
        <w:t xml:space="preserve"> </w:t>
      </w:r>
      <w:r>
        <w:rPr>
          <w:rFonts w:ascii="Times New Roman" w:eastAsia="Times New Roman" w:hAnsi="Times New Roman" w:cs="Times New Roman"/>
          <w:color w:val="auto"/>
          <w:lang w:val="ru-RU" w:eastAsia="en-US"/>
        </w:rPr>
        <w:t>Психические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функции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дифференцированы,</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складываются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lastRenderedPageBreak/>
        <w:t>предпосылки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развития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восприятия.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Уже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новорожденные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хорошо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дифференцируют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зрительные</w:t>
      </w:r>
      <w:r>
        <w:rPr>
          <w:rFonts w:ascii="Times New Roman" w:eastAsia="Times New Roman" w:hAnsi="Times New Roman" w:cs="Times New Roman"/>
          <w:color w:val="auto"/>
          <w:spacing w:val="-57"/>
          <w:lang w:val="ru-RU" w:eastAsia="en-US"/>
        </w:rPr>
        <w:t xml:space="preserve"> </w:t>
      </w:r>
      <w:r>
        <w:rPr>
          <w:rFonts w:ascii="Times New Roman" w:eastAsia="Times New Roman" w:hAnsi="Times New Roman" w:cs="Times New Roman"/>
          <w:color w:val="auto"/>
          <w:lang w:val="ru-RU" w:eastAsia="en-US"/>
        </w:rPr>
        <w:t>формы</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предпочитают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смотреть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когнитивно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сложные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объекты.</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Из</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зрительных</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стимулов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новорожденные предпочитают лицо, из акустических - человеческий голос, в один-два месяца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могут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следить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за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движущимися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объектами.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Младенцы</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предпочитают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смотреть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высококонтрастные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паттерны,</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множеством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резких</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границ</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между</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светлыми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темными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областями, и на умеренно сложные образы, которые имеют криволинейные детали. Так же как</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младенцы</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делят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световой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спектр</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основные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цвета,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они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делят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звуки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речи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категории,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соответствующие основным звуковым единицам языка. Интенсивно развивается пассивная речь,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младенцы</w:t>
      </w:r>
      <w:r>
        <w:rPr>
          <w:rFonts w:ascii="Times New Roman" w:eastAsia="Times New Roman" w:hAnsi="Times New Roman" w:cs="Times New Roman"/>
          <w:color w:val="auto"/>
          <w:spacing w:val="33"/>
          <w:lang w:val="ru-RU" w:eastAsia="en-US"/>
        </w:rPr>
        <w:t xml:space="preserve"> </w:t>
      </w:r>
      <w:r>
        <w:rPr>
          <w:rFonts w:ascii="Times New Roman" w:eastAsia="Times New Roman" w:hAnsi="Times New Roman" w:cs="Times New Roman"/>
          <w:color w:val="auto"/>
          <w:lang w:val="ru-RU" w:eastAsia="en-US"/>
        </w:rPr>
        <w:t>учатся</w:t>
      </w:r>
      <w:r>
        <w:rPr>
          <w:rFonts w:ascii="Times New Roman" w:eastAsia="Times New Roman" w:hAnsi="Times New Roman" w:cs="Times New Roman"/>
          <w:color w:val="auto"/>
          <w:spacing w:val="35"/>
          <w:lang w:val="ru-RU" w:eastAsia="en-US"/>
        </w:rPr>
        <w:t xml:space="preserve"> </w:t>
      </w:r>
      <w:r>
        <w:rPr>
          <w:rFonts w:ascii="Times New Roman" w:eastAsia="Times New Roman" w:hAnsi="Times New Roman" w:cs="Times New Roman"/>
          <w:color w:val="auto"/>
          <w:lang w:val="ru-RU" w:eastAsia="en-US"/>
        </w:rPr>
        <w:t>узнавать</w:t>
      </w:r>
      <w:r>
        <w:rPr>
          <w:rFonts w:ascii="Times New Roman" w:eastAsia="Times New Roman" w:hAnsi="Times New Roman" w:cs="Times New Roman"/>
          <w:color w:val="auto"/>
          <w:spacing w:val="31"/>
          <w:lang w:val="ru-RU" w:eastAsia="en-US"/>
        </w:rPr>
        <w:t xml:space="preserve"> </w:t>
      </w:r>
      <w:r>
        <w:rPr>
          <w:rFonts w:ascii="Times New Roman" w:eastAsia="Times New Roman" w:hAnsi="Times New Roman" w:cs="Times New Roman"/>
          <w:color w:val="auto"/>
          <w:lang w:val="ru-RU" w:eastAsia="en-US"/>
        </w:rPr>
        <w:t>слова,</w:t>
      </w:r>
      <w:r>
        <w:rPr>
          <w:rFonts w:ascii="Times New Roman" w:eastAsia="Times New Roman" w:hAnsi="Times New Roman" w:cs="Times New Roman"/>
          <w:color w:val="auto"/>
          <w:spacing w:val="31"/>
          <w:lang w:val="ru-RU" w:eastAsia="en-US"/>
        </w:rPr>
        <w:t xml:space="preserve"> </w:t>
      </w:r>
      <w:r>
        <w:rPr>
          <w:rFonts w:ascii="Times New Roman" w:eastAsia="Times New Roman" w:hAnsi="Times New Roman" w:cs="Times New Roman"/>
          <w:color w:val="auto"/>
          <w:lang w:val="ru-RU" w:eastAsia="en-US"/>
        </w:rPr>
        <w:t>которые</w:t>
      </w:r>
      <w:r>
        <w:rPr>
          <w:rFonts w:ascii="Times New Roman" w:eastAsia="Times New Roman" w:hAnsi="Times New Roman" w:cs="Times New Roman"/>
          <w:color w:val="auto"/>
          <w:spacing w:val="29"/>
          <w:lang w:val="ru-RU" w:eastAsia="en-US"/>
        </w:rPr>
        <w:t xml:space="preserve"> </w:t>
      </w:r>
      <w:r>
        <w:rPr>
          <w:rFonts w:ascii="Times New Roman" w:eastAsia="Times New Roman" w:hAnsi="Times New Roman" w:cs="Times New Roman"/>
          <w:color w:val="auto"/>
          <w:lang w:val="ru-RU" w:eastAsia="en-US"/>
        </w:rPr>
        <w:t>часто</w:t>
      </w:r>
      <w:r>
        <w:rPr>
          <w:rFonts w:ascii="Times New Roman" w:eastAsia="Times New Roman" w:hAnsi="Times New Roman" w:cs="Times New Roman"/>
          <w:color w:val="auto"/>
          <w:spacing w:val="32"/>
          <w:lang w:val="ru-RU" w:eastAsia="en-US"/>
        </w:rPr>
        <w:t xml:space="preserve"> </w:t>
      </w:r>
      <w:r>
        <w:rPr>
          <w:rFonts w:ascii="Times New Roman" w:eastAsia="Times New Roman" w:hAnsi="Times New Roman" w:cs="Times New Roman"/>
          <w:color w:val="auto"/>
          <w:lang w:val="ru-RU" w:eastAsia="en-US"/>
        </w:rPr>
        <w:t>слышат.</w:t>
      </w:r>
      <w:r>
        <w:rPr>
          <w:rFonts w:ascii="Times New Roman" w:eastAsia="Times New Roman" w:hAnsi="Times New Roman" w:cs="Times New Roman"/>
          <w:color w:val="auto"/>
          <w:spacing w:val="32"/>
          <w:lang w:val="ru-RU" w:eastAsia="en-US"/>
        </w:rPr>
        <w:t xml:space="preserve"> </w:t>
      </w:r>
      <w:r>
        <w:rPr>
          <w:rFonts w:ascii="Times New Roman" w:eastAsia="Times New Roman" w:hAnsi="Times New Roman" w:cs="Times New Roman"/>
          <w:color w:val="auto"/>
          <w:lang w:val="ru-RU" w:eastAsia="en-US"/>
        </w:rPr>
        <w:t>В</w:t>
      </w:r>
      <w:r>
        <w:rPr>
          <w:rFonts w:ascii="Times New Roman" w:eastAsia="Times New Roman" w:hAnsi="Times New Roman" w:cs="Times New Roman"/>
          <w:color w:val="auto"/>
          <w:spacing w:val="31"/>
          <w:lang w:val="ru-RU" w:eastAsia="en-US"/>
        </w:rPr>
        <w:t xml:space="preserve"> </w:t>
      </w:r>
      <w:r>
        <w:rPr>
          <w:rFonts w:ascii="Times New Roman" w:eastAsia="Times New Roman" w:hAnsi="Times New Roman" w:cs="Times New Roman"/>
          <w:color w:val="auto"/>
          <w:lang w:val="ru-RU" w:eastAsia="en-US"/>
        </w:rPr>
        <w:t>четыре</w:t>
      </w:r>
      <w:r>
        <w:rPr>
          <w:rFonts w:ascii="Times New Roman" w:eastAsia="Times New Roman" w:hAnsi="Times New Roman" w:cs="Times New Roman"/>
          <w:color w:val="auto"/>
          <w:spacing w:val="33"/>
          <w:lang w:val="ru-RU" w:eastAsia="en-US"/>
        </w:rPr>
        <w:t xml:space="preserve"> </w:t>
      </w:r>
      <w:r>
        <w:rPr>
          <w:rFonts w:ascii="Times New Roman" w:eastAsia="Times New Roman" w:hAnsi="Times New Roman" w:cs="Times New Roman"/>
          <w:color w:val="auto"/>
          <w:lang w:val="ru-RU" w:eastAsia="en-US"/>
        </w:rPr>
        <w:t>с</w:t>
      </w:r>
      <w:r>
        <w:rPr>
          <w:rFonts w:ascii="Times New Roman" w:eastAsia="Times New Roman" w:hAnsi="Times New Roman" w:cs="Times New Roman"/>
          <w:color w:val="auto"/>
          <w:spacing w:val="31"/>
          <w:lang w:val="ru-RU" w:eastAsia="en-US"/>
        </w:rPr>
        <w:t xml:space="preserve"> </w:t>
      </w:r>
      <w:r>
        <w:rPr>
          <w:rFonts w:ascii="Times New Roman" w:eastAsia="Times New Roman" w:hAnsi="Times New Roman" w:cs="Times New Roman"/>
          <w:color w:val="auto"/>
          <w:lang w:val="ru-RU" w:eastAsia="en-US"/>
        </w:rPr>
        <w:t>половиной</w:t>
      </w:r>
      <w:r>
        <w:rPr>
          <w:rFonts w:ascii="Times New Roman" w:eastAsia="Times New Roman" w:hAnsi="Times New Roman" w:cs="Times New Roman"/>
          <w:color w:val="auto"/>
          <w:spacing w:val="32"/>
          <w:lang w:val="ru-RU" w:eastAsia="en-US"/>
        </w:rPr>
        <w:t xml:space="preserve"> </w:t>
      </w:r>
      <w:r>
        <w:rPr>
          <w:rFonts w:ascii="Times New Roman" w:eastAsia="Times New Roman" w:hAnsi="Times New Roman" w:cs="Times New Roman"/>
          <w:color w:val="auto"/>
          <w:lang w:val="ru-RU" w:eastAsia="en-US"/>
        </w:rPr>
        <w:t>месяца</w:t>
      </w:r>
      <w:r>
        <w:rPr>
          <w:rFonts w:ascii="Times New Roman" w:eastAsia="Times New Roman" w:hAnsi="Times New Roman" w:cs="Times New Roman"/>
          <w:color w:val="auto"/>
          <w:spacing w:val="29"/>
          <w:lang w:val="ru-RU" w:eastAsia="en-US"/>
        </w:rPr>
        <w:t xml:space="preserve"> </w:t>
      </w:r>
      <w:r>
        <w:rPr>
          <w:rFonts w:ascii="Times New Roman" w:eastAsia="Times New Roman" w:hAnsi="Times New Roman" w:cs="Times New Roman"/>
          <w:color w:val="auto"/>
          <w:lang w:val="ru-RU" w:eastAsia="en-US"/>
        </w:rPr>
        <w:t>ребенок</w:t>
      </w:r>
      <w:r>
        <w:rPr>
          <w:rFonts w:ascii="Times New Roman" w:eastAsia="Times New Roman" w:hAnsi="Times New Roman" w:cs="Times New Roman"/>
          <w:color w:val="auto"/>
          <w:spacing w:val="-57"/>
          <w:lang w:val="ru-RU" w:eastAsia="en-US"/>
        </w:rPr>
        <w:t xml:space="preserve"> </w:t>
      </w:r>
      <w:r>
        <w:rPr>
          <w:rFonts w:ascii="Times New Roman" w:eastAsia="Times New Roman" w:hAnsi="Times New Roman" w:cs="Times New Roman"/>
          <w:color w:val="auto"/>
          <w:lang w:val="ru-RU" w:eastAsia="en-US"/>
        </w:rPr>
        <w:t>уже реагирует на собственное имя, причем не путает его с другими именами, где ударение падает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тот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же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слог.</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Рецепторы</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коже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чувствительны</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к</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прикосновению,</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температуре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боли.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Новорожденные с большей вероятностью обнаруживают разнообразные рефлексы, если к ним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прикасаются в соответствующих областях. Осязание используется, чтобы исследовать объекты</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сначала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губами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ртом,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позже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руками.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Прикосновение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первичное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средство,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w:t>
      </w:r>
      <w:r>
        <w:rPr>
          <w:rFonts w:ascii="Times New Roman" w:eastAsia="Times New Roman" w:hAnsi="Times New Roman" w:cs="Times New Roman"/>
          <w:color w:val="auto"/>
          <w:spacing w:val="60"/>
          <w:lang w:val="ru-RU" w:eastAsia="en-US"/>
        </w:rPr>
        <w:t xml:space="preserve"> </w:t>
      </w:r>
      <w:r>
        <w:rPr>
          <w:rFonts w:ascii="Times New Roman" w:eastAsia="Times New Roman" w:hAnsi="Times New Roman" w:cs="Times New Roman"/>
          <w:color w:val="auto"/>
          <w:lang w:val="ru-RU" w:eastAsia="en-US"/>
        </w:rPr>
        <w:t>помощью</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которого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младенцы</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получают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знания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об</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окружении,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осязание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является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основой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раннего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когнитивного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развития.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Для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развития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восприятия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принципиально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важна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кинестетическая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информация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(использование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информации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движении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объектов).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Константность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размера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появляется в возрасте от трех до пяти месяцев, когда развивается хорошее бинокулярное зрение. К</w:t>
      </w:r>
      <w:r>
        <w:rPr>
          <w:rFonts w:ascii="Times New Roman" w:eastAsia="Times New Roman" w:hAnsi="Times New Roman" w:cs="Times New Roman"/>
          <w:color w:val="auto"/>
          <w:spacing w:val="-57"/>
          <w:lang w:val="ru-RU" w:eastAsia="en-US"/>
        </w:rPr>
        <w:t xml:space="preserve"> </w:t>
      </w:r>
      <w:r>
        <w:rPr>
          <w:rFonts w:ascii="Times New Roman" w:eastAsia="Times New Roman" w:hAnsi="Times New Roman" w:cs="Times New Roman"/>
          <w:color w:val="auto"/>
          <w:lang w:val="ru-RU" w:eastAsia="en-US"/>
        </w:rPr>
        <w:t>трем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месяцам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формируется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восприятие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глубины</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интермодальность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восприятия.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К</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году</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формируются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способность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проводить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перцептивное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различение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множеств;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элементарные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представления о константности объектов. Дети эмоционально отзывчивы на интонацию и музыку</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разного характера. В первые месяцы жизни ребенок произносит короткие отрывистые звуки («гы,</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кхы»), в четыре-пять месяцев он певуче гулит («а-а-а»), что очень важно для развития речевого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дыхания. Потом начинает лепетать, то есть произносить слоги, из которых позже образуются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первые</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слова.</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b/>
          <w:i/>
          <w:color w:val="auto"/>
          <w:lang w:val="ru-RU" w:eastAsia="en-US"/>
        </w:rPr>
        <w:t>Навыки.</w:t>
      </w:r>
      <w:r>
        <w:rPr>
          <w:rFonts w:ascii="Times New Roman" w:eastAsia="Times New Roman" w:hAnsi="Times New Roman" w:cs="Times New Roman"/>
          <w:b/>
          <w:i/>
          <w:color w:val="auto"/>
          <w:spacing w:val="1"/>
          <w:lang w:val="ru-RU" w:eastAsia="en-US"/>
        </w:rPr>
        <w:t xml:space="preserve"> </w:t>
      </w:r>
      <w:r>
        <w:rPr>
          <w:rFonts w:ascii="Times New Roman" w:eastAsia="Times New Roman" w:hAnsi="Times New Roman" w:cs="Times New Roman"/>
          <w:color w:val="auto"/>
          <w:lang w:val="ru-RU" w:eastAsia="en-US"/>
        </w:rPr>
        <w:t>Акт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хватания,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усложняющийся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протяжении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всего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года.</w:t>
      </w:r>
      <w:r>
        <w:rPr>
          <w:rFonts w:ascii="Times New Roman" w:eastAsia="Times New Roman" w:hAnsi="Times New Roman" w:cs="Times New Roman"/>
          <w:color w:val="auto"/>
          <w:spacing w:val="60"/>
          <w:lang w:val="ru-RU" w:eastAsia="en-US"/>
        </w:rPr>
        <w:t xml:space="preserve"> </w:t>
      </w:r>
      <w:r>
        <w:rPr>
          <w:rFonts w:ascii="Times New Roman" w:eastAsia="Times New Roman" w:hAnsi="Times New Roman" w:cs="Times New Roman"/>
          <w:color w:val="auto"/>
          <w:lang w:val="ru-RU" w:eastAsia="en-US"/>
        </w:rPr>
        <w:t>Самостоятельная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ходьба к концу периода. Манипулятивные действия. Понимание речи, первые слова. Появляются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предметные действия: кубики малыш кладет в коробку, мяч бросает, куклу качает. Появляются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простейшие элементы самообслуживания: в пять-шесть месяцев удерживает бутылочку, к концу</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года держит чашечку, когда пьет, стягивает шапку, носки, подает по просьбе взрослого предметы</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одежды.</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b/>
          <w:i/>
          <w:color w:val="auto"/>
          <w:lang w:val="ru-RU" w:eastAsia="en-US"/>
        </w:rPr>
        <w:t xml:space="preserve">Коммуникация и социализация. </w:t>
      </w:r>
      <w:r>
        <w:rPr>
          <w:rFonts w:ascii="Times New Roman" w:eastAsia="Times New Roman" w:hAnsi="Times New Roman" w:cs="Times New Roman"/>
          <w:color w:val="auto"/>
          <w:lang w:val="ru-RU" w:eastAsia="en-US"/>
        </w:rPr>
        <w:t>На младенчество приходится появление потребности 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общении.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Общение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направлено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только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взрослого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строится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удовлетворении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базовых</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потребностей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ребенка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потребности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притоке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впечатлений.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Удовлетворение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потребности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общении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влияет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общее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психическое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физическое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развитие;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определяет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эмоциональное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состояние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ребенка.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К</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году</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ребенок</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интерпретирует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выражение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лица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других</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людей.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эмоциональной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сфере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к</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врожденным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аффективным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реакциям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удовольствия-неудовольствия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промежутке</w:t>
      </w:r>
      <w:r>
        <w:rPr>
          <w:rFonts w:ascii="Times New Roman" w:eastAsia="Times New Roman" w:hAnsi="Times New Roman" w:cs="Times New Roman"/>
          <w:color w:val="auto"/>
          <w:spacing w:val="13"/>
          <w:lang w:val="ru-RU" w:eastAsia="en-US"/>
        </w:rPr>
        <w:t xml:space="preserve"> </w:t>
      </w:r>
      <w:r>
        <w:rPr>
          <w:rFonts w:ascii="Times New Roman" w:eastAsia="Times New Roman" w:hAnsi="Times New Roman" w:cs="Times New Roman"/>
          <w:color w:val="auto"/>
          <w:lang w:val="ru-RU" w:eastAsia="en-US"/>
        </w:rPr>
        <w:t>между</w:t>
      </w:r>
      <w:r>
        <w:rPr>
          <w:rFonts w:ascii="Times New Roman" w:eastAsia="Times New Roman" w:hAnsi="Times New Roman" w:cs="Times New Roman"/>
          <w:color w:val="auto"/>
          <w:spacing w:val="9"/>
          <w:lang w:val="ru-RU" w:eastAsia="en-US"/>
        </w:rPr>
        <w:t xml:space="preserve"> </w:t>
      </w:r>
      <w:r>
        <w:rPr>
          <w:rFonts w:ascii="Times New Roman" w:eastAsia="Times New Roman" w:hAnsi="Times New Roman" w:cs="Times New Roman"/>
          <w:color w:val="auto"/>
          <w:lang w:val="ru-RU" w:eastAsia="en-US"/>
        </w:rPr>
        <w:t>двумя</w:t>
      </w:r>
      <w:r>
        <w:rPr>
          <w:rFonts w:ascii="Times New Roman" w:eastAsia="Times New Roman" w:hAnsi="Times New Roman" w:cs="Times New Roman"/>
          <w:color w:val="auto"/>
          <w:spacing w:val="14"/>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15"/>
          <w:lang w:val="ru-RU" w:eastAsia="en-US"/>
        </w:rPr>
        <w:t xml:space="preserve"> </w:t>
      </w:r>
      <w:r>
        <w:rPr>
          <w:rFonts w:ascii="Times New Roman" w:eastAsia="Times New Roman" w:hAnsi="Times New Roman" w:cs="Times New Roman"/>
          <w:color w:val="auto"/>
          <w:lang w:val="ru-RU" w:eastAsia="en-US"/>
        </w:rPr>
        <w:t>семью</w:t>
      </w:r>
      <w:r>
        <w:rPr>
          <w:rFonts w:ascii="Times New Roman" w:eastAsia="Times New Roman" w:hAnsi="Times New Roman" w:cs="Times New Roman"/>
          <w:color w:val="auto"/>
          <w:spacing w:val="15"/>
          <w:lang w:val="ru-RU" w:eastAsia="en-US"/>
        </w:rPr>
        <w:t xml:space="preserve"> </w:t>
      </w:r>
      <w:r>
        <w:rPr>
          <w:rFonts w:ascii="Times New Roman" w:eastAsia="Times New Roman" w:hAnsi="Times New Roman" w:cs="Times New Roman"/>
          <w:color w:val="auto"/>
          <w:lang w:val="ru-RU" w:eastAsia="en-US"/>
        </w:rPr>
        <w:t>месяцами</w:t>
      </w:r>
      <w:r>
        <w:rPr>
          <w:rFonts w:ascii="Times New Roman" w:eastAsia="Times New Roman" w:hAnsi="Times New Roman" w:cs="Times New Roman"/>
          <w:color w:val="auto"/>
          <w:spacing w:val="17"/>
          <w:lang w:val="ru-RU" w:eastAsia="en-US"/>
        </w:rPr>
        <w:t xml:space="preserve"> </w:t>
      </w:r>
      <w:r>
        <w:rPr>
          <w:rFonts w:ascii="Times New Roman" w:eastAsia="Times New Roman" w:hAnsi="Times New Roman" w:cs="Times New Roman"/>
          <w:color w:val="auto"/>
          <w:lang w:val="ru-RU" w:eastAsia="en-US"/>
        </w:rPr>
        <w:t>появляются</w:t>
      </w:r>
      <w:r>
        <w:rPr>
          <w:rFonts w:ascii="Times New Roman" w:eastAsia="Times New Roman" w:hAnsi="Times New Roman" w:cs="Times New Roman"/>
          <w:color w:val="auto"/>
          <w:spacing w:val="14"/>
          <w:lang w:val="ru-RU" w:eastAsia="en-US"/>
        </w:rPr>
        <w:t xml:space="preserve"> </w:t>
      </w:r>
      <w:r>
        <w:rPr>
          <w:rFonts w:ascii="Times New Roman" w:eastAsia="Times New Roman" w:hAnsi="Times New Roman" w:cs="Times New Roman"/>
          <w:color w:val="auto"/>
          <w:lang w:val="ru-RU" w:eastAsia="en-US"/>
        </w:rPr>
        <w:t>гнев,</w:t>
      </w:r>
      <w:r>
        <w:rPr>
          <w:rFonts w:ascii="Times New Roman" w:eastAsia="Times New Roman" w:hAnsi="Times New Roman" w:cs="Times New Roman"/>
          <w:color w:val="auto"/>
          <w:spacing w:val="14"/>
          <w:lang w:val="ru-RU" w:eastAsia="en-US"/>
        </w:rPr>
        <w:t xml:space="preserve"> </w:t>
      </w:r>
      <w:r>
        <w:rPr>
          <w:rFonts w:ascii="Times New Roman" w:eastAsia="Times New Roman" w:hAnsi="Times New Roman" w:cs="Times New Roman"/>
          <w:color w:val="auto"/>
          <w:lang w:val="ru-RU" w:eastAsia="en-US"/>
        </w:rPr>
        <w:t>печаль,</w:t>
      </w:r>
      <w:r>
        <w:rPr>
          <w:rFonts w:ascii="Times New Roman" w:eastAsia="Times New Roman" w:hAnsi="Times New Roman" w:cs="Times New Roman"/>
          <w:color w:val="auto"/>
          <w:spacing w:val="14"/>
          <w:lang w:val="ru-RU" w:eastAsia="en-US"/>
        </w:rPr>
        <w:t xml:space="preserve"> </w:t>
      </w:r>
      <w:r>
        <w:rPr>
          <w:rFonts w:ascii="Times New Roman" w:eastAsia="Times New Roman" w:hAnsi="Times New Roman" w:cs="Times New Roman"/>
          <w:color w:val="auto"/>
          <w:lang w:val="ru-RU" w:eastAsia="en-US"/>
        </w:rPr>
        <w:t>радость,</w:t>
      </w:r>
      <w:r>
        <w:rPr>
          <w:rFonts w:ascii="Times New Roman" w:eastAsia="Times New Roman" w:hAnsi="Times New Roman" w:cs="Times New Roman"/>
          <w:color w:val="auto"/>
          <w:spacing w:val="16"/>
          <w:lang w:val="ru-RU" w:eastAsia="en-US"/>
        </w:rPr>
        <w:t xml:space="preserve"> </w:t>
      </w:r>
      <w:r>
        <w:rPr>
          <w:rFonts w:ascii="Times New Roman" w:eastAsia="Times New Roman" w:hAnsi="Times New Roman" w:cs="Times New Roman"/>
          <w:color w:val="auto"/>
          <w:lang w:val="ru-RU" w:eastAsia="en-US"/>
        </w:rPr>
        <w:t>удивление,</w:t>
      </w:r>
      <w:r>
        <w:rPr>
          <w:rFonts w:ascii="Times New Roman" w:eastAsia="Times New Roman" w:hAnsi="Times New Roman" w:cs="Times New Roman"/>
          <w:color w:val="auto"/>
          <w:spacing w:val="14"/>
          <w:lang w:val="ru-RU" w:eastAsia="en-US"/>
        </w:rPr>
        <w:t xml:space="preserve"> </w:t>
      </w:r>
      <w:r>
        <w:rPr>
          <w:rFonts w:ascii="Times New Roman" w:eastAsia="Times New Roman" w:hAnsi="Times New Roman" w:cs="Times New Roman"/>
          <w:color w:val="auto"/>
          <w:lang w:val="ru-RU" w:eastAsia="en-US"/>
        </w:rPr>
        <w:t>страх.</w:t>
      </w:r>
      <w:r>
        <w:rPr>
          <w:rFonts w:ascii="Times New Roman" w:eastAsia="Times New Roman" w:hAnsi="Times New Roman" w:cs="Times New Roman"/>
          <w:color w:val="auto"/>
          <w:spacing w:val="-58"/>
          <w:lang w:val="ru-RU" w:eastAsia="en-US"/>
        </w:rPr>
        <w:t xml:space="preserve"> </w:t>
      </w:r>
      <w:r>
        <w:rPr>
          <w:rFonts w:ascii="Times New Roman" w:eastAsia="Times New Roman" w:hAnsi="Times New Roman" w:cs="Times New Roman"/>
          <w:color w:val="auto"/>
          <w:lang w:val="ru-RU" w:eastAsia="en-US"/>
        </w:rPr>
        <w:t>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возрасте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семи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девяти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месяцев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дети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начинают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«считывать»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эмоциональные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реакции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родителей на незнакомые ситуации и использовать эту информацию для регуляции собственного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поведения;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к</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году</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ребенок</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считывает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эмоции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через</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мимику</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вокализацию;</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используют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эмоциональные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реакции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других</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как</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информацию</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для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оценки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правильности</w:t>
      </w:r>
      <w:r>
        <w:rPr>
          <w:rFonts w:ascii="Times New Roman" w:eastAsia="Times New Roman" w:hAnsi="Times New Roman" w:cs="Times New Roman"/>
          <w:color w:val="auto"/>
          <w:spacing w:val="61"/>
          <w:lang w:val="ru-RU" w:eastAsia="en-US"/>
        </w:rPr>
        <w:t xml:space="preserve"> </w:t>
      </w:r>
      <w:r>
        <w:rPr>
          <w:rFonts w:ascii="Times New Roman" w:eastAsia="Times New Roman" w:hAnsi="Times New Roman" w:cs="Times New Roman"/>
          <w:color w:val="auto"/>
          <w:lang w:val="ru-RU" w:eastAsia="en-US"/>
        </w:rPr>
        <w:t>собственных</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суждений. Начало формирования эмоциональной привязанности: синхронизация отношений (от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рождения</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до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полугода);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избирательность</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привязанности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(от</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шести месяцев</w:t>
      </w:r>
      <w:r>
        <w:rPr>
          <w:rFonts w:ascii="Times New Roman" w:eastAsia="Times New Roman" w:hAnsi="Times New Roman" w:cs="Times New Roman"/>
          <w:color w:val="auto"/>
          <w:spacing w:val="-3"/>
          <w:lang w:val="ru-RU" w:eastAsia="en-US"/>
        </w:rPr>
        <w:t xml:space="preserve"> </w:t>
      </w:r>
      <w:r>
        <w:rPr>
          <w:rFonts w:ascii="Times New Roman" w:eastAsia="Times New Roman" w:hAnsi="Times New Roman" w:cs="Times New Roman"/>
          <w:color w:val="auto"/>
          <w:lang w:val="ru-RU" w:eastAsia="en-US"/>
        </w:rPr>
        <w:t>до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полутора</w:t>
      </w:r>
      <w:r>
        <w:rPr>
          <w:rFonts w:ascii="Times New Roman" w:eastAsia="Times New Roman" w:hAnsi="Times New Roman" w:cs="Times New Roman"/>
          <w:color w:val="auto"/>
          <w:spacing w:val="-3"/>
          <w:lang w:val="ru-RU" w:eastAsia="en-US"/>
        </w:rPr>
        <w:t xml:space="preserve"> </w:t>
      </w:r>
      <w:r>
        <w:rPr>
          <w:rFonts w:ascii="Times New Roman" w:eastAsia="Times New Roman" w:hAnsi="Times New Roman" w:cs="Times New Roman"/>
          <w:color w:val="auto"/>
          <w:lang w:val="ru-RU" w:eastAsia="en-US"/>
        </w:rPr>
        <w:t>лет).</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b/>
          <w:i/>
          <w:color w:val="auto"/>
          <w:lang w:val="ru-RU" w:eastAsia="en-US"/>
        </w:rPr>
        <w:t>Саморегуляция.</w:t>
      </w:r>
      <w:r>
        <w:rPr>
          <w:rFonts w:ascii="Times New Roman" w:eastAsia="Times New Roman" w:hAnsi="Times New Roman" w:cs="Times New Roman"/>
          <w:b/>
          <w:i/>
          <w:color w:val="auto"/>
          <w:spacing w:val="1"/>
          <w:lang w:val="ru-RU" w:eastAsia="en-US"/>
        </w:rPr>
        <w:t xml:space="preserve"> </w:t>
      </w:r>
      <w:r>
        <w:rPr>
          <w:rFonts w:ascii="Times New Roman" w:eastAsia="Times New Roman" w:hAnsi="Times New Roman" w:cs="Times New Roman"/>
          <w:color w:val="auto"/>
          <w:lang w:val="ru-RU" w:eastAsia="en-US"/>
        </w:rPr>
        <w:t>Управление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собственным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телом,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ощущение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себя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w:t>
      </w:r>
      <w:r>
        <w:rPr>
          <w:rFonts w:ascii="Times New Roman" w:eastAsia="Times New Roman" w:hAnsi="Times New Roman" w:cs="Times New Roman"/>
          <w:color w:val="auto"/>
          <w:spacing w:val="61"/>
          <w:lang w:val="ru-RU" w:eastAsia="en-US"/>
        </w:rPr>
        <w:t xml:space="preserve"> </w:t>
      </w:r>
      <w:r>
        <w:rPr>
          <w:rFonts w:ascii="Times New Roman" w:eastAsia="Times New Roman" w:hAnsi="Times New Roman" w:cs="Times New Roman"/>
          <w:color w:val="auto"/>
          <w:lang w:val="ru-RU" w:eastAsia="en-US"/>
        </w:rPr>
        <w:t>пространстве,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ощущение границ тела. Ощущение организмических процессов. Появляются простейшие способы</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регуляции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своего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эмоционального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состояния: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раскачивание;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посасывание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жевание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как</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восстановление положительного эмоционального фона; отворачивание от неприятных стимулов;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удаление от угнетающих событий или людей; поиск утешения у близкого взрослого. Формируется</w:t>
      </w:r>
      <w:r>
        <w:rPr>
          <w:rFonts w:ascii="Times New Roman" w:eastAsia="Times New Roman" w:hAnsi="Times New Roman" w:cs="Times New Roman"/>
          <w:color w:val="auto"/>
          <w:spacing w:val="-57"/>
          <w:lang w:val="ru-RU" w:eastAsia="en-US"/>
        </w:rPr>
        <w:t xml:space="preserve"> </w:t>
      </w:r>
      <w:r>
        <w:rPr>
          <w:rFonts w:ascii="Times New Roman" w:eastAsia="Times New Roman" w:hAnsi="Times New Roman" w:cs="Times New Roman"/>
          <w:color w:val="auto"/>
          <w:lang w:val="ru-RU" w:eastAsia="en-US"/>
        </w:rPr>
        <w:t>первичный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регулятор поведения</w:t>
      </w:r>
      <w:r>
        <w:rPr>
          <w:rFonts w:ascii="Times New Roman" w:eastAsia="Times New Roman" w:hAnsi="Times New Roman" w:cs="Times New Roman"/>
          <w:color w:val="auto"/>
          <w:spacing w:val="4"/>
          <w:lang w:val="ru-RU" w:eastAsia="en-US"/>
        </w:rPr>
        <w:t xml:space="preserve"> </w:t>
      </w:r>
      <w:r>
        <w:rPr>
          <w:rFonts w:ascii="Times New Roman" w:eastAsia="Times New Roman" w:hAnsi="Times New Roman" w:cs="Times New Roman"/>
          <w:color w:val="auto"/>
          <w:lang w:val="ru-RU" w:eastAsia="en-US"/>
        </w:rPr>
        <w:t>«нельзя»</w:t>
      </w:r>
      <w:r>
        <w:rPr>
          <w:rFonts w:ascii="Times New Roman" w:eastAsia="Times New Roman" w:hAnsi="Times New Roman" w:cs="Times New Roman"/>
          <w:color w:val="auto"/>
          <w:spacing w:val="-9"/>
          <w:lang w:val="ru-RU" w:eastAsia="en-US"/>
        </w:rPr>
        <w:t xml:space="preserve"> </w:t>
      </w:r>
      <w:r>
        <w:rPr>
          <w:rFonts w:ascii="Times New Roman" w:eastAsia="Times New Roman" w:hAnsi="Times New Roman" w:cs="Times New Roman"/>
          <w:color w:val="auto"/>
          <w:lang w:val="ru-RU" w:eastAsia="en-US"/>
        </w:rPr>
        <w:t>(ограничение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активности).</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b/>
          <w:i/>
          <w:color w:val="auto"/>
          <w:lang w:val="ru-RU" w:eastAsia="en-US"/>
        </w:rPr>
        <w:lastRenderedPageBreak/>
        <w:t>Личность.</w:t>
      </w:r>
      <w:r>
        <w:rPr>
          <w:rFonts w:ascii="Times New Roman" w:eastAsia="Times New Roman" w:hAnsi="Times New Roman" w:cs="Times New Roman"/>
          <w:b/>
          <w:i/>
          <w:color w:val="auto"/>
          <w:spacing w:val="1"/>
          <w:lang w:val="ru-RU" w:eastAsia="en-US"/>
        </w:rPr>
        <w:t xml:space="preserve"> </w:t>
      </w:r>
      <w:r>
        <w:rPr>
          <w:rFonts w:ascii="Times New Roman" w:eastAsia="Times New Roman" w:hAnsi="Times New Roman" w:cs="Times New Roman"/>
          <w:color w:val="auto"/>
          <w:lang w:val="ru-RU" w:eastAsia="en-US"/>
        </w:rPr>
        <w:t>Складываются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основы</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развития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личности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через</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проявления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адаптацию</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темперамента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к</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внешнему</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воздействию.</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Выделяют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следующие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основные</w:t>
      </w:r>
      <w:r>
        <w:rPr>
          <w:rFonts w:ascii="Times New Roman" w:eastAsia="Times New Roman" w:hAnsi="Times New Roman" w:cs="Times New Roman"/>
          <w:color w:val="auto"/>
          <w:spacing w:val="61"/>
          <w:lang w:val="ru-RU" w:eastAsia="en-US"/>
        </w:rPr>
        <w:t xml:space="preserve"> </w:t>
      </w:r>
      <w:r>
        <w:rPr>
          <w:rFonts w:ascii="Times New Roman" w:eastAsia="Times New Roman" w:hAnsi="Times New Roman" w:cs="Times New Roman"/>
          <w:color w:val="auto"/>
          <w:lang w:val="ru-RU" w:eastAsia="en-US"/>
        </w:rPr>
        <w:t>показатели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темперамента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у</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детей: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уровень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активности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(специфические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темп</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сила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активности);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раздражительность/негативная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эмоциональность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(степень,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которой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тот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или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иной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индивид</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подвержен дестабилизирующему влиянию угнетающих событий); способность к восстановлению</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внутренней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гармонии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(легкость,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которой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индивид</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успокаивается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после</w:t>
      </w:r>
      <w:r>
        <w:rPr>
          <w:rFonts w:ascii="Times New Roman" w:eastAsia="Times New Roman" w:hAnsi="Times New Roman" w:cs="Times New Roman"/>
          <w:color w:val="auto"/>
          <w:spacing w:val="61"/>
          <w:lang w:val="ru-RU" w:eastAsia="en-US"/>
        </w:rPr>
        <w:t xml:space="preserve"> </w:t>
      </w:r>
      <w:r>
        <w:rPr>
          <w:rFonts w:ascii="Times New Roman" w:eastAsia="Times New Roman" w:hAnsi="Times New Roman" w:cs="Times New Roman"/>
          <w:color w:val="auto"/>
          <w:lang w:val="ru-RU" w:eastAsia="en-US"/>
        </w:rPr>
        <w:t>переживания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угнетающих эмоций); боязливость (настороженность по отношению к интенсивным или очень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необычным стимулам); коммуникабельность (восприимчивость к социальной стимуляции). К году ребенок узнает</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себя</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в</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зеркале</w:t>
      </w:r>
      <w:r>
        <w:rPr>
          <w:rFonts w:ascii="Times New Roman" w:eastAsia="Times New Roman" w:hAnsi="Times New Roman" w:cs="Times New Roman"/>
          <w:color w:val="auto"/>
          <w:spacing w:val="-3"/>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использует</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информацию</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из</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зеркала</w:t>
      </w:r>
      <w:r>
        <w:rPr>
          <w:rFonts w:ascii="Times New Roman" w:eastAsia="Times New Roman" w:hAnsi="Times New Roman" w:cs="Times New Roman"/>
          <w:color w:val="auto"/>
          <w:spacing w:val="-3"/>
          <w:lang w:val="ru-RU" w:eastAsia="en-US"/>
        </w:rPr>
        <w:t xml:space="preserve"> </w:t>
      </w:r>
      <w:r>
        <w:rPr>
          <w:rFonts w:ascii="Times New Roman" w:eastAsia="Times New Roman" w:hAnsi="Times New Roman" w:cs="Times New Roman"/>
          <w:color w:val="auto"/>
          <w:lang w:val="ru-RU" w:eastAsia="en-US"/>
        </w:rPr>
        <w:t>для</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реализации</w:t>
      </w:r>
      <w:r>
        <w:rPr>
          <w:rFonts w:ascii="Times New Roman" w:eastAsia="Times New Roman" w:hAnsi="Times New Roman" w:cs="Times New Roman"/>
          <w:color w:val="auto"/>
          <w:spacing w:val="-4"/>
          <w:lang w:val="ru-RU" w:eastAsia="en-US"/>
        </w:rPr>
        <w:t xml:space="preserve"> </w:t>
      </w:r>
      <w:r>
        <w:rPr>
          <w:rFonts w:ascii="Times New Roman" w:eastAsia="Times New Roman" w:hAnsi="Times New Roman" w:cs="Times New Roman"/>
          <w:color w:val="auto"/>
          <w:lang w:val="ru-RU" w:eastAsia="en-US"/>
        </w:rPr>
        <w:t>поведения.</w:t>
      </w:r>
    </w:p>
    <w:p w:rsidR="00933494" w:rsidRDefault="00933494">
      <w:pPr>
        <w:widowControl w:val="0"/>
        <w:ind w:firstLine="709"/>
        <w:jc w:val="both"/>
        <w:rPr>
          <w:rFonts w:ascii="Times New Roman" w:eastAsia="Times New Roman" w:hAnsi="Times New Roman" w:cs="Times New Roman"/>
          <w:color w:val="auto"/>
          <w:lang w:val="ru-RU" w:eastAsia="en-US"/>
        </w:rPr>
      </w:pPr>
    </w:p>
    <w:p w:rsidR="00933494" w:rsidRDefault="00116AB8">
      <w:pPr>
        <w:widowControl w:val="0"/>
        <w:ind w:firstLine="709"/>
        <w:jc w:val="both"/>
        <w:outlineLvl w:val="0"/>
        <w:rPr>
          <w:rFonts w:ascii="Times New Roman" w:eastAsia="Times New Roman" w:hAnsi="Times New Roman" w:cs="Times New Roman"/>
          <w:b/>
          <w:bCs/>
          <w:color w:val="auto"/>
          <w:spacing w:val="-57"/>
          <w:lang w:val="ru-RU" w:eastAsia="en-US"/>
        </w:rPr>
      </w:pPr>
      <w:r>
        <w:rPr>
          <w:rFonts w:ascii="Times New Roman" w:eastAsia="Times New Roman" w:hAnsi="Times New Roman" w:cs="Times New Roman"/>
          <w:b/>
          <w:bCs/>
          <w:color w:val="auto"/>
          <w:lang w:val="ru-RU" w:eastAsia="en-US"/>
        </w:rPr>
        <w:t>1.1.6.2. Ранний возраст (от одного года до трёх лет)</w:t>
      </w:r>
      <w:r>
        <w:rPr>
          <w:rFonts w:ascii="Times New Roman" w:eastAsia="Times New Roman" w:hAnsi="Times New Roman" w:cs="Times New Roman"/>
          <w:b/>
          <w:bCs/>
          <w:color w:val="auto"/>
          <w:spacing w:val="-57"/>
          <w:lang w:val="ru-RU" w:eastAsia="en-US"/>
        </w:rPr>
        <w:t xml:space="preserve"> </w:t>
      </w:r>
    </w:p>
    <w:p w:rsidR="00933494" w:rsidRDefault="00116AB8">
      <w:pPr>
        <w:widowControl w:val="0"/>
        <w:ind w:firstLine="709"/>
        <w:jc w:val="both"/>
        <w:outlineLvl w:val="0"/>
        <w:rPr>
          <w:rFonts w:ascii="Times New Roman" w:eastAsia="Times New Roman" w:hAnsi="Times New Roman" w:cs="Times New Roman"/>
          <w:b/>
          <w:bCs/>
          <w:color w:val="auto"/>
          <w:lang w:val="ru-RU" w:eastAsia="en-US"/>
        </w:rPr>
      </w:pPr>
      <w:r>
        <w:rPr>
          <w:rFonts w:ascii="Times New Roman" w:eastAsia="Times New Roman" w:hAnsi="Times New Roman" w:cs="Times New Roman"/>
          <w:b/>
          <w:bCs/>
          <w:color w:val="auto"/>
          <w:lang w:val="ru-RU" w:eastAsia="en-US"/>
        </w:rPr>
        <w:t>1.1.6.2.1. Первая</w:t>
      </w:r>
      <w:r>
        <w:rPr>
          <w:rFonts w:ascii="Times New Roman" w:eastAsia="Times New Roman" w:hAnsi="Times New Roman" w:cs="Times New Roman"/>
          <w:b/>
          <w:bCs/>
          <w:color w:val="auto"/>
          <w:spacing w:val="-2"/>
          <w:lang w:val="ru-RU" w:eastAsia="en-US"/>
        </w:rPr>
        <w:t xml:space="preserve"> </w:t>
      </w:r>
      <w:r>
        <w:rPr>
          <w:rFonts w:ascii="Times New Roman" w:eastAsia="Times New Roman" w:hAnsi="Times New Roman" w:cs="Times New Roman"/>
          <w:b/>
          <w:bCs/>
          <w:color w:val="auto"/>
          <w:lang w:val="ru-RU" w:eastAsia="en-US"/>
        </w:rPr>
        <w:t>группа</w:t>
      </w:r>
      <w:r>
        <w:rPr>
          <w:rFonts w:ascii="Times New Roman" w:eastAsia="Times New Roman" w:hAnsi="Times New Roman" w:cs="Times New Roman"/>
          <w:b/>
          <w:bCs/>
          <w:color w:val="auto"/>
          <w:spacing w:val="-4"/>
          <w:lang w:val="ru-RU" w:eastAsia="en-US"/>
        </w:rPr>
        <w:t xml:space="preserve"> </w:t>
      </w:r>
      <w:r>
        <w:rPr>
          <w:rFonts w:ascii="Times New Roman" w:eastAsia="Times New Roman" w:hAnsi="Times New Roman" w:cs="Times New Roman"/>
          <w:b/>
          <w:bCs/>
          <w:color w:val="auto"/>
          <w:lang w:val="ru-RU" w:eastAsia="en-US"/>
        </w:rPr>
        <w:t>детей</w:t>
      </w:r>
      <w:r>
        <w:rPr>
          <w:rFonts w:ascii="Times New Roman" w:eastAsia="Times New Roman" w:hAnsi="Times New Roman" w:cs="Times New Roman"/>
          <w:b/>
          <w:bCs/>
          <w:color w:val="auto"/>
          <w:spacing w:val="-1"/>
          <w:lang w:val="ru-RU" w:eastAsia="en-US"/>
        </w:rPr>
        <w:t xml:space="preserve"> </w:t>
      </w:r>
      <w:r>
        <w:rPr>
          <w:rFonts w:ascii="Times New Roman" w:eastAsia="Times New Roman" w:hAnsi="Times New Roman" w:cs="Times New Roman"/>
          <w:b/>
          <w:bCs/>
          <w:color w:val="auto"/>
          <w:lang w:val="ru-RU" w:eastAsia="en-US"/>
        </w:rPr>
        <w:t>раннего</w:t>
      </w:r>
      <w:r>
        <w:rPr>
          <w:rFonts w:ascii="Times New Roman" w:eastAsia="Times New Roman" w:hAnsi="Times New Roman" w:cs="Times New Roman"/>
          <w:b/>
          <w:bCs/>
          <w:color w:val="auto"/>
          <w:spacing w:val="-1"/>
          <w:lang w:val="ru-RU" w:eastAsia="en-US"/>
        </w:rPr>
        <w:t xml:space="preserve"> </w:t>
      </w:r>
      <w:r>
        <w:rPr>
          <w:rFonts w:ascii="Times New Roman" w:eastAsia="Times New Roman" w:hAnsi="Times New Roman" w:cs="Times New Roman"/>
          <w:b/>
          <w:bCs/>
          <w:color w:val="auto"/>
          <w:lang w:val="ru-RU" w:eastAsia="en-US"/>
        </w:rPr>
        <w:t>возраста (второй</w:t>
      </w:r>
      <w:r>
        <w:rPr>
          <w:rFonts w:ascii="Times New Roman" w:eastAsia="Times New Roman" w:hAnsi="Times New Roman" w:cs="Times New Roman"/>
          <w:b/>
          <w:bCs/>
          <w:color w:val="auto"/>
          <w:spacing w:val="-1"/>
          <w:lang w:val="ru-RU" w:eastAsia="en-US"/>
        </w:rPr>
        <w:t xml:space="preserve"> </w:t>
      </w:r>
      <w:r>
        <w:rPr>
          <w:rFonts w:ascii="Times New Roman" w:eastAsia="Times New Roman" w:hAnsi="Times New Roman" w:cs="Times New Roman"/>
          <w:b/>
          <w:bCs/>
          <w:color w:val="auto"/>
          <w:lang w:val="ru-RU" w:eastAsia="en-US"/>
        </w:rPr>
        <w:t>год</w:t>
      </w:r>
      <w:r>
        <w:rPr>
          <w:rFonts w:ascii="Times New Roman" w:eastAsia="Times New Roman" w:hAnsi="Times New Roman" w:cs="Times New Roman"/>
          <w:b/>
          <w:bCs/>
          <w:color w:val="auto"/>
          <w:spacing w:val="-1"/>
          <w:lang w:val="ru-RU" w:eastAsia="en-US"/>
        </w:rPr>
        <w:t xml:space="preserve"> </w:t>
      </w:r>
      <w:r>
        <w:rPr>
          <w:rFonts w:ascii="Times New Roman" w:eastAsia="Times New Roman" w:hAnsi="Times New Roman" w:cs="Times New Roman"/>
          <w:b/>
          <w:bCs/>
          <w:color w:val="auto"/>
          <w:lang w:val="ru-RU" w:eastAsia="en-US"/>
        </w:rPr>
        <w:t>жизни)</w:t>
      </w:r>
    </w:p>
    <w:p w:rsidR="00933494" w:rsidRDefault="00116AB8">
      <w:pPr>
        <w:widowControl w:val="0"/>
        <w:ind w:firstLine="709"/>
        <w:jc w:val="both"/>
        <w:outlineLvl w:val="1"/>
        <w:rPr>
          <w:rFonts w:ascii="Times New Roman" w:eastAsia="Times New Roman" w:hAnsi="Times New Roman" w:cs="Times New Roman"/>
          <w:b/>
          <w:bCs/>
          <w:i/>
          <w:iCs/>
          <w:color w:val="auto"/>
          <w:lang w:val="ru-RU" w:eastAsia="en-US"/>
        </w:rPr>
      </w:pPr>
      <w:r>
        <w:rPr>
          <w:rFonts w:ascii="Times New Roman" w:eastAsia="Times New Roman" w:hAnsi="Times New Roman" w:cs="Times New Roman"/>
          <w:b/>
          <w:bCs/>
          <w:i/>
          <w:iCs/>
          <w:color w:val="auto"/>
          <w:lang w:val="ru-RU" w:eastAsia="en-US"/>
        </w:rPr>
        <w:t>Росто-весовые</w:t>
      </w:r>
      <w:r>
        <w:rPr>
          <w:rFonts w:ascii="Times New Roman" w:eastAsia="Times New Roman" w:hAnsi="Times New Roman" w:cs="Times New Roman"/>
          <w:b/>
          <w:bCs/>
          <w:i/>
          <w:iCs/>
          <w:color w:val="auto"/>
          <w:spacing w:val="-3"/>
          <w:lang w:val="ru-RU" w:eastAsia="en-US"/>
        </w:rPr>
        <w:t xml:space="preserve"> </w:t>
      </w:r>
      <w:r>
        <w:rPr>
          <w:rFonts w:ascii="Times New Roman" w:eastAsia="Times New Roman" w:hAnsi="Times New Roman" w:cs="Times New Roman"/>
          <w:b/>
          <w:bCs/>
          <w:i/>
          <w:iCs/>
          <w:color w:val="auto"/>
          <w:lang w:val="ru-RU" w:eastAsia="en-US"/>
        </w:rPr>
        <w:t>характеристики</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Вес двухлетнего ребенка составляет одну пятую веса взрослого человека. К двум годам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мальчики набирают вес до 13,04 кг, девочки - 12,6 кг.</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Ежемесячная прибавка в весе составляет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200-250 граммов, а в росте 1 см. К двум годам длина тела мальчиков достигает 88,3 см, а девочек -</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86,1</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см.</w:t>
      </w:r>
    </w:p>
    <w:p w:rsidR="00933494" w:rsidRDefault="00116AB8">
      <w:pPr>
        <w:widowControl w:val="0"/>
        <w:ind w:firstLine="709"/>
        <w:jc w:val="both"/>
        <w:outlineLvl w:val="1"/>
        <w:rPr>
          <w:rFonts w:ascii="Times New Roman" w:eastAsia="Times New Roman" w:hAnsi="Times New Roman" w:cs="Times New Roman"/>
          <w:b/>
          <w:bCs/>
          <w:i/>
          <w:iCs/>
          <w:color w:val="auto"/>
          <w:lang w:val="ru-RU" w:eastAsia="en-US"/>
        </w:rPr>
      </w:pPr>
      <w:r>
        <w:rPr>
          <w:rFonts w:ascii="Times New Roman" w:eastAsia="Times New Roman" w:hAnsi="Times New Roman" w:cs="Times New Roman"/>
          <w:b/>
          <w:bCs/>
          <w:i/>
          <w:iCs/>
          <w:color w:val="auto"/>
          <w:lang w:val="ru-RU" w:eastAsia="en-US"/>
        </w:rPr>
        <w:t>Функциональное</w:t>
      </w:r>
      <w:r>
        <w:rPr>
          <w:rFonts w:ascii="Times New Roman" w:eastAsia="Times New Roman" w:hAnsi="Times New Roman" w:cs="Times New Roman"/>
          <w:b/>
          <w:bCs/>
          <w:i/>
          <w:iCs/>
          <w:color w:val="auto"/>
          <w:spacing w:val="-4"/>
          <w:lang w:val="ru-RU" w:eastAsia="en-US"/>
        </w:rPr>
        <w:t xml:space="preserve"> </w:t>
      </w:r>
      <w:r>
        <w:rPr>
          <w:rFonts w:ascii="Times New Roman" w:eastAsia="Times New Roman" w:hAnsi="Times New Roman" w:cs="Times New Roman"/>
          <w:b/>
          <w:bCs/>
          <w:i/>
          <w:iCs/>
          <w:color w:val="auto"/>
          <w:lang w:val="ru-RU" w:eastAsia="en-US"/>
        </w:rPr>
        <w:t>созревание</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Продолжаются рост и функциональное развитие внутренних органов, костной, мышечной и</w:t>
      </w:r>
      <w:r>
        <w:rPr>
          <w:rFonts w:ascii="Times New Roman" w:eastAsia="Times New Roman" w:hAnsi="Times New Roman" w:cs="Times New Roman"/>
          <w:color w:val="auto"/>
          <w:spacing w:val="-57"/>
          <w:lang w:val="ru-RU" w:eastAsia="en-US"/>
        </w:rPr>
        <w:t xml:space="preserve"> </w:t>
      </w:r>
      <w:r>
        <w:rPr>
          <w:rFonts w:ascii="Times New Roman" w:eastAsia="Times New Roman" w:hAnsi="Times New Roman" w:cs="Times New Roman"/>
          <w:color w:val="auto"/>
          <w:lang w:val="ru-RU" w:eastAsia="en-US"/>
        </w:rPr>
        <w:t>центральной нервной системы. Повышается работоспособность нервных центров. Общее время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сна,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практически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полностью</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подчиненного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суточной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ритмике, составляет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11-12</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часов.</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Развитие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центральной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нервной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системы</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этом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этапе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характеризуется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замедлением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ростовых процессов, снижением скорости увеличения объема головного мозга и формированием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нервных связей.</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Начиная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16-18-ти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месяцев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уровень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развития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мускулатуры</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нервной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системы</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обеспечивает рефлекторную деятельность по контролю выделительной системы. К двум годам у</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большинства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детей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ночное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мочеиспускание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прекращается,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хотя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время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времени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оно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может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повторяться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у</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многих</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из</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них</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гораздо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позднее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результате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нарушения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привычных</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видов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повседневной</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активности,</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на</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фоне</w:t>
      </w:r>
      <w:r>
        <w:rPr>
          <w:rFonts w:ascii="Times New Roman" w:eastAsia="Times New Roman" w:hAnsi="Times New Roman" w:cs="Times New Roman"/>
          <w:color w:val="auto"/>
          <w:spacing w:val="-3"/>
          <w:lang w:val="ru-RU" w:eastAsia="en-US"/>
        </w:rPr>
        <w:t xml:space="preserve"> </w:t>
      </w:r>
      <w:r>
        <w:rPr>
          <w:rFonts w:ascii="Times New Roman" w:eastAsia="Times New Roman" w:hAnsi="Times New Roman" w:cs="Times New Roman"/>
          <w:color w:val="auto"/>
          <w:lang w:val="ru-RU" w:eastAsia="en-US"/>
        </w:rPr>
        <w:t>болезни,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w:t>
      </w:r>
      <w:r>
        <w:rPr>
          <w:rFonts w:ascii="Times New Roman" w:eastAsia="Times New Roman" w:hAnsi="Times New Roman" w:cs="Times New Roman"/>
          <w:color w:val="auto"/>
          <w:spacing w:val="-3"/>
          <w:lang w:val="ru-RU" w:eastAsia="en-US"/>
        </w:rPr>
        <w:t xml:space="preserve"> </w:t>
      </w:r>
      <w:r>
        <w:rPr>
          <w:rFonts w:ascii="Times New Roman" w:eastAsia="Times New Roman" w:hAnsi="Times New Roman" w:cs="Times New Roman"/>
          <w:color w:val="auto"/>
          <w:lang w:val="ru-RU" w:eastAsia="en-US"/>
        </w:rPr>
        <w:t>случаях</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перевозбуждения</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ребенка</w:t>
      </w:r>
      <w:r>
        <w:rPr>
          <w:rFonts w:ascii="Times New Roman" w:eastAsia="Times New Roman" w:hAnsi="Times New Roman" w:cs="Times New Roman"/>
          <w:color w:val="auto"/>
          <w:spacing w:val="-3"/>
          <w:lang w:val="ru-RU" w:eastAsia="en-US"/>
        </w:rPr>
        <w:t xml:space="preserve"> </w:t>
      </w:r>
      <w:r>
        <w:rPr>
          <w:rFonts w:ascii="Times New Roman" w:eastAsia="Times New Roman" w:hAnsi="Times New Roman" w:cs="Times New Roman"/>
          <w:color w:val="auto"/>
          <w:lang w:val="ru-RU" w:eastAsia="en-US"/>
        </w:rPr>
        <w:t>или испуга.</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b/>
          <w:i/>
          <w:color w:val="auto"/>
          <w:lang w:val="ru-RU" w:eastAsia="en-US"/>
        </w:rPr>
        <w:t xml:space="preserve">Развитие моторики. </w:t>
      </w:r>
      <w:r>
        <w:rPr>
          <w:rFonts w:ascii="Times New Roman" w:eastAsia="Times New Roman" w:hAnsi="Times New Roman" w:cs="Times New Roman"/>
          <w:color w:val="auto"/>
          <w:lang w:val="ru-RU" w:eastAsia="en-US"/>
        </w:rPr>
        <w:t>Развитие моторики является определяющим для всего психического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развития.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Преимущественно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формируется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подкорковый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уровень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организации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движения,</w:t>
      </w:r>
      <w:r>
        <w:rPr>
          <w:rFonts w:ascii="Times New Roman" w:eastAsia="Times New Roman" w:hAnsi="Times New Roman" w:cs="Times New Roman"/>
          <w:color w:val="auto"/>
          <w:spacing w:val="-57"/>
          <w:lang w:val="ru-RU" w:eastAsia="en-US"/>
        </w:rPr>
        <w:t xml:space="preserve"> </w:t>
      </w:r>
      <w:r>
        <w:rPr>
          <w:rFonts w:ascii="Times New Roman" w:eastAsia="Times New Roman" w:hAnsi="Times New Roman" w:cs="Times New Roman"/>
          <w:color w:val="auto"/>
          <w:lang w:val="ru-RU" w:eastAsia="en-US"/>
        </w:rPr>
        <w:t>включающий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формирование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ритма,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темпа,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тонуса.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Все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движения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формируются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основании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ритмической картины, соответственно, чрезвычайно важно формировать ритмичность (движения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под ритм; режим дня; чередование активности и отдыха). Подавляющие большинство детей (90%)</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может хорошо ходить (в год и два месяца); строить башню из двух кубиков (в полтора года);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подниматься по ступенькам (в год и десять месяцев); пинать мяч (к двум годам). На развитие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основных</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движений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ребенка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частично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влияют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пропорции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его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тела: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короткие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ноги,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длинное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туловище, большая голова. Ребенок до полутора лет часто падает при ходьбе, не всегда может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вовремя остановиться, обойти препятствие. Несовершенна и осанка. Вследствие недостаточного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развития мышечной системы ребенку трудно долго выполнять однотипные движения, например,</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ходить с мамой «только за ручку». Постепенно ходьба совершенствуется. Дети учатся свободно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передвигаться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прогулке: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они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взбираются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бугорки,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ходят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траве,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перешагивают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через</w:t>
      </w:r>
      <w:r>
        <w:rPr>
          <w:rFonts w:ascii="Times New Roman" w:eastAsia="Times New Roman" w:hAnsi="Times New Roman" w:cs="Times New Roman"/>
          <w:color w:val="auto"/>
          <w:spacing w:val="-57"/>
          <w:lang w:val="ru-RU" w:eastAsia="en-US"/>
        </w:rPr>
        <w:t xml:space="preserve"> </w:t>
      </w:r>
      <w:r>
        <w:rPr>
          <w:rFonts w:ascii="Times New Roman" w:eastAsia="Times New Roman" w:hAnsi="Times New Roman" w:cs="Times New Roman"/>
          <w:color w:val="auto"/>
          <w:lang w:val="ru-RU" w:eastAsia="en-US"/>
        </w:rPr>
        <w:t>небольшие препятствия, например, палку, лежащую на земле. Исчезает шаркающая походка. 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подвижных играх и на музыкальных занятиях дети делают боковые шаги, медленно кружатся на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месте. Даже в начале второго года дети много лазают: взбираются на горку, на диванчики, а позже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(приставным шагом) и на шведскую стенку. Они также перелезают через бревно, подлезают под</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скамейку, пролезают через обруч. После полутора лет у малышей кроме основных развиваются 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подражательные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движения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(мишке,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зайчику).</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простых</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lastRenderedPageBreak/>
        <w:t>подвижных</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играх</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плясках</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дети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привыкают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координировать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свои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движения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действия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друг</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другом.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полтора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года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дети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способны рисовать каракули, а к двум годам могут нарисовать прямую линию. Дети все лучше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контролируют простые движения, а затем объединяют их во все более сложные и согласованные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системы.</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b/>
          <w:i/>
          <w:color w:val="auto"/>
          <w:lang w:val="ru-RU" w:eastAsia="en-US"/>
        </w:rPr>
        <w:t>Психические</w:t>
      </w:r>
      <w:r>
        <w:rPr>
          <w:rFonts w:ascii="Times New Roman" w:eastAsia="Times New Roman" w:hAnsi="Times New Roman" w:cs="Times New Roman"/>
          <w:b/>
          <w:i/>
          <w:color w:val="auto"/>
          <w:spacing w:val="1"/>
          <w:lang w:val="ru-RU" w:eastAsia="en-US"/>
        </w:rPr>
        <w:t xml:space="preserve"> </w:t>
      </w:r>
      <w:r>
        <w:rPr>
          <w:rFonts w:ascii="Times New Roman" w:eastAsia="Times New Roman" w:hAnsi="Times New Roman" w:cs="Times New Roman"/>
          <w:b/>
          <w:i/>
          <w:color w:val="auto"/>
          <w:lang w:val="ru-RU" w:eastAsia="en-US"/>
        </w:rPr>
        <w:t>функции</w:t>
      </w:r>
      <w:r>
        <w:rPr>
          <w:rFonts w:ascii="Times New Roman" w:eastAsia="Times New Roman" w:hAnsi="Times New Roman" w:cs="Times New Roman"/>
          <w:b/>
          <w:color w:val="auto"/>
          <w:lang w:val="ru-RU" w:eastAsia="en-US"/>
        </w:rPr>
        <w:t>.</w:t>
      </w:r>
      <w:r>
        <w:rPr>
          <w:rFonts w:ascii="Times New Roman" w:eastAsia="Times New Roman" w:hAnsi="Times New Roman" w:cs="Times New Roman"/>
          <w:b/>
          <w:color w:val="auto"/>
          <w:spacing w:val="1"/>
          <w:lang w:val="ru-RU" w:eastAsia="en-US"/>
        </w:rPr>
        <w:t xml:space="preserve"> </w:t>
      </w:r>
      <w:r>
        <w:rPr>
          <w:rFonts w:ascii="Times New Roman" w:eastAsia="Times New Roman" w:hAnsi="Times New Roman" w:cs="Times New Roman"/>
          <w:color w:val="auto"/>
          <w:lang w:val="ru-RU" w:eastAsia="en-US"/>
        </w:rPr>
        <w:t>Восприятие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становится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ведущей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психической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функцией.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Совершенствуется зрительное восприятие и становится ведущим. Вместе с тем, дети полутора –</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двух лет не могут одновременно воспринимать объект в целом и отдельные его части. В области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восприятия происходит формирование перцептивных действий и предметных эталонов. Функция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перцептивных</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действий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ориентировочная,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обследование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перцептивных</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свойств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объекта</w:t>
      </w:r>
      <w:r>
        <w:rPr>
          <w:rFonts w:ascii="Times New Roman" w:eastAsia="Times New Roman" w:hAnsi="Times New Roman" w:cs="Times New Roman"/>
          <w:color w:val="auto"/>
          <w:spacing w:val="60"/>
          <w:lang w:val="ru-RU" w:eastAsia="en-US"/>
        </w:rPr>
        <w:t xml:space="preserve"> </w:t>
      </w:r>
      <w:r>
        <w:rPr>
          <w:rFonts w:ascii="Times New Roman" w:eastAsia="Times New Roman" w:hAnsi="Times New Roman" w:cs="Times New Roman"/>
          <w:color w:val="auto"/>
          <w:lang w:val="ru-RU" w:eastAsia="en-US"/>
        </w:rPr>
        <w:t>на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основе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эталонов.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Формирование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наглядно-действенного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мышления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как</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отражения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скрытых</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сущностных связей и отношений объектов происходит на основе развития восприятия и в ходе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овладения ребенком предметно-орудийными действиями. Первоначально перцептивные действия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представляют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собой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развернутые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внешние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действия.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мере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овладения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речью</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восприятие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начинает приобретать черты произвольности. Слово начинает регулировать восприятие ребенка.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мере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взросления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накопления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опыта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дети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приобретают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способность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принимать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одновременно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перерабатывать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все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больше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информации,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сопоставляя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знание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части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целом.</w:t>
      </w:r>
      <w:r>
        <w:rPr>
          <w:rFonts w:ascii="Times New Roman" w:eastAsia="Times New Roman" w:hAnsi="Times New Roman" w:cs="Times New Roman"/>
          <w:color w:val="auto"/>
          <w:spacing w:val="-57"/>
          <w:lang w:val="ru-RU" w:eastAsia="en-US"/>
        </w:rPr>
        <w:t xml:space="preserve"> </w:t>
      </w:r>
      <w:r>
        <w:rPr>
          <w:rFonts w:ascii="Times New Roman" w:eastAsia="Times New Roman" w:hAnsi="Times New Roman" w:cs="Times New Roman"/>
          <w:color w:val="auto"/>
          <w:lang w:val="ru-RU" w:eastAsia="en-US"/>
        </w:rPr>
        <w:t>Появляются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зачатки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экспериментирования.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Физический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опыт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становится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основой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обобщений.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Последовательность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овладения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обобщениями: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основании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цвета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года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года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60"/>
          <w:lang w:val="ru-RU" w:eastAsia="en-US"/>
        </w:rPr>
        <w:t xml:space="preserve"> </w:t>
      </w:r>
      <w:r>
        <w:rPr>
          <w:rFonts w:ascii="Times New Roman" w:eastAsia="Times New Roman" w:hAnsi="Times New Roman" w:cs="Times New Roman"/>
          <w:color w:val="auto"/>
          <w:lang w:val="ru-RU" w:eastAsia="en-US"/>
        </w:rPr>
        <w:t>семи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месяцев); на основании формы (от полутора до двух лет); функциональные обобщения (от двух до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трех</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лет).</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ходе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формирования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умения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использовать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орудия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ребенок</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проходит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четыре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стадии: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целенаправленных проб, «подстерегания», навязчивого вмешательства, объективной регуляции.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Особенности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предметной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деятельности: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педантизм,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рука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подстраивается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под</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предмет,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функциональная сторона действия опережает операциональную (знание действия опережает его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реализацию). Логика развития действия: неспецифичные действия - функциональные действия -</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выделение</w:t>
      </w:r>
      <w:r>
        <w:rPr>
          <w:rFonts w:ascii="Times New Roman" w:eastAsia="Times New Roman" w:hAnsi="Times New Roman" w:cs="Times New Roman"/>
          <w:color w:val="auto"/>
          <w:spacing w:val="7"/>
          <w:lang w:val="ru-RU" w:eastAsia="en-US"/>
        </w:rPr>
        <w:t xml:space="preserve"> </w:t>
      </w:r>
      <w:r>
        <w:rPr>
          <w:rFonts w:ascii="Times New Roman" w:eastAsia="Times New Roman" w:hAnsi="Times New Roman" w:cs="Times New Roman"/>
          <w:color w:val="auto"/>
          <w:lang w:val="ru-RU" w:eastAsia="en-US"/>
        </w:rPr>
        <w:t>способа</w:t>
      </w:r>
      <w:r>
        <w:rPr>
          <w:rFonts w:ascii="Times New Roman" w:eastAsia="Times New Roman" w:hAnsi="Times New Roman" w:cs="Times New Roman"/>
          <w:color w:val="auto"/>
          <w:spacing w:val="9"/>
          <w:lang w:val="ru-RU" w:eastAsia="en-US"/>
        </w:rPr>
        <w:t xml:space="preserve"> </w:t>
      </w:r>
      <w:r>
        <w:rPr>
          <w:rFonts w:ascii="Times New Roman" w:eastAsia="Times New Roman" w:hAnsi="Times New Roman" w:cs="Times New Roman"/>
          <w:color w:val="auto"/>
          <w:lang w:val="ru-RU" w:eastAsia="en-US"/>
        </w:rPr>
        <w:t>действия</w:t>
      </w:r>
      <w:r>
        <w:rPr>
          <w:rFonts w:ascii="Times New Roman" w:eastAsia="Times New Roman" w:hAnsi="Times New Roman" w:cs="Times New Roman"/>
          <w:color w:val="auto"/>
          <w:spacing w:val="11"/>
          <w:lang w:val="ru-RU" w:eastAsia="en-US"/>
        </w:rPr>
        <w:t xml:space="preserve"> </w:t>
      </w:r>
      <w:r>
        <w:rPr>
          <w:rFonts w:ascii="Times New Roman" w:eastAsia="Times New Roman" w:hAnsi="Times New Roman" w:cs="Times New Roman"/>
          <w:color w:val="auto"/>
          <w:lang w:val="ru-RU" w:eastAsia="en-US"/>
        </w:rPr>
        <w:t>-</w:t>
      </w:r>
      <w:r>
        <w:rPr>
          <w:rFonts w:ascii="Times New Roman" w:eastAsia="Times New Roman" w:hAnsi="Times New Roman" w:cs="Times New Roman"/>
          <w:color w:val="auto"/>
          <w:spacing w:val="9"/>
          <w:lang w:val="ru-RU" w:eastAsia="en-US"/>
        </w:rPr>
        <w:t xml:space="preserve"> </w:t>
      </w:r>
      <w:r>
        <w:rPr>
          <w:rFonts w:ascii="Times New Roman" w:eastAsia="Times New Roman" w:hAnsi="Times New Roman" w:cs="Times New Roman"/>
          <w:color w:val="auto"/>
          <w:lang w:val="ru-RU" w:eastAsia="en-US"/>
        </w:rPr>
        <w:t>перенос</w:t>
      </w:r>
      <w:r>
        <w:rPr>
          <w:rFonts w:ascii="Times New Roman" w:eastAsia="Times New Roman" w:hAnsi="Times New Roman" w:cs="Times New Roman"/>
          <w:color w:val="auto"/>
          <w:spacing w:val="7"/>
          <w:lang w:val="ru-RU" w:eastAsia="en-US"/>
        </w:rPr>
        <w:t xml:space="preserve"> </w:t>
      </w:r>
      <w:r>
        <w:rPr>
          <w:rFonts w:ascii="Times New Roman" w:eastAsia="Times New Roman" w:hAnsi="Times New Roman" w:cs="Times New Roman"/>
          <w:color w:val="auto"/>
          <w:lang w:val="ru-RU" w:eastAsia="en-US"/>
        </w:rPr>
        <w:t>действия</w:t>
      </w:r>
      <w:r>
        <w:rPr>
          <w:rFonts w:ascii="Times New Roman" w:eastAsia="Times New Roman" w:hAnsi="Times New Roman" w:cs="Times New Roman"/>
          <w:color w:val="auto"/>
          <w:spacing w:val="9"/>
          <w:lang w:val="ru-RU" w:eastAsia="en-US"/>
        </w:rPr>
        <w:t xml:space="preserve"> </w:t>
      </w:r>
      <w:r>
        <w:rPr>
          <w:rFonts w:ascii="Times New Roman" w:eastAsia="Times New Roman" w:hAnsi="Times New Roman" w:cs="Times New Roman"/>
          <w:color w:val="auto"/>
          <w:lang w:val="ru-RU" w:eastAsia="en-US"/>
        </w:rPr>
        <w:t>(с</w:t>
      </w:r>
      <w:r>
        <w:rPr>
          <w:rFonts w:ascii="Times New Roman" w:eastAsia="Times New Roman" w:hAnsi="Times New Roman" w:cs="Times New Roman"/>
          <w:color w:val="auto"/>
          <w:spacing w:val="8"/>
          <w:lang w:val="ru-RU" w:eastAsia="en-US"/>
        </w:rPr>
        <w:t xml:space="preserve"> </w:t>
      </w:r>
      <w:r>
        <w:rPr>
          <w:rFonts w:ascii="Times New Roman" w:eastAsia="Times New Roman" w:hAnsi="Times New Roman" w:cs="Times New Roman"/>
          <w:color w:val="auto"/>
          <w:lang w:val="ru-RU" w:eastAsia="en-US"/>
        </w:rPr>
        <w:t>одного</w:t>
      </w:r>
      <w:r>
        <w:rPr>
          <w:rFonts w:ascii="Times New Roman" w:eastAsia="Times New Roman" w:hAnsi="Times New Roman" w:cs="Times New Roman"/>
          <w:color w:val="auto"/>
          <w:spacing w:val="6"/>
          <w:lang w:val="ru-RU" w:eastAsia="en-US"/>
        </w:rPr>
        <w:t xml:space="preserve"> </w:t>
      </w:r>
      <w:r>
        <w:rPr>
          <w:rFonts w:ascii="Times New Roman" w:eastAsia="Times New Roman" w:hAnsi="Times New Roman" w:cs="Times New Roman"/>
          <w:color w:val="auto"/>
          <w:lang w:val="ru-RU" w:eastAsia="en-US"/>
        </w:rPr>
        <w:t>предмета</w:t>
      </w:r>
      <w:r>
        <w:rPr>
          <w:rFonts w:ascii="Times New Roman" w:eastAsia="Times New Roman" w:hAnsi="Times New Roman" w:cs="Times New Roman"/>
          <w:color w:val="auto"/>
          <w:spacing w:val="9"/>
          <w:lang w:val="ru-RU" w:eastAsia="en-US"/>
        </w:rPr>
        <w:t xml:space="preserve"> </w:t>
      </w:r>
      <w:r>
        <w:rPr>
          <w:rFonts w:ascii="Times New Roman" w:eastAsia="Times New Roman" w:hAnsi="Times New Roman" w:cs="Times New Roman"/>
          <w:color w:val="auto"/>
          <w:lang w:val="ru-RU" w:eastAsia="en-US"/>
        </w:rPr>
        <w:t>на</w:t>
      </w:r>
      <w:r>
        <w:rPr>
          <w:rFonts w:ascii="Times New Roman" w:eastAsia="Times New Roman" w:hAnsi="Times New Roman" w:cs="Times New Roman"/>
          <w:color w:val="auto"/>
          <w:spacing w:val="7"/>
          <w:lang w:val="ru-RU" w:eastAsia="en-US"/>
        </w:rPr>
        <w:t xml:space="preserve"> </w:t>
      </w:r>
      <w:r>
        <w:rPr>
          <w:rFonts w:ascii="Times New Roman" w:eastAsia="Times New Roman" w:hAnsi="Times New Roman" w:cs="Times New Roman"/>
          <w:color w:val="auto"/>
          <w:lang w:val="ru-RU" w:eastAsia="en-US"/>
        </w:rPr>
        <w:t>другой,</w:t>
      </w:r>
      <w:r>
        <w:rPr>
          <w:rFonts w:ascii="Times New Roman" w:eastAsia="Times New Roman" w:hAnsi="Times New Roman" w:cs="Times New Roman"/>
          <w:color w:val="auto"/>
          <w:spacing w:val="9"/>
          <w:lang w:val="ru-RU" w:eastAsia="en-US"/>
        </w:rPr>
        <w:t xml:space="preserve"> </w:t>
      </w:r>
      <w:r>
        <w:rPr>
          <w:rFonts w:ascii="Times New Roman" w:eastAsia="Times New Roman" w:hAnsi="Times New Roman" w:cs="Times New Roman"/>
          <w:color w:val="auto"/>
          <w:lang w:val="ru-RU" w:eastAsia="en-US"/>
        </w:rPr>
        <w:t>из</w:t>
      </w:r>
      <w:r>
        <w:rPr>
          <w:rFonts w:ascii="Times New Roman" w:eastAsia="Times New Roman" w:hAnsi="Times New Roman" w:cs="Times New Roman"/>
          <w:color w:val="auto"/>
          <w:spacing w:val="10"/>
          <w:lang w:val="ru-RU" w:eastAsia="en-US"/>
        </w:rPr>
        <w:t xml:space="preserve"> </w:t>
      </w:r>
      <w:r>
        <w:rPr>
          <w:rFonts w:ascii="Times New Roman" w:eastAsia="Times New Roman" w:hAnsi="Times New Roman" w:cs="Times New Roman"/>
          <w:color w:val="auto"/>
          <w:lang w:val="ru-RU" w:eastAsia="en-US"/>
        </w:rPr>
        <w:t>одной</w:t>
      </w:r>
      <w:r>
        <w:rPr>
          <w:rFonts w:ascii="Times New Roman" w:eastAsia="Times New Roman" w:hAnsi="Times New Roman" w:cs="Times New Roman"/>
          <w:color w:val="auto"/>
          <w:spacing w:val="9"/>
          <w:lang w:val="ru-RU" w:eastAsia="en-US"/>
        </w:rPr>
        <w:t xml:space="preserve"> </w:t>
      </w:r>
      <w:r>
        <w:rPr>
          <w:rFonts w:ascii="Times New Roman" w:eastAsia="Times New Roman" w:hAnsi="Times New Roman" w:cs="Times New Roman"/>
          <w:color w:val="auto"/>
          <w:lang w:val="ru-RU" w:eastAsia="en-US"/>
        </w:rPr>
        <w:t>ситуации</w:t>
      </w:r>
      <w:r>
        <w:rPr>
          <w:rFonts w:ascii="Times New Roman" w:eastAsia="Times New Roman" w:hAnsi="Times New Roman" w:cs="Times New Roman"/>
          <w:color w:val="auto"/>
          <w:spacing w:val="-57"/>
          <w:lang w:val="ru-RU" w:eastAsia="en-US"/>
        </w:rPr>
        <w:t xml:space="preserve"> </w:t>
      </w:r>
      <w:r>
        <w:rPr>
          <w:rFonts w:ascii="Times New Roman" w:eastAsia="Times New Roman" w:hAnsi="Times New Roman" w:cs="Times New Roman"/>
          <w:color w:val="auto"/>
          <w:lang w:val="ru-RU" w:eastAsia="en-US"/>
        </w:rPr>
        <w:t>в другую). Предметно-орудийные действия формируются только в сотрудничестве со взрослым.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Функции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взрослого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формировании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предметных</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действий: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показ,</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совместные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действия,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поощрение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активных</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проб</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ребенка,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словесные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указания.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Предметная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деятельность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становится</w:t>
      </w:r>
      <w:r>
        <w:rPr>
          <w:rFonts w:ascii="Times New Roman" w:eastAsia="Times New Roman" w:hAnsi="Times New Roman" w:cs="Times New Roman"/>
          <w:color w:val="auto"/>
          <w:spacing w:val="-57"/>
          <w:lang w:val="ru-RU" w:eastAsia="en-US"/>
        </w:rPr>
        <w:t xml:space="preserve"> </w:t>
      </w:r>
      <w:r>
        <w:rPr>
          <w:rFonts w:ascii="Times New Roman" w:eastAsia="Times New Roman" w:hAnsi="Times New Roman" w:cs="Times New Roman"/>
          <w:color w:val="auto"/>
          <w:lang w:val="ru-RU" w:eastAsia="en-US"/>
        </w:rPr>
        <w:t>основой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развития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наглядно-образного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мышления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через</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представления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цели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действия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ожидаемом результате, выделение соотношений и связей между предметами, условий реализации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действий.</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Второй год жизни - период интенсивного формирования речи, где можно выделить два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основных этапа. Первый (от года до года и шести-восьми месяцев) - переходный, со следующими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особенностями: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интенсивное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развитие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понимания,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активной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речи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почти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нет;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активная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речь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своеобразна по лексике, семантике, фонетике, грамматике, синтаксису. Второй период (от года 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восьми месяцев до трех лет) - практическое овладение речью. Связи между предметом (действием)</w:t>
      </w:r>
      <w:r>
        <w:rPr>
          <w:rFonts w:ascii="Times New Roman" w:eastAsia="Times New Roman" w:hAnsi="Times New Roman" w:cs="Times New Roman"/>
          <w:color w:val="auto"/>
          <w:spacing w:val="-57"/>
          <w:lang w:val="ru-RU" w:eastAsia="en-US"/>
        </w:rPr>
        <w:t xml:space="preserve"> </w:t>
      </w:r>
      <w:r>
        <w:rPr>
          <w:rFonts w:ascii="Times New Roman" w:eastAsia="Times New Roman" w:hAnsi="Times New Roman" w:cs="Times New Roman"/>
          <w:color w:val="auto"/>
          <w:lang w:val="ru-RU" w:eastAsia="en-US"/>
        </w:rPr>
        <w:t>и словами, их обозначающими, формируются значительно быстрее, чем в конце первого года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(«взрыв наименований»). При этом понимание речи окружающих по-прежнему опережает умение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говорить. Установлена четкая зависимость между качеством языковой стимуляции в домашнем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окружении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ребенка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развитием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его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речи.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Дети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усваивают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названия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предметов,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действий,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обозначения некоторых качеств и состояний. Благодаря этому можно организовать деятельность и</w:t>
      </w:r>
      <w:r>
        <w:rPr>
          <w:rFonts w:ascii="Times New Roman" w:eastAsia="Times New Roman" w:hAnsi="Times New Roman" w:cs="Times New Roman"/>
          <w:color w:val="auto"/>
          <w:spacing w:val="-57"/>
          <w:lang w:val="ru-RU" w:eastAsia="en-US"/>
        </w:rPr>
        <w:t xml:space="preserve"> </w:t>
      </w:r>
      <w:r>
        <w:rPr>
          <w:rFonts w:ascii="Times New Roman" w:eastAsia="Times New Roman" w:hAnsi="Times New Roman" w:cs="Times New Roman"/>
          <w:color w:val="auto"/>
          <w:lang w:val="ru-RU" w:eastAsia="en-US"/>
        </w:rPr>
        <w:t>поведение малышей, формировать и совершенствовать восприятие, в том числе составляющие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основу сенсорного воспитания. Самые первые слова обозначают те предметы, с которыми ребенок</w:t>
      </w:r>
      <w:r>
        <w:rPr>
          <w:rFonts w:ascii="Times New Roman" w:eastAsia="Times New Roman" w:hAnsi="Times New Roman" w:cs="Times New Roman"/>
          <w:color w:val="auto"/>
          <w:spacing w:val="-57"/>
          <w:lang w:val="ru-RU" w:eastAsia="en-US"/>
        </w:rPr>
        <w:t xml:space="preserve"> </w:t>
      </w:r>
      <w:r>
        <w:rPr>
          <w:rFonts w:ascii="Times New Roman" w:eastAsia="Times New Roman" w:hAnsi="Times New Roman" w:cs="Times New Roman"/>
          <w:color w:val="auto"/>
          <w:lang w:val="ru-RU" w:eastAsia="en-US"/>
        </w:rPr>
        <w:t>может играть (мяч, машинка и т. п.). Поскольку в окружении каждого ребенка набор предметов, с</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которыми он может так или иначе взаимодействовать, различен, то и первоначальный словарный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запас каждого ребенка уникален. Научившись употреблять слова применительно к определенной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ситуации,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дети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вскоре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начинают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использовать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их</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описаниях</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других</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ситуаций,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замечая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производимой нередко подмены их истинного значения. В процессе разнообразной деятельности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со</w:t>
      </w:r>
      <w:r>
        <w:rPr>
          <w:rFonts w:ascii="Times New Roman" w:eastAsia="Times New Roman" w:hAnsi="Times New Roman" w:cs="Times New Roman"/>
          <w:color w:val="auto"/>
          <w:spacing w:val="12"/>
          <w:lang w:val="ru-RU" w:eastAsia="en-US"/>
        </w:rPr>
        <w:t xml:space="preserve"> </w:t>
      </w:r>
      <w:r>
        <w:rPr>
          <w:rFonts w:ascii="Times New Roman" w:eastAsia="Times New Roman" w:hAnsi="Times New Roman" w:cs="Times New Roman"/>
          <w:color w:val="auto"/>
          <w:lang w:val="ru-RU" w:eastAsia="en-US"/>
        </w:rPr>
        <w:t>взрослыми</w:t>
      </w:r>
      <w:r>
        <w:rPr>
          <w:rFonts w:ascii="Times New Roman" w:eastAsia="Times New Roman" w:hAnsi="Times New Roman" w:cs="Times New Roman"/>
          <w:color w:val="auto"/>
          <w:spacing w:val="14"/>
          <w:lang w:val="ru-RU" w:eastAsia="en-US"/>
        </w:rPr>
        <w:t xml:space="preserve"> </w:t>
      </w:r>
      <w:r>
        <w:rPr>
          <w:rFonts w:ascii="Times New Roman" w:eastAsia="Times New Roman" w:hAnsi="Times New Roman" w:cs="Times New Roman"/>
          <w:color w:val="auto"/>
          <w:lang w:val="ru-RU" w:eastAsia="en-US"/>
        </w:rPr>
        <w:t>дети</w:t>
      </w:r>
      <w:r>
        <w:rPr>
          <w:rFonts w:ascii="Times New Roman" w:eastAsia="Times New Roman" w:hAnsi="Times New Roman" w:cs="Times New Roman"/>
          <w:color w:val="auto"/>
          <w:spacing w:val="18"/>
          <w:lang w:val="ru-RU" w:eastAsia="en-US"/>
        </w:rPr>
        <w:t xml:space="preserve"> </w:t>
      </w:r>
      <w:r>
        <w:rPr>
          <w:rFonts w:ascii="Times New Roman" w:eastAsia="Times New Roman" w:hAnsi="Times New Roman" w:cs="Times New Roman"/>
          <w:color w:val="auto"/>
          <w:lang w:val="ru-RU" w:eastAsia="en-US"/>
        </w:rPr>
        <w:t>усваивают,</w:t>
      </w:r>
      <w:r>
        <w:rPr>
          <w:rFonts w:ascii="Times New Roman" w:eastAsia="Times New Roman" w:hAnsi="Times New Roman" w:cs="Times New Roman"/>
          <w:color w:val="auto"/>
          <w:spacing w:val="13"/>
          <w:lang w:val="ru-RU" w:eastAsia="en-US"/>
        </w:rPr>
        <w:t xml:space="preserve"> </w:t>
      </w:r>
      <w:r>
        <w:rPr>
          <w:rFonts w:ascii="Times New Roman" w:eastAsia="Times New Roman" w:hAnsi="Times New Roman" w:cs="Times New Roman"/>
          <w:color w:val="auto"/>
          <w:lang w:val="ru-RU" w:eastAsia="en-US"/>
        </w:rPr>
        <w:t>что</w:t>
      </w:r>
      <w:r>
        <w:rPr>
          <w:rFonts w:ascii="Times New Roman" w:eastAsia="Times New Roman" w:hAnsi="Times New Roman" w:cs="Times New Roman"/>
          <w:color w:val="auto"/>
          <w:spacing w:val="12"/>
          <w:lang w:val="ru-RU" w:eastAsia="en-US"/>
        </w:rPr>
        <w:t xml:space="preserve"> </w:t>
      </w:r>
      <w:r>
        <w:rPr>
          <w:rFonts w:ascii="Times New Roman" w:eastAsia="Times New Roman" w:hAnsi="Times New Roman" w:cs="Times New Roman"/>
          <w:color w:val="auto"/>
          <w:lang w:val="ru-RU" w:eastAsia="en-US"/>
        </w:rPr>
        <w:t>одно</w:t>
      </w:r>
      <w:r>
        <w:rPr>
          <w:rFonts w:ascii="Times New Roman" w:eastAsia="Times New Roman" w:hAnsi="Times New Roman" w:cs="Times New Roman"/>
          <w:color w:val="auto"/>
          <w:spacing w:val="13"/>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13"/>
          <w:lang w:val="ru-RU" w:eastAsia="en-US"/>
        </w:rPr>
        <w:t xml:space="preserve"> </w:t>
      </w:r>
      <w:r>
        <w:rPr>
          <w:rFonts w:ascii="Times New Roman" w:eastAsia="Times New Roman" w:hAnsi="Times New Roman" w:cs="Times New Roman"/>
          <w:color w:val="auto"/>
          <w:lang w:val="ru-RU" w:eastAsia="en-US"/>
        </w:rPr>
        <w:t>то</w:t>
      </w:r>
      <w:r>
        <w:rPr>
          <w:rFonts w:ascii="Times New Roman" w:eastAsia="Times New Roman" w:hAnsi="Times New Roman" w:cs="Times New Roman"/>
          <w:color w:val="auto"/>
          <w:spacing w:val="13"/>
          <w:lang w:val="ru-RU" w:eastAsia="en-US"/>
        </w:rPr>
        <w:t xml:space="preserve"> </w:t>
      </w:r>
      <w:r>
        <w:rPr>
          <w:rFonts w:ascii="Times New Roman" w:eastAsia="Times New Roman" w:hAnsi="Times New Roman" w:cs="Times New Roman"/>
          <w:color w:val="auto"/>
          <w:lang w:val="ru-RU" w:eastAsia="en-US"/>
        </w:rPr>
        <w:t>же</w:t>
      </w:r>
      <w:r>
        <w:rPr>
          <w:rFonts w:ascii="Times New Roman" w:eastAsia="Times New Roman" w:hAnsi="Times New Roman" w:cs="Times New Roman"/>
          <w:color w:val="auto"/>
          <w:spacing w:val="10"/>
          <w:lang w:val="ru-RU" w:eastAsia="en-US"/>
        </w:rPr>
        <w:t xml:space="preserve"> </w:t>
      </w:r>
      <w:r>
        <w:rPr>
          <w:rFonts w:ascii="Times New Roman" w:eastAsia="Times New Roman" w:hAnsi="Times New Roman" w:cs="Times New Roman"/>
          <w:color w:val="auto"/>
          <w:lang w:val="ru-RU" w:eastAsia="en-US"/>
        </w:rPr>
        <w:t>действие</w:t>
      </w:r>
      <w:r>
        <w:rPr>
          <w:rFonts w:ascii="Times New Roman" w:eastAsia="Times New Roman" w:hAnsi="Times New Roman" w:cs="Times New Roman"/>
          <w:color w:val="auto"/>
          <w:spacing w:val="12"/>
          <w:lang w:val="ru-RU" w:eastAsia="en-US"/>
        </w:rPr>
        <w:t xml:space="preserve"> </w:t>
      </w:r>
      <w:r>
        <w:rPr>
          <w:rFonts w:ascii="Times New Roman" w:eastAsia="Times New Roman" w:hAnsi="Times New Roman" w:cs="Times New Roman"/>
          <w:color w:val="auto"/>
          <w:lang w:val="ru-RU" w:eastAsia="en-US"/>
        </w:rPr>
        <w:t>может</w:t>
      </w:r>
      <w:r>
        <w:rPr>
          <w:rFonts w:ascii="Times New Roman" w:eastAsia="Times New Roman" w:hAnsi="Times New Roman" w:cs="Times New Roman"/>
          <w:color w:val="auto"/>
          <w:spacing w:val="13"/>
          <w:lang w:val="ru-RU" w:eastAsia="en-US"/>
        </w:rPr>
        <w:t xml:space="preserve"> </w:t>
      </w:r>
      <w:r>
        <w:rPr>
          <w:rFonts w:ascii="Times New Roman" w:eastAsia="Times New Roman" w:hAnsi="Times New Roman" w:cs="Times New Roman"/>
          <w:color w:val="auto"/>
          <w:lang w:val="ru-RU" w:eastAsia="en-US"/>
        </w:rPr>
        <w:t>относиться</w:t>
      </w:r>
      <w:r>
        <w:rPr>
          <w:rFonts w:ascii="Times New Roman" w:eastAsia="Times New Roman" w:hAnsi="Times New Roman" w:cs="Times New Roman"/>
          <w:color w:val="auto"/>
          <w:spacing w:val="12"/>
          <w:lang w:val="ru-RU" w:eastAsia="en-US"/>
        </w:rPr>
        <w:t xml:space="preserve"> </w:t>
      </w:r>
      <w:r>
        <w:rPr>
          <w:rFonts w:ascii="Times New Roman" w:eastAsia="Times New Roman" w:hAnsi="Times New Roman" w:cs="Times New Roman"/>
          <w:color w:val="auto"/>
          <w:lang w:val="ru-RU" w:eastAsia="en-US"/>
        </w:rPr>
        <w:t>к</w:t>
      </w:r>
      <w:r>
        <w:rPr>
          <w:rFonts w:ascii="Times New Roman" w:eastAsia="Times New Roman" w:hAnsi="Times New Roman" w:cs="Times New Roman"/>
          <w:color w:val="auto"/>
          <w:spacing w:val="13"/>
          <w:lang w:val="ru-RU" w:eastAsia="en-US"/>
        </w:rPr>
        <w:t xml:space="preserve"> </w:t>
      </w:r>
      <w:r>
        <w:rPr>
          <w:rFonts w:ascii="Times New Roman" w:eastAsia="Times New Roman" w:hAnsi="Times New Roman" w:cs="Times New Roman"/>
          <w:color w:val="auto"/>
          <w:lang w:val="ru-RU" w:eastAsia="en-US"/>
        </w:rPr>
        <w:t>разным</w:t>
      </w:r>
      <w:r>
        <w:rPr>
          <w:rFonts w:ascii="Times New Roman" w:eastAsia="Times New Roman" w:hAnsi="Times New Roman" w:cs="Times New Roman"/>
          <w:color w:val="auto"/>
          <w:spacing w:val="11"/>
          <w:lang w:val="ru-RU" w:eastAsia="en-US"/>
        </w:rPr>
        <w:t xml:space="preserve"> </w:t>
      </w:r>
      <w:r>
        <w:rPr>
          <w:rFonts w:ascii="Times New Roman" w:eastAsia="Times New Roman" w:hAnsi="Times New Roman" w:cs="Times New Roman"/>
          <w:color w:val="auto"/>
          <w:lang w:val="ru-RU" w:eastAsia="en-US"/>
        </w:rPr>
        <w:lastRenderedPageBreak/>
        <w:t>предметам: «надень шапку, надень колечки на пирамидку и т.д.». Важным приобретением речи и мышления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является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формирующаяся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втором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году</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жизни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способность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обобщения.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Слово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сознании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ребенка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начинает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ассоциироваться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одним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предметом,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обозначать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все</w:t>
      </w:r>
      <w:r>
        <w:rPr>
          <w:rFonts w:ascii="Times New Roman" w:eastAsia="Times New Roman" w:hAnsi="Times New Roman" w:cs="Times New Roman"/>
          <w:color w:val="auto"/>
          <w:spacing w:val="61"/>
          <w:lang w:val="ru-RU" w:eastAsia="en-US"/>
        </w:rPr>
        <w:t xml:space="preserve"> </w:t>
      </w:r>
      <w:r>
        <w:rPr>
          <w:rFonts w:ascii="Times New Roman" w:eastAsia="Times New Roman" w:hAnsi="Times New Roman" w:cs="Times New Roman"/>
          <w:color w:val="auto"/>
          <w:lang w:val="ru-RU" w:eastAsia="en-US"/>
        </w:rPr>
        <w:t>предметы,</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относящиеся к этой группе, несмотря на различие по цвету, размеру и даже внешнему виду (кукла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большая и маленькая). Активный словарь на протяжении года увеличивается неравномерно. К</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полутора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годам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он</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равен</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примерно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20-30</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словам.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После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года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восьми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десяти</w:t>
      </w:r>
      <w:r>
        <w:rPr>
          <w:rFonts w:ascii="Times New Roman" w:eastAsia="Times New Roman" w:hAnsi="Times New Roman" w:cs="Times New Roman"/>
          <w:color w:val="auto"/>
          <w:spacing w:val="60"/>
          <w:lang w:val="ru-RU" w:eastAsia="en-US"/>
        </w:rPr>
        <w:t xml:space="preserve"> </w:t>
      </w:r>
      <w:r>
        <w:rPr>
          <w:rFonts w:ascii="Times New Roman" w:eastAsia="Times New Roman" w:hAnsi="Times New Roman" w:cs="Times New Roman"/>
          <w:color w:val="auto"/>
          <w:lang w:val="ru-RU" w:eastAsia="en-US"/>
        </w:rPr>
        <w:t>месяцев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происходит скачок, и активно используемый словарь состоит теперь из 200-300 слов. В нем много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глаголов и существительных, встречаются простые прилагательные и наречия (тут, там, туда и 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также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предлоги.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Упрощенные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слова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(«ту-ту»,</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«ав-ав»)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заменяются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обычными,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пусть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несовершенными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фонетическом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отношении.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После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полутора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лет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ребенок</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чаще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всего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воспроизводит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контур</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слова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(число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слогов),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наполняя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его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звуками-заместителями,</w:t>
      </w:r>
      <w:r>
        <w:rPr>
          <w:rFonts w:ascii="Times New Roman" w:eastAsia="Times New Roman" w:hAnsi="Times New Roman" w:cs="Times New Roman"/>
          <w:color w:val="auto"/>
          <w:spacing w:val="60"/>
          <w:lang w:val="ru-RU" w:eastAsia="en-US"/>
        </w:rPr>
        <w:t xml:space="preserve"> </w:t>
      </w:r>
      <w:r>
        <w:rPr>
          <w:rFonts w:ascii="Times New Roman" w:eastAsia="Times New Roman" w:hAnsi="Times New Roman" w:cs="Times New Roman"/>
          <w:color w:val="auto"/>
          <w:lang w:val="ru-RU" w:eastAsia="en-US"/>
        </w:rPr>
        <w:t>более</w:t>
      </w:r>
      <w:r>
        <w:rPr>
          <w:rFonts w:ascii="Times New Roman" w:eastAsia="Times New Roman" w:hAnsi="Times New Roman" w:cs="Times New Roman"/>
          <w:color w:val="auto"/>
          <w:spacing w:val="60"/>
          <w:lang w:val="ru-RU" w:eastAsia="en-US"/>
        </w:rPr>
        <w:t xml:space="preserve"> </w:t>
      </w:r>
      <w:r>
        <w:rPr>
          <w:rFonts w:ascii="Times New Roman" w:eastAsia="Times New Roman" w:hAnsi="Times New Roman" w:cs="Times New Roman"/>
          <w:color w:val="auto"/>
          <w:lang w:val="ru-RU" w:eastAsia="en-US"/>
        </w:rPr>
        <w:t>или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менее</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близкими</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по звучанию слышимому</w:t>
      </w:r>
      <w:r>
        <w:rPr>
          <w:rFonts w:ascii="Times New Roman" w:eastAsia="Times New Roman" w:hAnsi="Times New Roman" w:cs="Times New Roman"/>
          <w:color w:val="auto"/>
          <w:spacing w:val="-5"/>
          <w:lang w:val="ru-RU" w:eastAsia="en-US"/>
        </w:rPr>
        <w:t xml:space="preserve"> </w:t>
      </w:r>
      <w:r>
        <w:rPr>
          <w:rFonts w:ascii="Times New Roman" w:eastAsia="Times New Roman" w:hAnsi="Times New Roman" w:cs="Times New Roman"/>
          <w:color w:val="auto"/>
          <w:lang w:val="ru-RU" w:eastAsia="en-US"/>
        </w:rPr>
        <w:t>образцу.</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У</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двухлетних</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детей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предметная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игра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становится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более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сложной,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содержательной.</w:t>
      </w:r>
      <w:r>
        <w:rPr>
          <w:rFonts w:ascii="Times New Roman" w:eastAsia="Times New Roman" w:hAnsi="Times New Roman" w:cs="Times New Roman"/>
          <w:color w:val="auto"/>
          <w:spacing w:val="60"/>
          <w:lang w:val="ru-RU" w:eastAsia="en-US"/>
        </w:rPr>
        <w:t xml:space="preserve"> </w:t>
      </w:r>
      <w:r>
        <w:rPr>
          <w:rFonts w:ascii="Times New Roman" w:eastAsia="Times New Roman" w:hAnsi="Times New Roman" w:cs="Times New Roman"/>
          <w:color w:val="auto"/>
          <w:lang w:val="ru-RU" w:eastAsia="en-US"/>
        </w:rPr>
        <w:t>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полтора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года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дети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узнают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предназначении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многих</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вещей,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закрепленном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культуре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их</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социального</w:t>
      </w:r>
      <w:r>
        <w:rPr>
          <w:rFonts w:ascii="Times New Roman" w:eastAsia="Times New Roman" w:hAnsi="Times New Roman" w:cs="Times New Roman"/>
          <w:color w:val="auto"/>
          <w:spacing w:val="10"/>
          <w:lang w:val="ru-RU" w:eastAsia="en-US"/>
        </w:rPr>
        <w:t xml:space="preserve"> </w:t>
      </w:r>
      <w:r>
        <w:rPr>
          <w:rFonts w:ascii="Times New Roman" w:eastAsia="Times New Roman" w:hAnsi="Times New Roman" w:cs="Times New Roman"/>
          <w:color w:val="auto"/>
          <w:lang w:val="ru-RU" w:eastAsia="en-US"/>
        </w:rPr>
        <w:t>окружения,</w:t>
      </w:r>
      <w:r>
        <w:rPr>
          <w:rFonts w:ascii="Times New Roman" w:eastAsia="Times New Roman" w:hAnsi="Times New Roman" w:cs="Times New Roman"/>
          <w:color w:val="auto"/>
          <w:spacing w:val="11"/>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12"/>
          <w:lang w:val="ru-RU" w:eastAsia="en-US"/>
        </w:rPr>
        <w:t xml:space="preserve"> </w:t>
      </w:r>
      <w:r>
        <w:rPr>
          <w:rFonts w:ascii="Times New Roman" w:eastAsia="Times New Roman" w:hAnsi="Times New Roman" w:cs="Times New Roman"/>
          <w:color w:val="auto"/>
          <w:lang w:val="ru-RU" w:eastAsia="en-US"/>
        </w:rPr>
        <w:t>с</w:t>
      </w:r>
      <w:r>
        <w:rPr>
          <w:rFonts w:ascii="Times New Roman" w:eastAsia="Times New Roman" w:hAnsi="Times New Roman" w:cs="Times New Roman"/>
          <w:color w:val="auto"/>
          <w:spacing w:val="10"/>
          <w:lang w:val="ru-RU" w:eastAsia="en-US"/>
        </w:rPr>
        <w:t xml:space="preserve"> </w:t>
      </w:r>
      <w:r>
        <w:rPr>
          <w:rFonts w:ascii="Times New Roman" w:eastAsia="Times New Roman" w:hAnsi="Times New Roman" w:cs="Times New Roman"/>
          <w:color w:val="auto"/>
          <w:lang w:val="ru-RU" w:eastAsia="en-US"/>
        </w:rPr>
        <w:t>этих</w:t>
      </w:r>
      <w:r>
        <w:rPr>
          <w:rFonts w:ascii="Times New Roman" w:eastAsia="Times New Roman" w:hAnsi="Times New Roman" w:cs="Times New Roman"/>
          <w:color w:val="auto"/>
          <w:spacing w:val="10"/>
          <w:lang w:val="ru-RU" w:eastAsia="en-US"/>
        </w:rPr>
        <w:t xml:space="preserve"> </w:t>
      </w:r>
      <w:r>
        <w:rPr>
          <w:rFonts w:ascii="Times New Roman" w:eastAsia="Times New Roman" w:hAnsi="Times New Roman" w:cs="Times New Roman"/>
          <w:color w:val="auto"/>
          <w:lang w:val="ru-RU" w:eastAsia="en-US"/>
        </w:rPr>
        <w:t>пор</w:t>
      </w:r>
      <w:r>
        <w:rPr>
          <w:rFonts w:ascii="Times New Roman" w:eastAsia="Times New Roman" w:hAnsi="Times New Roman" w:cs="Times New Roman"/>
          <w:color w:val="auto"/>
          <w:spacing w:val="10"/>
          <w:lang w:val="ru-RU" w:eastAsia="en-US"/>
        </w:rPr>
        <w:t xml:space="preserve"> </w:t>
      </w:r>
      <w:r>
        <w:rPr>
          <w:rFonts w:ascii="Times New Roman" w:eastAsia="Times New Roman" w:hAnsi="Times New Roman" w:cs="Times New Roman"/>
          <w:color w:val="auto"/>
          <w:lang w:val="ru-RU" w:eastAsia="en-US"/>
        </w:rPr>
        <w:t>игра</w:t>
      </w:r>
      <w:r>
        <w:rPr>
          <w:rFonts w:ascii="Times New Roman" w:eastAsia="Times New Roman" w:hAnsi="Times New Roman" w:cs="Times New Roman"/>
          <w:color w:val="auto"/>
          <w:spacing w:val="10"/>
          <w:lang w:val="ru-RU" w:eastAsia="en-US"/>
        </w:rPr>
        <w:t xml:space="preserve"> </w:t>
      </w:r>
      <w:r>
        <w:rPr>
          <w:rFonts w:ascii="Times New Roman" w:eastAsia="Times New Roman" w:hAnsi="Times New Roman" w:cs="Times New Roman"/>
          <w:color w:val="auto"/>
          <w:lang w:val="ru-RU" w:eastAsia="en-US"/>
        </w:rPr>
        <w:t>становится</w:t>
      </w:r>
      <w:r>
        <w:rPr>
          <w:rFonts w:ascii="Times New Roman" w:eastAsia="Times New Roman" w:hAnsi="Times New Roman" w:cs="Times New Roman"/>
          <w:color w:val="auto"/>
          <w:spacing w:val="10"/>
          <w:lang w:val="ru-RU" w:eastAsia="en-US"/>
        </w:rPr>
        <w:t xml:space="preserve"> </w:t>
      </w:r>
      <w:r>
        <w:rPr>
          <w:rFonts w:ascii="Times New Roman" w:eastAsia="Times New Roman" w:hAnsi="Times New Roman" w:cs="Times New Roman"/>
          <w:color w:val="auto"/>
          <w:lang w:val="ru-RU" w:eastAsia="en-US"/>
        </w:rPr>
        <w:t>все</w:t>
      </w:r>
      <w:r>
        <w:rPr>
          <w:rFonts w:ascii="Times New Roman" w:eastAsia="Times New Roman" w:hAnsi="Times New Roman" w:cs="Times New Roman"/>
          <w:color w:val="auto"/>
          <w:spacing w:val="10"/>
          <w:lang w:val="ru-RU" w:eastAsia="en-US"/>
        </w:rPr>
        <w:t xml:space="preserve"> </w:t>
      </w:r>
      <w:r>
        <w:rPr>
          <w:rFonts w:ascii="Times New Roman" w:eastAsia="Times New Roman" w:hAnsi="Times New Roman" w:cs="Times New Roman"/>
          <w:color w:val="auto"/>
          <w:lang w:val="ru-RU" w:eastAsia="en-US"/>
        </w:rPr>
        <w:t>более</w:t>
      </w:r>
      <w:r>
        <w:rPr>
          <w:rFonts w:ascii="Times New Roman" w:eastAsia="Times New Roman" w:hAnsi="Times New Roman" w:cs="Times New Roman"/>
          <w:color w:val="auto"/>
          <w:spacing w:val="9"/>
          <w:lang w:val="ru-RU" w:eastAsia="en-US"/>
        </w:rPr>
        <w:t xml:space="preserve"> </w:t>
      </w:r>
      <w:r>
        <w:rPr>
          <w:rFonts w:ascii="Times New Roman" w:eastAsia="Times New Roman" w:hAnsi="Times New Roman" w:cs="Times New Roman"/>
          <w:color w:val="auto"/>
          <w:lang w:val="ru-RU" w:eastAsia="en-US"/>
        </w:rPr>
        <w:t>символической.</w:t>
      </w:r>
      <w:r>
        <w:rPr>
          <w:rFonts w:ascii="Times New Roman" w:eastAsia="Times New Roman" w:hAnsi="Times New Roman" w:cs="Times New Roman"/>
          <w:color w:val="auto"/>
          <w:spacing w:val="11"/>
          <w:lang w:val="ru-RU" w:eastAsia="en-US"/>
        </w:rPr>
        <w:t xml:space="preserve"> </w:t>
      </w:r>
      <w:r>
        <w:rPr>
          <w:rFonts w:ascii="Times New Roman" w:eastAsia="Times New Roman" w:hAnsi="Times New Roman" w:cs="Times New Roman"/>
          <w:color w:val="auto"/>
          <w:lang w:val="ru-RU" w:eastAsia="en-US"/>
        </w:rPr>
        <w:t>Образы,</w:t>
      </w:r>
      <w:r>
        <w:rPr>
          <w:rFonts w:ascii="Times New Roman" w:eastAsia="Times New Roman" w:hAnsi="Times New Roman" w:cs="Times New Roman"/>
          <w:color w:val="auto"/>
          <w:spacing w:val="10"/>
          <w:lang w:val="ru-RU" w:eastAsia="en-US"/>
        </w:rPr>
        <w:t xml:space="preserve"> </w:t>
      </w:r>
      <w:r>
        <w:rPr>
          <w:rFonts w:ascii="Times New Roman" w:eastAsia="Times New Roman" w:hAnsi="Times New Roman" w:cs="Times New Roman"/>
          <w:color w:val="auto"/>
          <w:lang w:val="ru-RU" w:eastAsia="en-US"/>
        </w:rPr>
        <w:t>которые используют дети в своих играх, похожи на реальные предметы. Этапы развития игры в раннем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детстве: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первом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этапе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(один</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год)</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игра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носит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узко-подражательный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характер,</w:t>
      </w:r>
      <w:r>
        <w:rPr>
          <w:rFonts w:ascii="Times New Roman" w:eastAsia="Times New Roman" w:hAnsi="Times New Roman" w:cs="Times New Roman"/>
          <w:color w:val="auto"/>
          <w:spacing w:val="60"/>
          <w:lang w:val="ru-RU" w:eastAsia="en-US"/>
        </w:rPr>
        <w:t xml:space="preserve"> </w:t>
      </w:r>
      <w:r>
        <w:rPr>
          <w:rFonts w:ascii="Times New Roman" w:eastAsia="Times New Roman" w:hAnsi="Times New Roman" w:cs="Times New Roman"/>
          <w:color w:val="auto"/>
          <w:lang w:val="ru-RU" w:eastAsia="en-US"/>
        </w:rPr>
        <w:t>представляет</w:t>
      </w:r>
      <w:r>
        <w:rPr>
          <w:rFonts w:ascii="Times New Roman" w:eastAsia="Times New Roman" w:hAnsi="Times New Roman" w:cs="Times New Roman"/>
          <w:color w:val="auto"/>
          <w:spacing w:val="-57"/>
          <w:lang w:val="ru-RU" w:eastAsia="en-US"/>
        </w:rPr>
        <w:t xml:space="preserve"> </w:t>
      </w:r>
      <w:r>
        <w:rPr>
          <w:rFonts w:ascii="Times New Roman" w:eastAsia="Times New Roman" w:hAnsi="Times New Roman" w:cs="Times New Roman"/>
          <w:color w:val="auto"/>
          <w:lang w:val="ru-RU" w:eastAsia="en-US"/>
        </w:rPr>
        <w:t>собой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специфическое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манипулирование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предметом,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сначала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строго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определенным,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который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показал</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взрослый,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затем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другими.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втором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этапе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репертуар</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предметных</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действий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расширяется,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уже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только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сам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предмет,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указание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взрослого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вызывают</w:t>
      </w:r>
      <w:r>
        <w:rPr>
          <w:rFonts w:ascii="Times New Roman" w:eastAsia="Times New Roman" w:hAnsi="Times New Roman" w:cs="Times New Roman"/>
          <w:color w:val="auto"/>
          <w:spacing w:val="60"/>
          <w:lang w:val="ru-RU" w:eastAsia="en-US"/>
        </w:rPr>
        <w:t xml:space="preserve"> </w:t>
      </w:r>
      <w:r>
        <w:rPr>
          <w:rFonts w:ascii="Times New Roman" w:eastAsia="Times New Roman" w:hAnsi="Times New Roman" w:cs="Times New Roman"/>
          <w:color w:val="auto"/>
          <w:lang w:val="ru-RU" w:eastAsia="en-US"/>
        </w:rPr>
        <w:t>действия</w:t>
      </w:r>
      <w:r>
        <w:rPr>
          <w:rFonts w:ascii="Times New Roman" w:eastAsia="Times New Roman" w:hAnsi="Times New Roman" w:cs="Times New Roman"/>
          <w:color w:val="auto"/>
          <w:spacing w:val="60"/>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сложные цепочки действий. На третьем этапе (от полутора до трех лет) возникают элементы</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воображаемой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ситуации,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составляющей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отличительную</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особенность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игры:</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замещение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одного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предмета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другим.</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b/>
          <w:i/>
          <w:color w:val="auto"/>
          <w:lang w:val="ru-RU" w:eastAsia="en-US"/>
        </w:rPr>
        <w:t xml:space="preserve">Навыки. </w:t>
      </w:r>
      <w:r>
        <w:rPr>
          <w:rFonts w:ascii="Times New Roman" w:eastAsia="Times New Roman" w:hAnsi="Times New Roman" w:cs="Times New Roman"/>
          <w:color w:val="auto"/>
          <w:lang w:val="ru-RU" w:eastAsia="en-US"/>
        </w:rPr>
        <w:t>Дети осваивают действия с разнообразными игрушками: разборными (пирамиды,</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матрешки</w:t>
      </w:r>
      <w:r>
        <w:rPr>
          <w:rFonts w:ascii="Times New Roman" w:eastAsia="Times New Roman" w:hAnsi="Times New Roman" w:cs="Times New Roman"/>
          <w:color w:val="auto"/>
          <w:spacing w:val="12"/>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9"/>
          <w:lang w:val="ru-RU" w:eastAsia="en-US"/>
        </w:rPr>
        <w:t xml:space="preserve"> </w:t>
      </w:r>
      <w:r>
        <w:rPr>
          <w:rFonts w:ascii="Times New Roman" w:eastAsia="Times New Roman" w:hAnsi="Times New Roman" w:cs="Times New Roman"/>
          <w:color w:val="auto"/>
          <w:lang w:val="ru-RU" w:eastAsia="en-US"/>
        </w:rPr>
        <w:t>др.),</w:t>
      </w:r>
      <w:r>
        <w:rPr>
          <w:rFonts w:ascii="Times New Roman" w:eastAsia="Times New Roman" w:hAnsi="Times New Roman" w:cs="Times New Roman"/>
          <w:color w:val="auto"/>
          <w:spacing w:val="10"/>
          <w:lang w:val="ru-RU" w:eastAsia="en-US"/>
        </w:rPr>
        <w:t xml:space="preserve"> </w:t>
      </w:r>
      <w:r>
        <w:rPr>
          <w:rFonts w:ascii="Times New Roman" w:eastAsia="Times New Roman" w:hAnsi="Times New Roman" w:cs="Times New Roman"/>
          <w:color w:val="auto"/>
          <w:lang w:val="ru-RU" w:eastAsia="en-US"/>
        </w:rPr>
        <w:t>строительным</w:t>
      </w:r>
      <w:r>
        <w:rPr>
          <w:rFonts w:ascii="Times New Roman" w:eastAsia="Times New Roman" w:hAnsi="Times New Roman" w:cs="Times New Roman"/>
          <w:color w:val="auto"/>
          <w:spacing w:val="10"/>
          <w:lang w:val="ru-RU" w:eastAsia="en-US"/>
        </w:rPr>
        <w:t xml:space="preserve"> </w:t>
      </w:r>
      <w:r>
        <w:rPr>
          <w:rFonts w:ascii="Times New Roman" w:eastAsia="Times New Roman" w:hAnsi="Times New Roman" w:cs="Times New Roman"/>
          <w:color w:val="auto"/>
          <w:lang w:val="ru-RU" w:eastAsia="en-US"/>
        </w:rPr>
        <w:t>материалом</w:t>
      </w:r>
      <w:r>
        <w:rPr>
          <w:rFonts w:ascii="Times New Roman" w:eastAsia="Times New Roman" w:hAnsi="Times New Roman" w:cs="Times New Roman"/>
          <w:color w:val="auto"/>
          <w:spacing w:val="11"/>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9"/>
          <w:lang w:val="ru-RU" w:eastAsia="en-US"/>
        </w:rPr>
        <w:t xml:space="preserve"> </w:t>
      </w:r>
      <w:r>
        <w:rPr>
          <w:rFonts w:ascii="Times New Roman" w:eastAsia="Times New Roman" w:hAnsi="Times New Roman" w:cs="Times New Roman"/>
          <w:color w:val="auto"/>
          <w:lang w:val="ru-RU" w:eastAsia="en-US"/>
        </w:rPr>
        <w:t>сюжетными</w:t>
      </w:r>
      <w:r>
        <w:rPr>
          <w:rFonts w:ascii="Times New Roman" w:eastAsia="Times New Roman" w:hAnsi="Times New Roman" w:cs="Times New Roman"/>
          <w:color w:val="auto"/>
          <w:spacing w:val="12"/>
          <w:lang w:val="ru-RU" w:eastAsia="en-US"/>
        </w:rPr>
        <w:t xml:space="preserve"> </w:t>
      </w:r>
      <w:r>
        <w:rPr>
          <w:rFonts w:ascii="Times New Roman" w:eastAsia="Times New Roman" w:hAnsi="Times New Roman" w:cs="Times New Roman"/>
          <w:color w:val="auto"/>
          <w:lang w:val="ru-RU" w:eastAsia="en-US"/>
        </w:rPr>
        <w:t>игрушками</w:t>
      </w:r>
      <w:r>
        <w:rPr>
          <w:rFonts w:ascii="Times New Roman" w:eastAsia="Times New Roman" w:hAnsi="Times New Roman" w:cs="Times New Roman"/>
          <w:color w:val="auto"/>
          <w:spacing w:val="12"/>
          <w:lang w:val="ru-RU" w:eastAsia="en-US"/>
        </w:rPr>
        <w:t xml:space="preserve"> </w:t>
      </w:r>
      <w:r>
        <w:rPr>
          <w:rFonts w:ascii="Times New Roman" w:eastAsia="Times New Roman" w:hAnsi="Times New Roman" w:cs="Times New Roman"/>
          <w:color w:val="auto"/>
          <w:lang w:val="ru-RU" w:eastAsia="en-US"/>
        </w:rPr>
        <w:t>(куклы</w:t>
      </w:r>
      <w:r>
        <w:rPr>
          <w:rFonts w:ascii="Times New Roman" w:eastAsia="Times New Roman" w:hAnsi="Times New Roman" w:cs="Times New Roman"/>
          <w:color w:val="auto"/>
          <w:spacing w:val="10"/>
          <w:lang w:val="ru-RU" w:eastAsia="en-US"/>
        </w:rPr>
        <w:t xml:space="preserve"> </w:t>
      </w:r>
      <w:r>
        <w:rPr>
          <w:rFonts w:ascii="Times New Roman" w:eastAsia="Times New Roman" w:hAnsi="Times New Roman" w:cs="Times New Roman"/>
          <w:color w:val="auto"/>
          <w:lang w:val="ru-RU" w:eastAsia="en-US"/>
        </w:rPr>
        <w:t>с</w:t>
      </w:r>
      <w:r>
        <w:rPr>
          <w:rFonts w:ascii="Times New Roman" w:eastAsia="Times New Roman" w:hAnsi="Times New Roman" w:cs="Times New Roman"/>
          <w:color w:val="auto"/>
          <w:spacing w:val="11"/>
          <w:lang w:val="ru-RU" w:eastAsia="en-US"/>
        </w:rPr>
        <w:t xml:space="preserve"> </w:t>
      </w:r>
      <w:r>
        <w:rPr>
          <w:rFonts w:ascii="Times New Roman" w:eastAsia="Times New Roman" w:hAnsi="Times New Roman" w:cs="Times New Roman"/>
          <w:color w:val="auto"/>
          <w:lang w:val="ru-RU" w:eastAsia="en-US"/>
        </w:rPr>
        <w:t>атрибутами</w:t>
      </w:r>
      <w:r>
        <w:rPr>
          <w:rFonts w:ascii="Times New Roman" w:eastAsia="Times New Roman" w:hAnsi="Times New Roman" w:cs="Times New Roman"/>
          <w:color w:val="auto"/>
          <w:spacing w:val="12"/>
          <w:lang w:val="ru-RU" w:eastAsia="en-US"/>
        </w:rPr>
        <w:t xml:space="preserve"> </w:t>
      </w:r>
      <w:r>
        <w:rPr>
          <w:rFonts w:ascii="Times New Roman" w:eastAsia="Times New Roman" w:hAnsi="Times New Roman" w:cs="Times New Roman"/>
          <w:color w:val="auto"/>
          <w:lang w:val="ru-RU" w:eastAsia="en-US"/>
        </w:rPr>
        <w:t>к</w:t>
      </w:r>
      <w:r>
        <w:rPr>
          <w:rFonts w:ascii="Times New Roman" w:eastAsia="Times New Roman" w:hAnsi="Times New Roman" w:cs="Times New Roman"/>
          <w:color w:val="auto"/>
          <w:spacing w:val="11"/>
          <w:lang w:val="ru-RU" w:eastAsia="en-US"/>
        </w:rPr>
        <w:t xml:space="preserve"> </w:t>
      </w:r>
      <w:r>
        <w:rPr>
          <w:rFonts w:ascii="Times New Roman" w:eastAsia="Times New Roman" w:hAnsi="Times New Roman" w:cs="Times New Roman"/>
          <w:color w:val="auto"/>
          <w:lang w:val="ru-RU" w:eastAsia="en-US"/>
        </w:rPr>
        <w:t>ним</w:t>
      </w:r>
      <w:r>
        <w:rPr>
          <w:rFonts w:ascii="Times New Roman" w:eastAsia="Times New Roman" w:hAnsi="Times New Roman" w:cs="Times New Roman"/>
          <w:color w:val="auto"/>
          <w:spacing w:val="-58"/>
          <w:lang w:val="ru-RU" w:eastAsia="en-US"/>
        </w:rPr>
        <w:t xml:space="preserve"> </w:t>
      </w:r>
      <w:r>
        <w:rPr>
          <w:rFonts w:ascii="Times New Roman" w:eastAsia="Times New Roman" w:hAnsi="Times New Roman" w:cs="Times New Roman"/>
          <w:color w:val="auto"/>
          <w:lang w:val="ru-RU" w:eastAsia="en-US"/>
        </w:rPr>
        <w:t>и пр.). Эти действия ребенок воспроизводит и после показа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взрослого, и путем отсроченного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подражания.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Постепенно,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из</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отдельных</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действий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складываются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«цепочки»,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малыш</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учится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доводить предметные действия до результата: заполняет колечками всю пирамиду, подбирая их по</w:t>
      </w:r>
      <w:r>
        <w:rPr>
          <w:rFonts w:ascii="Times New Roman" w:eastAsia="Times New Roman" w:hAnsi="Times New Roman" w:cs="Times New Roman"/>
          <w:color w:val="auto"/>
          <w:spacing w:val="-57"/>
          <w:lang w:val="ru-RU" w:eastAsia="en-US"/>
        </w:rPr>
        <w:t xml:space="preserve"> </w:t>
      </w:r>
      <w:r>
        <w:rPr>
          <w:rFonts w:ascii="Times New Roman" w:eastAsia="Times New Roman" w:hAnsi="Times New Roman" w:cs="Times New Roman"/>
          <w:color w:val="auto"/>
          <w:lang w:val="ru-RU" w:eastAsia="en-US"/>
        </w:rPr>
        <w:t>цвету и размеру, из строительного материала возводит по образцу забор, паровозик, башенку 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другие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несложные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постройки.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Дети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активно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воспроизводят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бытовые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действия,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доминирует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подражание взрослому. Дети начинают переносить разученное действие с одной игрушкой (кукла)</w:t>
      </w:r>
      <w:r>
        <w:rPr>
          <w:rFonts w:ascii="Times New Roman" w:eastAsia="Times New Roman" w:hAnsi="Times New Roman" w:cs="Times New Roman"/>
          <w:color w:val="auto"/>
          <w:spacing w:val="-57"/>
          <w:lang w:val="ru-RU" w:eastAsia="en-US"/>
        </w:rPr>
        <w:t xml:space="preserve"> </w:t>
      </w:r>
      <w:r>
        <w:rPr>
          <w:rFonts w:ascii="Times New Roman" w:eastAsia="Times New Roman" w:hAnsi="Times New Roman" w:cs="Times New Roman"/>
          <w:color w:val="auto"/>
          <w:lang w:val="ru-RU" w:eastAsia="en-US"/>
        </w:rPr>
        <w:t>на другие (мишки, зайцы и другие мягкие игрушки); они активно ищут предмет, необходимый для</w:t>
      </w:r>
      <w:r>
        <w:rPr>
          <w:rFonts w:ascii="Times New Roman" w:eastAsia="Times New Roman" w:hAnsi="Times New Roman" w:cs="Times New Roman"/>
          <w:color w:val="auto"/>
          <w:spacing w:val="-57"/>
          <w:lang w:val="ru-RU" w:eastAsia="en-US"/>
        </w:rPr>
        <w:t xml:space="preserve"> </w:t>
      </w:r>
      <w:r>
        <w:rPr>
          <w:rFonts w:ascii="Times New Roman" w:eastAsia="Times New Roman" w:hAnsi="Times New Roman" w:cs="Times New Roman"/>
          <w:color w:val="auto"/>
          <w:lang w:val="ru-RU" w:eastAsia="en-US"/>
        </w:rPr>
        <w:t>завершения</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действия</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(одеяло,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чтобы уложить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куклу</w:t>
      </w:r>
      <w:r>
        <w:rPr>
          <w:rFonts w:ascii="Times New Roman" w:eastAsia="Times New Roman" w:hAnsi="Times New Roman" w:cs="Times New Roman"/>
          <w:color w:val="auto"/>
          <w:spacing w:val="-4"/>
          <w:lang w:val="ru-RU" w:eastAsia="en-US"/>
        </w:rPr>
        <w:t xml:space="preserve"> </w:t>
      </w:r>
      <w:r>
        <w:rPr>
          <w:rFonts w:ascii="Times New Roman" w:eastAsia="Times New Roman" w:hAnsi="Times New Roman" w:cs="Times New Roman"/>
          <w:color w:val="auto"/>
          <w:lang w:val="ru-RU" w:eastAsia="en-US"/>
        </w:rPr>
        <w:t>спать;</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мисочку,</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чтобы</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накормить мишку).</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b/>
          <w:i/>
          <w:color w:val="auto"/>
          <w:lang w:val="ru-RU" w:eastAsia="en-US"/>
        </w:rPr>
        <w:t>Коммуникация и социализация</w:t>
      </w:r>
      <w:r>
        <w:rPr>
          <w:rFonts w:ascii="Times New Roman" w:eastAsia="Times New Roman" w:hAnsi="Times New Roman" w:cs="Times New Roman"/>
          <w:b/>
          <w:color w:val="auto"/>
          <w:lang w:val="ru-RU" w:eastAsia="en-US"/>
        </w:rPr>
        <w:t xml:space="preserve">. </w:t>
      </w:r>
      <w:r>
        <w:rPr>
          <w:rFonts w:ascii="Times New Roman" w:eastAsia="Times New Roman" w:hAnsi="Times New Roman" w:cs="Times New Roman"/>
          <w:color w:val="auto"/>
          <w:lang w:val="ru-RU" w:eastAsia="en-US"/>
        </w:rPr>
        <w:t>Формируется ситуативно-деловое общение со взрослым,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основными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характеристиками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которого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являются: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стремление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привлечь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внимание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к</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своей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деятельности;</w:t>
      </w:r>
      <w:r>
        <w:rPr>
          <w:rFonts w:ascii="Times New Roman" w:eastAsia="Times New Roman" w:hAnsi="Times New Roman" w:cs="Times New Roman"/>
          <w:color w:val="auto"/>
          <w:spacing w:val="7"/>
          <w:lang w:val="ru-RU" w:eastAsia="en-US"/>
        </w:rPr>
        <w:t xml:space="preserve"> </w:t>
      </w:r>
      <w:r>
        <w:rPr>
          <w:rFonts w:ascii="Times New Roman" w:eastAsia="Times New Roman" w:hAnsi="Times New Roman" w:cs="Times New Roman"/>
          <w:color w:val="auto"/>
          <w:lang w:val="ru-RU" w:eastAsia="en-US"/>
        </w:rPr>
        <w:t>поиск</w:t>
      </w:r>
      <w:r>
        <w:rPr>
          <w:rFonts w:ascii="Times New Roman" w:eastAsia="Times New Roman" w:hAnsi="Times New Roman" w:cs="Times New Roman"/>
          <w:color w:val="auto"/>
          <w:spacing w:val="8"/>
          <w:lang w:val="ru-RU" w:eastAsia="en-US"/>
        </w:rPr>
        <w:t xml:space="preserve"> </w:t>
      </w:r>
      <w:r>
        <w:rPr>
          <w:rFonts w:ascii="Times New Roman" w:eastAsia="Times New Roman" w:hAnsi="Times New Roman" w:cs="Times New Roman"/>
          <w:color w:val="auto"/>
          <w:lang w:val="ru-RU" w:eastAsia="en-US"/>
        </w:rPr>
        <w:t>оценки</w:t>
      </w:r>
      <w:r>
        <w:rPr>
          <w:rFonts w:ascii="Times New Roman" w:eastAsia="Times New Roman" w:hAnsi="Times New Roman" w:cs="Times New Roman"/>
          <w:color w:val="auto"/>
          <w:spacing w:val="8"/>
          <w:lang w:val="ru-RU" w:eastAsia="en-US"/>
        </w:rPr>
        <w:t xml:space="preserve"> </w:t>
      </w:r>
      <w:r>
        <w:rPr>
          <w:rFonts w:ascii="Times New Roman" w:eastAsia="Times New Roman" w:hAnsi="Times New Roman" w:cs="Times New Roman"/>
          <w:color w:val="auto"/>
          <w:lang w:val="ru-RU" w:eastAsia="en-US"/>
        </w:rPr>
        <w:t>своих</w:t>
      </w:r>
      <w:r>
        <w:rPr>
          <w:rFonts w:ascii="Times New Roman" w:eastAsia="Times New Roman" w:hAnsi="Times New Roman" w:cs="Times New Roman"/>
          <w:color w:val="auto"/>
          <w:spacing w:val="11"/>
          <w:lang w:val="ru-RU" w:eastAsia="en-US"/>
        </w:rPr>
        <w:t xml:space="preserve"> </w:t>
      </w:r>
      <w:r>
        <w:rPr>
          <w:rFonts w:ascii="Times New Roman" w:eastAsia="Times New Roman" w:hAnsi="Times New Roman" w:cs="Times New Roman"/>
          <w:color w:val="auto"/>
          <w:lang w:val="ru-RU" w:eastAsia="en-US"/>
        </w:rPr>
        <w:t>успехов;</w:t>
      </w:r>
      <w:r>
        <w:rPr>
          <w:rFonts w:ascii="Times New Roman" w:eastAsia="Times New Roman" w:hAnsi="Times New Roman" w:cs="Times New Roman"/>
          <w:color w:val="auto"/>
          <w:spacing w:val="8"/>
          <w:lang w:val="ru-RU" w:eastAsia="en-US"/>
        </w:rPr>
        <w:t xml:space="preserve"> </w:t>
      </w:r>
      <w:r>
        <w:rPr>
          <w:rFonts w:ascii="Times New Roman" w:eastAsia="Times New Roman" w:hAnsi="Times New Roman" w:cs="Times New Roman"/>
          <w:color w:val="auto"/>
          <w:lang w:val="ru-RU" w:eastAsia="en-US"/>
        </w:rPr>
        <w:t>обращение</w:t>
      </w:r>
      <w:r>
        <w:rPr>
          <w:rFonts w:ascii="Times New Roman" w:eastAsia="Times New Roman" w:hAnsi="Times New Roman" w:cs="Times New Roman"/>
          <w:color w:val="auto"/>
          <w:spacing w:val="6"/>
          <w:lang w:val="ru-RU" w:eastAsia="en-US"/>
        </w:rPr>
        <w:t xml:space="preserve"> </w:t>
      </w:r>
      <w:r>
        <w:rPr>
          <w:rFonts w:ascii="Times New Roman" w:eastAsia="Times New Roman" w:hAnsi="Times New Roman" w:cs="Times New Roman"/>
          <w:color w:val="auto"/>
          <w:lang w:val="ru-RU" w:eastAsia="en-US"/>
        </w:rPr>
        <w:t>за</w:t>
      </w:r>
      <w:r>
        <w:rPr>
          <w:rFonts w:ascii="Times New Roman" w:eastAsia="Times New Roman" w:hAnsi="Times New Roman" w:cs="Times New Roman"/>
          <w:color w:val="auto"/>
          <w:spacing w:val="6"/>
          <w:lang w:val="ru-RU" w:eastAsia="en-US"/>
        </w:rPr>
        <w:t xml:space="preserve"> </w:t>
      </w:r>
      <w:r>
        <w:rPr>
          <w:rFonts w:ascii="Times New Roman" w:eastAsia="Times New Roman" w:hAnsi="Times New Roman" w:cs="Times New Roman"/>
          <w:color w:val="auto"/>
          <w:lang w:val="ru-RU" w:eastAsia="en-US"/>
        </w:rPr>
        <w:t>поддержкой</w:t>
      </w:r>
      <w:r>
        <w:rPr>
          <w:rFonts w:ascii="Times New Roman" w:eastAsia="Times New Roman" w:hAnsi="Times New Roman" w:cs="Times New Roman"/>
          <w:color w:val="auto"/>
          <w:spacing w:val="9"/>
          <w:lang w:val="ru-RU" w:eastAsia="en-US"/>
        </w:rPr>
        <w:t xml:space="preserve"> </w:t>
      </w:r>
      <w:r>
        <w:rPr>
          <w:rFonts w:ascii="Times New Roman" w:eastAsia="Times New Roman" w:hAnsi="Times New Roman" w:cs="Times New Roman"/>
          <w:color w:val="auto"/>
          <w:lang w:val="ru-RU" w:eastAsia="en-US"/>
        </w:rPr>
        <w:t>в</w:t>
      </w:r>
      <w:r>
        <w:rPr>
          <w:rFonts w:ascii="Times New Roman" w:eastAsia="Times New Roman" w:hAnsi="Times New Roman" w:cs="Times New Roman"/>
          <w:color w:val="auto"/>
          <w:spacing w:val="6"/>
          <w:lang w:val="ru-RU" w:eastAsia="en-US"/>
        </w:rPr>
        <w:t xml:space="preserve"> </w:t>
      </w:r>
      <w:r>
        <w:rPr>
          <w:rFonts w:ascii="Times New Roman" w:eastAsia="Times New Roman" w:hAnsi="Times New Roman" w:cs="Times New Roman"/>
          <w:color w:val="auto"/>
          <w:lang w:val="ru-RU" w:eastAsia="en-US"/>
        </w:rPr>
        <w:t>случае</w:t>
      </w:r>
      <w:r>
        <w:rPr>
          <w:rFonts w:ascii="Times New Roman" w:eastAsia="Times New Roman" w:hAnsi="Times New Roman" w:cs="Times New Roman"/>
          <w:color w:val="auto"/>
          <w:spacing w:val="6"/>
          <w:lang w:val="ru-RU" w:eastAsia="en-US"/>
        </w:rPr>
        <w:t xml:space="preserve"> </w:t>
      </w:r>
      <w:r>
        <w:rPr>
          <w:rFonts w:ascii="Times New Roman" w:eastAsia="Times New Roman" w:hAnsi="Times New Roman" w:cs="Times New Roman"/>
          <w:color w:val="auto"/>
          <w:lang w:val="ru-RU" w:eastAsia="en-US"/>
        </w:rPr>
        <w:t>неуспеха;</w:t>
      </w:r>
      <w:r>
        <w:rPr>
          <w:rFonts w:ascii="Times New Roman" w:eastAsia="Times New Roman" w:hAnsi="Times New Roman" w:cs="Times New Roman"/>
          <w:color w:val="auto"/>
          <w:spacing w:val="7"/>
          <w:lang w:val="ru-RU" w:eastAsia="en-US"/>
        </w:rPr>
        <w:t xml:space="preserve"> </w:t>
      </w:r>
      <w:r>
        <w:rPr>
          <w:rFonts w:ascii="Times New Roman" w:eastAsia="Times New Roman" w:hAnsi="Times New Roman" w:cs="Times New Roman"/>
          <w:color w:val="auto"/>
          <w:lang w:val="ru-RU" w:eastAsia="en-US"/>
        </w:rPr>
        <w:t>отказ</w:t>
      </w:r>
      <w:r>
        <w:rPr>
          <w:rFonts w:ascii="Times New Roman" w:eastAsia="Times New Roman" w:hAnsi="Times New Roman" w:cs="Times New Roman"/>
          <w:color w:val="auto"/>
          <w:spacing w:val="9"/>
          <w:lang w:val="ru-RU" w:eastAsia="en-US"/>
        </w:rPr>
        <w:t xml:space="preserve"> </w:t>
      </w:r>
      <w:r>
        <w:rPr>
          <w:rFonts w:ascii="Times New Roman" w:eastAsia="Times New Roman" w:hAnsi="Times New Roman" w:cs="Times New Roman"/>
          <w:color w:val="auto"/>
          <w:lang w:val="ru-RU" w:eastAsia="en-US"/>
        </w:rPr>
        <w:t>от «чистой»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ласки,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принятие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ее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как</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поощрение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своих</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достижений.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Принципиально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важной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является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позиция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ребенка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ориентации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образец</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взрослого,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позиция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подражания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57"/>
          <w:lang w:val="ru-RU" w:eastAsia="en-US"/>
        </w:rPr>
        <w:t xml:space="preserve"> </w:t>
      </w:r>
      <w:r>
        <w:rPr>
          <w:rFonts w:ascii="Times New Roman" w:eastAsia="Times New Roman" w:hAnsi="Times New Roman" w:cs="Times New Roman"/>
          <w:color w:val="auto"/>
          <w:lang w:val="ru-RU" w:eastAsia="en-US"/>
        </w:rPr>
        <w:t>сотрудничества,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признания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позитивного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авторитета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взрослого.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Формирования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эмоциональной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привязанности: индивидуализация привязанности; снижение сепарационной тревоги. Появляются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первые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социальные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эмоции,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возникающие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преимущественно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типу</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заражения: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сочувствие,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сорадование. На втором году жизни у детей при направленной работе взрослого формируются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навыки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взаимодействия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сверстниками: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появляется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игра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рядом;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дети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могут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самостоятельно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играть друг с другом в разученные ранее при помощи взрослого игры («Прятки», «Догонялки»).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Однако несовершенство коммуникативных навыков ведет к непониманию и трудностям общения.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Ребенок</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может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расплакаться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даже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ударить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жалеющего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его.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Он</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активно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протестует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против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вмешательства в свою игру. Игрушка в руках другого гораздо интереснее для малыша, чем та, что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стоит рядом. Отобрав ее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у соседа, но не зная, что делать дальше, малыш ее просто бросает.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Общение детей в течение дня возникает, как правило, в процессе предметно-игровой деятельности</w:t>
      </w:r>
      <w:r>
        <w:rPr>
          <w:rFonts w:ascii="Times New Roman" w:eastAsia="Times New Roman" w:hAnsi="Times New Roman" w:cs="Times New Roman"/>
          <w:color w:val="auto"/>
          <w:spacing w:val="-57"/>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режимных</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моментах,</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 xml:space="preserve">а поскольку </w:t>
      </w:r>
      <w:r>
        <w:rPr>
          <w:rFonts w:ascii="Times New Roman" w:eastAsia="Times New Roman" w:hAnsi="Times New Roman" w:cs="Times New Roman"/>
          <w:color w:val="auto"/>
          <w:lang w:val="ru-RU" w:eastAsia="en-US"/>
        </w:rPr>
        <w:lastRenderedPageBreak/>
        <w:t>предметно-игровые действия 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самообслуживание только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формируются,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самостоятельность,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заинтересованность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их</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выполнении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следует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всячески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оберегать.</w:t>
      </w:r>
      <w:r>
        <w:rPr>
          <w:rFonts w:ascii="Times New Roman" w:eastAsia="Times New Roman" w:hAnsi="Times New Roman" w:cs="Times New Roman"/>
          <w:color w:val="auto"/>
          <w:spacing w:val="13"/>
          <w:lang w:val="ru-RU" w:eastAsia="en-US"/>
        </w:rPr>
        <w:t xml:space="preserve"> </w:t>
      </w:r>
      <w:r>
        <w:rPr>
          <w:rFonts w:ascii="Times New Roman" w:eastAsia="Times New Roman" w:hAnsi="Times New Roman" w:cs="Times New Roman"/>
          <w:color w:val="auto"/>
          <w:lang w:val="ru-RU" w:eastAsia="en-US"/>
        </w:rPr>
        <w:t>Детей</w:t>
      </w:r>
      <w:r>
        <w:rPr>
          <w:rFonts w:ascii="Times New Roman" w:eastAsia="Times New Roman" w:hAnsi="Times New Roman" w:cs="Times New Roman"/>
          <w:color w:val="auto"/>
          <w:spacing w:val="15"/>
          <w:lang w:val="ru-RU" w:eastAsia="en-US"/>
        </w:rPr>
        <w:t xml:space="preserve"> </w:t>
      </w:r>
      <w:r>
        <w:rPr>
          <w:rFonts w:ascii="Times New Roman" w:eastAsia="Times New Roman" w:hAnsi="Times New Roman" w:cs="Times New Roman"/>
          <w:color w:val="auto"/>
          <w:lang w:val="ru-RU" w:eastAsia="en-US"/>
        </w:rPr>
        <w:t>приучают</w:t>
      </w:r>
      <w:r>
        <w:rPr>
          <w:rFonts w:ascii="Times New Roman" w:eastAsia="Times New Roman" w:hAnsi="Times New Roman" w:cs="Times New Roman"/>
          <w:color w:val="auto"/>
          <w:spacing w:val="14"/>
          <w:lang w:val="ru-RU" w:eastAsia="en-US"/>
        </w:rPr>
        <w:t xml:space="preserve"> </w:t>
      </w:r>
      <w:r>
        <w:rPr>
          <w:rFonts w:ascii="Times New Roman" w:eastAsia="Times New Roman" w:hAnsi="Times New Roman" w:cs="Times New Roman"/>
          <w:color w:val="auto"/>
          <w:lang w:val="ru-RU" w:eastAsia="en-US"/>
        </w:rPr>
        <w:t>соблюдать</w:t>
      </w:r>
      <w:r>
        <w:rPr>
          <w:rFonts w:ascii="Times New Roman" w:eastAsia="Times New Roman" w:hAnsi="Times New Roman" w:cs="Times New Roman"/>
          <w:color w:val="auto"/>
          <w:spacing w:val="17"/>
          <w:lang w:val="ru-RU" w:eastAsia="en-US"/>
        </w:rPr>
        <w:t xml:space="preserve"> </w:t>
      </w:r>
      <w:r>
        <w:rPr>
          <w:rFonts w:ascii="Times New Roman" w:eastAsia="Times New Roman" w:hAnsi="Times New Roman" w:cs="Times New Roman"/>
          <w:color w:val="auto"/>
          <w:lang w:val="ru-RU" w:eastAsia="en-US"/>
        </w:rPr>
        <w:t>«дисциплину</w:t>
      </w:r>
      <w:r>
        <w:rPr>
          <w:rFonts w:ascii="Times New Roman" w:eastAsia="Times New Roman" w:hAnsi="Times New Roman" w:cs="Times New Roman"/>
          <w:color w:val="auto"/>
          <w:spacing w:val="7"/>
          <w:lang w:val="ru-RU" w:eastAsia="en-US"/>
        </w:rPr>
        <w:t xml:space="preserve"> </w:t>
      </w:r>
      <w:r>
        <w:rPr>
          <w:rFonts w:ascii="Times New Roman" w:eastAsia="Times New Roman" w:hAnsi="Times New Roman" w:cs="Times New Roman"/>
          <w:color w:val="auto"/>
          <w:lang w:val="ru-RU" w:eastAsia="en-US"/>
        </w:rPr>
        <w:t>расстояния»,</w:t>
      </w:r>
      <w:r>
        <w:rPr>
          <w:rFonts w:ascii="Times New Roman" w:eastAsia="Times New Roman" w:hAnsi="Times New Roman" w:cs="Times New Roman"/>
          <w:color w:val="auto"/>
          <w:spacing w:val="14"/>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14"/>
          <w:lang w:val="ru-RU" w:eastAsia="en-US"/>
        </w:rPr>
        <w:t xml:space="preserve"> </w:t>
      </w:r>
      <w:r>
        <w:rPr>
          <w:rFonts w:ascii="Times New Roman" w:eastAsia="Times New Roman" w:hAnsi="Times New Roman" w:cs="Times New Roman"/>
          <w:color w:val="auto"/>
          <w:lang w:val="ru-RU" w:eastAsia="en-US"/>
        </w:rPr>
        <w:t>они</w:t>
      </w:r>
      <w:r>
        <w:rPr>
          <w:rFonts w:ascii="Times New Roman" w:eastAsia="Times New Roman" w:hAnsi="Times New Roman" w:cs="Times New Roman"/>
          <w:color w:val="auto"/>
          <w:spacing w:val="15"/>
          <w:lang w:val="ru-RU" w:eastAsia="en-US"/>
        </w:rPr>
        <w:t xml:space="preserve"> </w:t>
      </w:r>
      <w:r>
        <w:rPr>
          <w:rFonts w:ascii="Times New Roman" w:eastAsia="Times New Roman" w:hAnsi="Times New Roman" w:cs="Times New Roman"/>
          <w:color w:val="auto"/>
          <w:lang w:val="ru-RU" w:eastAsia="en-US"/>
        </w:rPr>
        <w:t>осваивают</w:t>
      </w:r>
      <w:r>
        <w:rPr>
          <w:rFonts w:ascii="Times New Roman" w:eastAsia="Times New Roman" w:hAnsi="Times New Roman" w:cs="Times New Roman"/>
          <w:color w:val="auto"/>
          <w:spacing w:val="16"/>
          <w:lang w:val="ru-RU" w:eastAsia="en-US"/>
        </w:rPr>
        <w:t xml:space="preserve"> </w:t>
      </w:r>
      <w:r>
        <w:rPr>
          <w:rFonts w:ascii="Times New Roman" w:eastAsia="Times New Roman" w:hAnsi="Times New Roman" w:cs="Times New Roman"/>
          <w:color w:val="auto"/>
          <w:lang w:val="ru-RU" w:eastAsia="en-US"/>
        </w:rPr>
        <w:t>умение</w:t>
      </w:r>
      <w:r>
        <w:rPr>
          <w:rFonts w:ascii="Times New Roman" w:eastAsia="Times New Roman" w:hAnsi="Times New Roman" w:cs="Times New Roman"/>
          <w:color w:val="auto"/>
          <w:spacing w:val="13"/>
          <w:lang w:val="ru-RU" w:eastAsia="en-US"/>
        </w:rPr>
        <w:t xml:space="preserve"> </w:t>
      </w:r>
      <w:r>
        <w:rPr>
          <w:rFonts w:ascii="Times New Roman" w:eastAsia="Times New Roman" w:hAnsi="Times New Roman" w:cs="Times New Roman"/>
          <w:color w:val="auto"/>
          <w:lang w:val="ru-RU" w:eastAsia="en-US"/>
        </w:rPr>
        <w:t>играть</w:t>
      </w:r>
      <w:r>
        <w:rPr>
          <w:rFonts w:ascii="Times New Roman" w:eastAsia="Times New Roman" w:hAnsi="Times New Roman" w:cs="Times New Roman"/>
          <w:color w:val="auto"/>
          <w:spacing w:val="-58"/>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41"/>
          <w:lang w:val="ru-RU" w:eastAsia="en-US"/>
        </w:rPr>
        <w:t xml:space="preserve"> </w:t>
      </w:r>
      <w:r>
        <w:rPr>
          <w:rFonts w:ascii="Times New Roman" w:eastAsia="Times New Roman" w:hAnsi="Times New Roman" w:cs="Times New Roman"/>
          <w:color w:val="auto"/>
          <w:lang w:val="ru-RU" w:eastAsia="en-US"/>
        </w:rPr>
        <w:t>действовать</w:t>
      </w:r>
      <w:r>
        <w:rPr>
          <w:rFonts w:ascii="Times New Roman" w:eastAsia="Times New Roman" w:hAnsi="Times New Roman" w:cs="Times New Roman"/>
          <w:color w:val="auto"/>
          <w:spacing w:val="42"/>
          <w:lang w:val="ru-RU" w:eastAsia="en-US"/>
        </w:rPr>
        <w:t xml:space="preserve"> </w:t>
      </w:r>
      <w:r>
        <w:rPr>
          <w:rFonts w:ascii="Times New Roman" w:eastAsia="Times New Roman" w:hAnsi="Times New Roman" w:cs="Times New Roman"/>
          <w:color w:val="auto"/>
          <w:lang w:val="ru-RU" w:eastAsia="en-US"/>
        </w:rPr>
        <w:t>рядом,</w:t>
      </w:r>
      <w:r>
        <w:rPr>
          <w:rFonts w:ascii="Times New Roman" w:eastAsia="Times New Roman" w:hAnsi="Times New Roman" w:cs="Times New Roman"/>
          <w:color w:val="auto"/>
          <w:spacing w:val="38"/>
          <w:lang w:val="ru-RU" w:eastAsia="en-US"/>
        </w:rPr>
        <w:t xml:space="preserve"> </w:t>
      </w:r>
      <w:r>
        <w:rPr>
          <w:rFonts w:ascii="Times New Roman" w:eastAsia="Times New Roman" w:hAnsi="Times New Roman" w:cs="Times New Roman"/>
          <w:color w:val="auto"/>
          <w:lang w:val="ru-RU" w:eastAsia="en-US"/>
        </w:rPr>
        <w:t>не</w:t>
      </w:r>
      <w:r>
        <w:rPr>
          <w:rFonts w:ascii="Times New Roman" w:eastAsia="Times New Roman" w:hAnsi="Times New Roman" w:cs="Times New Roman"/>
          <w:color w:val="auto"/>
          <w:spacing w:val="40"/>
          <w:lang w:val="ru-RU" w:eastAsia="en-US"/>
        </w:rPr>
        <w:t xml:space="preserve"> </w:t>
      </w:r>
      <w:r>
        <w:rPr>
          <w:rFonts w:ascii="Times New Roman" w:eastAsia="Times New Roman" w:hAnsi="Times New Roman" w:cs="Times New Roman"/>
          <w:color w:val="auto"/>
          <w:lang w:val="ru-RU" w:eastAsia="en-US"/>
        </w:rPr>
        <w:t>мешая</w:t>
      </w:r>
      <w:r>
        <w:rPr>
          <w:rFonts w:ascii="Times New Roman" w:eastAsia="Times New Roman" w:hAnsi="Times New Roman" w:cs="Times New Roman"/>
          <w:color w:val="auto"/>
          <w:spacing w:val="40"/>
          <w:lang w:val="ru-RU" w:eastAsia="en-US"/>
        </w:rPr>
        <w:t xml:space="preserve"> </w:t>
      </w:r>
      <w:r>
        <w:rPr>
          <w:rFonts w:ascii="Times New Roman" w:eastAsia="Times New Roman" w:hAnsi="Times New Roman" w:cs="Times New Roman"/>
          <w:color w:val="auto"/>
          <w:lang w:val="ru-RU" w:eastAsia="en-US"/>
        </w:rPr>
        <w:t>друг</w:t>
      </w:r>
      <w:r>
        <w:rPr>
          <w:rFonts w:ascii="Times New Roman" w:eastAsia="Times New Roman" w:hAnsi="Times New Roman" w:cs="Times New Roman"/>
          <w:color w:val="auto"/>
          <w:spacing w:val="40"/>
          <w:lang w:val="ru-RU" w:eastAsia="en-US"/>
        </w:rPr>
        <w:t xml:space="preserve"> </w:t>
      </w:r>
      <w:r>
        <w:rPr>
          <w:rFonts w:ascii="Times New Roman" w:eastAsia="Times New Roman" w:hAnsi="Times New Roman" w:cs="Times New Roman"/>
          <w:color w:val="auto"/>
          <w:lang w:val="ru-RU" w:eastAsia="en-US"/>
        </w:rPr>
        <w:t>другу,</w:t>
      </w:r>
      <w:r>
        <w:rPr>
          <w:rFonts w:ascii="Times New Roman" w:eastAsia="Times New Roman" w:hAnsi="Times New Roman" w:cs="Times New Roman"/>
          <w:color w:val="auto"/>
          <w:spacing w:val="43"/>
          <w:lang w:val="ru-RU" w:eastAsia="en-US"/>
        </w:rPr>
        <w:t xml:space="preserve"> </w:t>
      </w:r>
      <w:r>
        <w:rPr>
          <w:rFonts w:ascii="Times New Roman" w:eastAsia="Times New Roman" w:hAnsi="Times New Roman" w:cs="Times New Roman"/>
          <w:color w:val="auto"/>
          <w:lang w:val="ru-RU" w:eastAsia="en-US"/>
        </w:rPr>
        <w:t>вести</w:t>
      </w:r>
      <w:r>
        <w:rPr>
          <w:rFonts w:ascii="Times New Roman" w:eastAsia="Times New Roman" w:hAnsi="Times New Roman" w:cs="Times New Roman"/>
          <w:color w:val="auto"/>
          <w:spacing w:val="43"/>
          <w:lang w:val="ru-RU" w:eastAsia="en-US"/>
        </w:rPr>
        <w:t xml:space="preserve"> </w:t>
      </w:r>
      <w:r>
        <w:rPr>
          <w:rFonts w:ascii="Times New Roman" w:eastAsia="Times New Roman" w:hAnsi="Times New Roman" w:cs="Times New Roman"/>
          <w:color w:val="auto"/>
          <w:lang w:val="ru-RU" w:eastAsia="en-US"/>
        </w:rPr>
        <w:t>себя</w:t>
      </w:r>
      <w:r>
        <w:rPr>
          <w:rFonts w:ascii="Times New Roman" w:eastAsia="Times New Roman" w:hAnsi="Times New Roman" w:cs="Times New Roman"/>
          <w:color w:val="auto"/>
          <w:spacing w:val="41"/>
          <w:lang w:val="ru-RU" w:eastAsia="en-US"/>
        </w:rPr>
        <w:t xml:space="preserve"> </w:t>
      </w:r>
      <w:r>
        <w:rPr>
          <w:rFonts w:ascii="Times New Roman" w:eastAsia="Times New Roman" w:hAnsi="Times New Roman" w:cs="Times New Roman"/>
          <w:color w:val="auto"/>
          <w:lang w:val="ru-RU" w:eastAsia="en-US"/>
        </w:rPr>
        <w:t>в</w:t>
      </w:r>
      <w:r>
        <w:rPr>
          <w:rFonts w:ascii="Times New Roman" w:eastAsia="Times New Roman" w:hAnsi="Times New Roman" w:cs="Times New Roman"/>
          <w:color w:val="auto"/>
          <w:spacing w:val="40"/>
          <w:lang w:val="ru-RU" w:eastAsia="en-US"/>
        </w:rPr>
        <w:t xml:space="preserve"> </w:t>
      </w:r>
      <w:r>
        <w:rPr>
          <w:rFonts w:ascii="Times New Roman" w:eastAsia="Times New Roman" w:hAnsi="Times New Roman" w:cs="Times New Roman"/>
          <w:color w:val="auto"/>
          <w:lang w:val="ru-RU" w:eastAsia="en-US"/>
        </w:rPr>
        <w:t>группе</w:t>
      </w:r>
      <w:r>
        <w:rPr>
          <w:rFonts w:ascii="Times New Roman" w:eastAsia="Times New Roman" w:hAnsi="Times New Roman" w:cs="Times New Roman"/>
          <w:color w:val="auto"/>
          <w:spacing w:val="40"/>
          <w:lang w:val="ru-RU" w:eastAsia="en-US"/>
        </w:rPr>
        <w:t xml:space="preserve"> </w:t>
      </w:r>
      <w:r>
        <w:rPr>
          <w:rFonts w:ascii="Times New Roman" w:eastAsia="Times New Roman" w:hAnsi="Times New Roman" w:cs="Times New Roman"/>
          <w:color w:val="auto"/>
          <w:lang w:val="ru-RU" w:eastAsia="en-US"/>
        </w:rPr>
        <w:t>соответствующим</w:t>
      </w:r>
      <w:r>
        <w:rPr>
          <w:rFonts w:ascii="Times New Roman" w:eastAsia="Times New Roman" w:hAnsi="Times New Roman" w:cs="Times New Roman"/>
          <w:color w:val="auto"/>
          <w:spacing w:val="40"/>
          <w:lang w:val="ru-RU" w:eastAsia="en-US"/>
        </w:rPr>
        <w:t xml:space="preserve"> </w:t>
      </w:r>
      <w:r>
        <w:rPr>
          <w:rFonts w:ascii="Times New Roman" w:eastAsia="Times New Roman" w:hAnsi="Times New Roman" w:cs="Times New Roman"/>
          <w:color w:val="auto"/>
          <w:lang w:val="ru-RU" w:eastAsia="en-US"/>
        </w:rPr>
        <w:t>образом:</w:t>
      </w:r>
      <w:r>
        <w:rPr>
          <w:rFonts w:ascii="Times New Roman" w:eastAsia="Times New Roman" w:hAnsi="Times New Roman" w:cs="Times New Roman"/>
          <w:color w:val="auto"/>
          <w:spacing w:val="41"/>
          <w:lang w:val="ru-RU" w:eastAsia="en-US"/>
        </w:rPr>
        <w:t xml:space="preserve"> </w:t>
      </w:r>
      <w:r>
        <w:rPr>
          <w:rFonts w:ascii="Times New Roman" w:eastAsia="Times New Roman" w:hAnsi="Times New Roman" w:cs="Times New Roman"/>
          <w:color w:val="auto"/>
          <w:lang w:val="ru-RU" w:eastAsia="en-US"/>
        </w:rPr>
        <w:t>не</w:t>
      </w:r>
      <w:r>
        <w:rPr>
          <w:rFonts w:ascii="Times New Roman" w:eastAsia="Times New Roman" w:hAnsi="Times New Roman" w:cs="Times New Roman"/>
          <w:color w:val="auto"/>
          <w:spacing w:val="-57"/>
          <w:lang w:val="ru-RU" w:eastAsia="en-US"/>
        </w:rPr>
        <w:t xml:space="preserve"> </w:t>
      </w:r>
      <w:r>
        <w:rPr>
          <w:rFonts w:ascii="Times New Roman" w:eastAsia="Times New Roman" w:hAnsi="Times New Roman" w:cs="Times New Roman"/>
          <w:color w:val="auto"/>
          <w:lang w:val="ru-RU" w:eastAsia="en-US"/>
        </w:rPr>
        <w:t>лезть в тарелку соседа, подвинуться на диванчике, чтобы мог сесть еще один ребенок, не шуметь в</w:t>
      </w:r>
      <w:r>
        <w:rPr>
          <w:rFonts w:ascii="Times New Roman" w:eastAsia="Times New Roman" w:hAnsi="Times New Roman" w:cs="Times New Roman"/>
          <w:color w:val="auto"/>
          <w:spacing w:val="-57"/>
          <w:lang w:val="ru-RU" w:eastAsia="en-US"/>
        </w:rPr>
        <w:t xml:space="preserve"> </w:t>
      </w:r>
      <w:r>
        <w:rPr>
          <w:rFonts w:ascii="Times New Roman" w:eastAsia="Times New Roman" w:hAnsi="Times New Roman" w:cs="Times New Roman"/>
          <w:color w:val="auto"/>
          <w:lang w:val="ru-RU" w:eastAsia="en-US"/>
        </w:rPr>
        <w:t>спальне и т.д. При этом они пользуются простыми словами: «на» («возьми»), «дай», «пусти», «не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хочу»</w:t>
      </w:r>
      <w:r>
        <w:rPr>
          <w:rFonts w:ascii="Times New Roman" w:eastAsia="Times New Roman" w:hAnsi="Times New Roman" w:cs="Times New Roman"/>
          <w:color w:val="auto"/>
          <w:spacing w:val="-6"/>
          <w:lang w:val="ru-RU" w:eastAsia="en-US"/>
        </w:rPr>
        <w:t xml:space="preserve"> </w:t>
      </w:r>
      <w:r>
        <w:rPr>
          <w:rFonts w:ascii="Times New Roman" w:eastAsia="Times New Roman" w:hAnsi="Times New Roman" w:cs="Times New Roman"/>
          <w:color w:val="auto"/>
          <w:lang w:val="ru-RU" w:eastAsia="en-US"/>
        </w:rPr>
        <w:t>и др.</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b/>
          <w:i/>
          <w:color w:val="auto"/>
          <w:lang w:val="ru-RU" w:eastAsia="en-US"/>
        </w:rPr>
        <w:t>Саморегуляция</w:t>
      </w:r>
      <w:r>
        <w:rPr>
          <w:rFonts w:ascii="Times New Roman" w:eastAsia="Times New Roman" w:hAnsi="Times New Roman" w:cs="Times New Roman"/>
          <w:b/>
          <w:color w:val="auto"/>
          <w:lang w:val="ru-RU" w:eastAsia="en-US"/>
        </w:rPr>
        <w:t>.</w:t>
      </w:r>
      <w:r>
        <w:rPr>
          <w:rFonts w:ascii="Times New Roman" w:eastAsia="Times New Roman" w:hAnsi="Times New Roman" w:cs="Times New Roman"/>
          <w:b/>
          <w:color w:val="auto"/>
          <w:spacing w:val="1"/>
          <w:lang w:val="ru-RU" w:eastAsia="en-US"/>
        </w:rPr>
        <w:t xml:space="preserve"> </w:t>
      </w:r>
      <w:r>
        <w:rPr>
          <w:rFonts w:ascii="Times New Roman" w:eastAsia="Times New Roman" w:hAnsi="Times New Roman" w:cs="Times New Roman"/>
          <w:color w:val="auto"/>
          <w:lang w:val="ru-RU" w:eastAsia="en-US"/>
        </w:rPr>
        <w:t>Овладение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туалетным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поведением.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Формирование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основ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регуляции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поведения.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речи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появляются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оценочные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суждения: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«плохой,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хороший,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красивый».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Ребенок</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овладевает умением самостоятельно есть любые виды пищи, умыться и мыть руки, приобретает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навыки</w:t>
      </w:r>
      <w:r>
        <w:rPr>
          <w:rFonts w:ascii="Times New Roman" w:eastAsia="Times New Roman" w:hAnsi="Times New Roman" w:cs="Times New Roman"/>
          <w:color w:val="auto"/>
          <w:spacing w:val="39"/>
          <w:lang w:val="ru-RU" w:eastAsia="en-US"/>
        </w:rPr>
        <w:t xml:space="preserve"> </w:t>
      </w:r>
      <w:r>
        <w:rPr>
          <w:rFonts w:ascii="Times New Roman" w:eastAsia="Times New Roman" w:hAnsi="Times New Roman" w:cs="Times New Roman"/>
          <w:color w:val="auto"/>
          <w:lang w:val="ru-RU" w:eastAsia="en-US"/>
        </w:rPr>
        <w:t>опрятности.</w:t>
      </w:r>
      <w:r>
        <w:rPr>
          <w:rFonts w:ascii="Times New Roman" w:eastAsia="Times New Roman" w:hAnsi="Times New Roman" w:cs="Times New Roman"/>
          <w:color w:val="auto"/>
          <w:spacing w:val="36"/>
          <w:lang w:val="ru-RU" w:eastAsia="en-US"/>
        </w:rPr>
        <w:t xml:space="preserve"> </w:t>
      </w:r>
      <w:r>
        <w:rPr>
          <w:rFonts w:ascii="Times New Roman" w:eastAsia="Times New Roman" w:hAnsi="Times New Roman" w:cs="Times New Roman"/>
          <w:color w:val="auto"/>
          <w:lang w:val="ru-RU" w:eastAsia="en-US"/>
        </w:rPr>
        <w:t>Совершенствуется</w:t>
      </w:r>
      <w:r>
        <w:rPr>
          <w:rFonts w:ascii="Times New Roman" w:eastAsia="Times New Roman" w:hAnsi="Times New Roman" w:cs="Times New Roman"/>
          <w:color w:val="auto"/>
          <w:spacing w:val="40"/>
          <w:lang w:val="ru-RU" w:eastAsia="en-US"/>
        </w:rPr>
        <w:t xml:space="preserve"> </w:t>
      </w:r>
      <w:r>
        <w:rPr>
          <w:rFonts w:ascii="Times New Roman" w:eastAsia="Times New Roman" w:hAnsi="Times New Roman" w:cs="Times New Roman"/>
          <w:color w:val="auto"/>
          <w:lang w:val="ru-RU" w:eastAsia="en-US"/>
        </w:rPr>
        <w:t>самостоятельность</w:t>
      </w:r>
      <w:r>
        <w:rPr>
          <w:rFonts w:ascii="Times New Roman" w:eastAsia="Times New Roman" w:hAnsi="Times New Roman" w:cs="Times New Roman"/>
          <w:color w:val="auto"/>
          <w:spacing w:val="37"/>
          <w:lang w:val="ru-RU" w:eastAsia="en-US"/>
        </w:rPr>
        <w:t xml:space="preserve"> </w:t>
      </w:r>
      <w:r>
        <w:rPr>
          <w:rFonts w:ascii="Times New Roman" w:eastAsia="Times New Roman" w:hAnsi="Times New Roman" w:cs="Times New Roman"/>
          <w:color w:val="auto"/>
          <w:lang w:val="ru-RU" w:eastAsia="en-US"/>
        </w:rPr>
        <w:t>детей</w:t>
      </w:r>
      <w:r>
        <w:rPr>
          <w:rFonts w:ascii="Times New Roman" w:eastAsia="Times New Roman" w:hAnsi="Times New Roman" w:cs="Times New Roman"/>
          <w:color w:val="auto"/>
          <w:spacing w:val="39"/>
          <w:lang w:val="ru-RU" w:eastAsia="en-US"/>
        </w:rPr>
        <w:t xml:space="preserve"> </w:t>
      </w:r>
      <w:r>
        <w:rPr>
          <w:rFonts w:ascii="Times New Roman" w:eastAsia="Times New Roman" w:hAnsi="Times New Roman" w:cs="Times New Roman"/>
          <w:color w:val="auto"/>
          <w:lang w:val="ru-RU" w:eastAsia="en-US"/>
        </w:rPr>
        <w:t>в</w:t>
      </w:r>
      <w:r>
        <w:rPr>
          <w:rFonts w:ascii="Times New Roman" w:eastAsia="Times New Roman" w:hAnsi="Times New Roman" w:cs="Times New Roman"/>
          <w:color w:val="auto"/>
          <w:spacing w:val="38"/>
          <w:lang w:val="ru-RU" w:eastAsia="en-US"/>
        </w:rPr>
        <w:t xml:space="preserve"> </w:t>
      </w:r>
      <w:r>
        <w:rPr>
          <w:rFonts w:ascii="Times New Roman" w:eastAsia="Times New Roman" w:hAnsi="Times New Roman" w:cs="Times New Roman"/>
          <w:color w:val="auto"/>
          <w:lang w:val="ru-RU" w:eastAsia="en-US"/>
        </w:rPr>
        <w:t>предметно-игровой деятельности и самообслуживании. С одной стороны, возрастает самостоятельность ребенка во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всех сферах жизни, с другой — он осваивает правила поведения в группе (играть рядом, не мешая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другим,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помогать,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если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это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понятно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несложно).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Все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это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является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основой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для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развития</w:t>
      </w:r>
      <w:r>
        <w:rPr>
          <w:rFonts w:ascii="Times New Roman" w:eastAsia="Times New Roman" w:hAnsi="Times New Roman" w:cs="Times New Roman"/>
          <w:color w:val="auto"/>
          <w:spacing w:val="60"/>
          <w:lang w:val="ru-RU" w:eastAsia="en-US"/>
        </w:rPr>
        <w:t xml:space="preserve"> </w:t>
      </w:r>
      <w:r>
        <w:rPr>
          <w:rFonts w:ascii="Times New Roman" w:eastAsia="Times New Roman" w:hAnsi="Times New Roman" w:cs="Times New Roman"/>
          <w:color w:val="auto"/>
          <w:lang w:val="ru-RU" w:eastAsia="en-US"/>
        </w:rPr>
        <w:t>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будущем совместной игровой деятельности.</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b/>
          <w:i/>
          <w:color w:val="auto"/>
          <w:lang w:val="ru-RU" w:eastAsia="en-US"/>
        </w:rPr>
        <w:t>Личность.</w:t>
      </w:r>
      <w:r>
        <w:rPr>
          <w:rFonts w:ascii="Times New Roman" w:eastAsia="Times New Roman" w:hAnsi="Times New Roman" w:cs="Times New Roman"/>
          <w:b/>
          <w:i/>
          <w:color w:val="auto"/>
          <w:spacing w:val="1"/>
          <w:lang w:val="ru-RU" w:eastAsia="en-US"/>
        </w:rPr>
        <w:t xml:space="preserve"> </w:t>
      </w:r>
      <w:r>
        <w:rPr>
          <w:rFonts w:ascii="Times New Roman" w:eastAsia="Times New Roman" w:hAnsi="Times New Roman" w:cs="Times New Roman"/>
          <w:color w:val="auto"/>
          <w:lang w:val="ru-RU" w:eastAsia="en-US"/>
        </w:rPr>
        <w:t>Появляются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представления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себе,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том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числе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как</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представителе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пола.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Разворачиваются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ярко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выраженные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процессы</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идентификации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родителями.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Формируются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предпосылки</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самосознания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через</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осуществление</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эффективных</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предметных действий.</w:t>
      </w:r>
    </w:p>
    <w:p w:rsidR="00933494" w:rsidRDefault="00933494">
      <w:pPr>
        <w:widowControl w:val="0"/>
        <w:ind w:firstLine="709"/>
        <w:rPr>
          <w:rFonts w:ascii="Times New Roman" w:eastAsia="Times New Roman" w:hAnsi="Times New Roman" w:cs="Times New Roman"/>
          <w:color w:val="auto"/>
          <w:lang w:val="ru-RU" w:eastAsia="en-US"/>
        </w:rPr>
      </w:pPr>
    </w:p>
    <w:p w:rsidR="00933494" w:rsidRDefault="00116AB8">
      <w:pPr>
        <w:widowControl w:val="0"/>
        <w:ind w:firstLine="709"/>
        <w:jc w:val="both"/>
        <w:outlineLvl w:val="0"/>
        <w:rPr>
          <w:rFonts w:ascii="Times New Roman" w:eastAsia="Times New Roman" w:hAnsi="Times New Roman" w:cs="Times New Roman"/>
          <w:b/>
          <w:bCs/>
          <w:color w:val="auto"/>
          <w:lang w:val="ru-RU" w:eastAsia="en-US"/>
        </w:rPr>
      </w:pPr>
      <w:r>
        <w:rPr>
          <w:rFonts w:ascii="Times New Roman" w:eastAsia="Times New Roman" w:hAnsi="Times New Roman" w:cs="Times New Roman"/>
          <w:b/>
          <w:bCs/>
          <w:color w:val="auto"/>
          <w:lang w:val="ru-RU" w:eastAsia="en-US"/>
        </w:rPr>
        <w:t>1.1.6.2.2. Вторая группа раннего возраста (третий</w:t>
      </w:r>
      <w:r>
        <w:rPr>
          <w:rFonts w:ascii="Times New Roman" w:eastAsia="Times New Roman" w:hAnsi="Times New Roman" w:cs="Times New Roman"/>
          <w:b/>
          <w:bCs/>
          <w:color w:val="auto"/>
          <w:spacing w:val="-3"/>
          <w:lang w:val="ru-RU" w:eastAsia="en-US"/>
        </w:rPr>
        <w:t xml:space="preserve"> </w:t>
      </w:r>
      <w:r>
        <w:rPr>
          <w:rFonts w:ascii="Times New Roman" w:eastAsia="Times New Roman" w:hAnsi="Times New Roman" w:cs="Times New Roman"/>
          <w:b/>
          <w:bCs/>
          <w:color w:val="auto"/>
          <w:lang w:val="ru-RU" w:eastAsia="en-US"/>
        </w:rPr>
        <w:t>год</w:t>
      </w:r>
      <w:r>
        <w:rPr>
          <w:rFonts w:ascii="Times New Roman" w:eastAsia="Times New Roman" w:hAnsi="Times New Roman" w:cs="Times New Roman"/>
          <w:b/>
          <w:bCs/>
          <w:color w:val="auto"/>
          <w:spacing w:val="-2"/>
          <w:lang w:val="ru-RU" w:eastAsia="en-US"/>
        </w:rPr>
        <w:t xml:space="preserve"> </w:t>
      </w:r>
      <w:r>
        <w:rPr>
          <w:rFonts w:ascii="Times New Roman" w:eastAsia="Times New Roman" w:hAnsi="Times New Roman" w:cs="Times New Roman"/>
          <w:b/>
          <w:bCs/>
          <w:color w:val="auto"/>
          <w:lang w:val="ru-RU" w:eastAsia="en-US"/>
        </w:rPr>
        <w:t>жизни)</w:t>
      </w:r>
    </w:p>
    <w:p w:rsidR="00933494" w:rsidRDefault="00116AB8">
      <w:pPr>
        <w:widowControl w:val="0"/>
        <w:ind w:firstLine="709"/>
        <w:jc w:val="both"/>
        <w:outlineLvl w:val="1"/>
        <w:rPr>
          <w:rFonts w:ascii="Times New Roman" w:eastAsia="Times New Roman" w:hAnsi="Times New Roman" w:cs="Times New Roman"/>
          <w:b/>
          <w:bCs/>
          <w:i/>
          <w:iCs/>
          <w:color w:val="auto"/>
          <w:lang w:val="ru-RU" w:eastAsia="en-US"/>
        </w:rPr>
      </w:pPr>
      <w:r>
        <w:rPr>
          <w:rFonts w:ascii="Times New Roman" w:eastAsia="Times New Roman" w:hAnsi="Times New Roman" w:cs="Times New Roman"/>
          <w:b/>
          <w:bCs/>
          <w:i/>
          <w:iCs/>
          <w:color w:val="auto"/>
          <w:lang w:val="ru-RU" w:eastAsia="en-US"/>
        </w:rPr>
        <w:t>Росто-весовые</w:t>
      </w:r>
      <w:r>
        <w:rPr>
          <w:rFonts w:ascii="Times New Roman" w:eastAsia="Times New Roman" w:hAnsi="Times New Roman" w:cs="Times New Roman"/>
          <w:b/>
          <w:bCs/>
          <w:i/>
          <w:iCs/>
          <w:color w:val="auto"/>
          <w:spacing w:val="-3"/>
          <w:lang w:val="ru-RU" w:eastAsia="en-US"/>
        </w:rPr>
        <w:t xml:space="preserve"> </w:t>
      </w:r>
      <w:r>
        <w:rPr>
          <w:rFonts w:ascii="Times New Roman" w:eastAsia="Times New Roman" w:hAnsi="Times New Roman" w:cs="Times New Roman"/>
          <w:b/>
          <w:bCs/>
          <w:i/>
          <w:iCs/>
          <w:color w:val="auto"/>
          <w:lang w:val="ru-RU" w:eastAsia="en-US"/>
        </w:rPr>
        <w:t>характеристики</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Средний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вес</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мальчиков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составляет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14,9</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кг,</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девочек</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14,8</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кг.</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Средняя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длина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тела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у</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мальчиков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до 95,7 см,</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у</w:t>
      </w:r>
      <w:r>
        <w:rPr>
          <w:rFonts w:ascii="Times New Roman" w:eastAsia="Times New Roman" w:hAnsi="Times New Roman" w:cs="Times New Roman"/>
          <w:color w:val="auto"/>
          <w:spacing w:val="-3"/>
          <w:lang w:val="ru-RU" w:eastAsia="en-US"/>
        </w:rPr>
        <w:t xml:space="preserve"> </w:t>
      </w:r>
      <w:r>
        <w:rPr>
          <w:rFonts w:ascii="Times New Roman" w:eastAsia="Times New Roman" w:hAnsi="Times New Roman" w:cs="Times New Roman"/>
          <w:color w:val="auto"/>
          <w:lang w:val="ru-RU" w:eastAsia="en-US"/>
        </w:rPr>
        <w:t>девочек</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 97,3</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см.</w:t>
      </w:r>
    </w:p>
    <w:p w:rsidR="00933494" w:rsidRDefault="00116AB8">
      <w:pPr>
        <w:widowControl w:val="0"/>
        <w:ind w:firstLine="709"/>
        <w:jc w:val="both"/>
        <w:outlineLvl w:val="1"/>
        <w:rPr>
          <w:rFonts w:ascii="Times New Roman" w:eastAsia="Times New Roman" w:hAnsi="Times New Roman" w:cs="Times New Roman"/>
          <w:b/>
          <w:bCs/>
          <w:i/>
          <w:iCs/>
          <w:color w:val="auto"/>
          <w:lang w:val="ru-RU" w:eastAsia="en-US"/>
        </w:rPr>
      </w:pPr>
      <w:r>
        <w:rPr>
          <w:rFonts w:ascii="Times New Roman" w:eastAsia="Times New Roman" w:hAnsi="Times New Roman" w:cs="Times New Roman"/>
          <w:b/>
          <w:bCs/>
          <w:i/>
          <w:iCs/>
          <w:color w:val="auto"/>
          <w:lang w:val="ru-RU" w:eastAsia="en-US"/>
        </w:rPr>
        <w:t>Функциональное</w:t>
      </w:r>
      <w:r>
        <w:rPr>
          <w:rFonts w:ascii="Times New Roman" w:eastAsia="Times New Roman" w:hAnsi="Times New Roman" w:cs="Times New Roman"/>
          <w:b/>
          <w:bCs/>
          <w:i/>
          <w:iCs/>
          <w:color w:val="auto"/>
          <w:spacing w:val="-4"/>
          <w:lang w:val="ru-RU" w:eastAsia="en-US"/>
        </w:rPr>
        <w:t xml:space="preserve"> </w:t>
      </w:r>
      <w:r>
        <w:rPr>
          <w:rFonts w:ascii="Times New Roman" w:eastAsia="Times New Roman" w:hAnsi="Times New Roman" w:cs="Times New Roman"/>
          <w:b/>
          <w:bCs/>
          <w:i/>
          <w:iCs/>
          <w:color w:val="auto"/>
          <w:lang w:val="ru-RU" w:eastAsia="en-US"/>
        </w:rPr>
        <w:t>созревание</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Продолжаются рост и функциональное развитие внутренних органов, костной, мышечной и</w:t>
      </w:r>
      <w:r>
        <w:rPr>
          <w:rFonts w:ascii="Times New Roman" w:eastAsia="Times New Roman" w:hAnsi="Times New Roman" w:cs="Times New Roman"/>
          <w:color w:val="auto"/>
          <w:spacing w:val="-57"/>
          <w:lang w:val="ru-RU" w:eastAsia="en-US"/>
        </w:rPr>
        <w:t xml:space="preserve"> </w:t>
      </w:r>
      <w:r>
        <w:rPr>
          <w:rFonts w:ascii="Times New Roman" w:eastAsia="Times New Roman" w:hAnsi="Times New Roman" w:cs="Times New Roman"/>
          <w:color w:val="auto"/>
          <w:lang w:val="ru-RU" w:eastAsia="en-US"/>
        </w:rPr>
        <w:t>центральной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нервной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системы.</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Совершенствуются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формы</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двигательной активности.</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b/>
          <w:i/>
          <w:color w:val="auto"/>
          <w:lang w:val="ru-RU" w:eastAsia="en-US"/>
        </w:rPr>
        <w:t>Развитие</w:t>
      </w:r>
      <w:r>
        <w:rPr>
          <w:rFonts w:ascii="Times New Roman" w:eastAsia="Times New Roman" w:hAnsi="Times New Roman" w:cs="Times New Roman"/>
          <w:b/>
          <w:i/>
          <w:color w:val="auto"/>
          <w:spacing w:val="1"/>
          <w:lang w:val="ru-RU" w:eastAsia="en-US"/>
        </w:rPr>
        <w:t xml:space="preserve"> </w:t>
      </w:r>
      <w:r>
        <w:rPr>
          <w:rFonts w:ascii="Times New Roman" w:eastAsia="Times New Roman" w:hAnsi="Times New Roman" w:cs="Times New Roman"/>
          <w:b/>
          <w:i/>
          <w:color w:val="auto"/>
          <w:lang w:val="ru-RU" w:eastAsia="en-US"/>
        </w:rPr>
        <w:t>моторики.</w:t>
      </w:r>
      <w:r>
        <w:rPr>
          <w:rFonts w:ascii="Times New Roman" w:eastAsia="Times New Roman" w:hAnsi="Times New Roman" w:cs="Times New Roman"/>
          <w:b/>
          <w:i/>
          <w:color w:val="auto"/>
          <w:spacing w:val="1"/>
          <w:lang w:val="ru-RU" w:eastAsia="en-US"/>
        </w:rPr>
        <w:t xml:space="preserve"> </w:t>
      </w:r>
      <w:r>
        <w:rPr>
          <w:rFonts w:ascii="Times New Roman" w:eastAsia="Times New Roman" w:hAnsi="Times New Roman" w:cs="Times New Roman"/>
          <w:color w:val="auto"/>
          <w:lang w:val="ru-RU" w:eastAsia="en-US"/>
        </w:rPr>
        <w:t>Дифференциация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развития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моторики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у</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мальчиков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девочек.</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У</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мальчиков опережающее развитие крупной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моторики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(к трем годам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мальчики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могут</w:t>
      </w:r>
      <w:r>
        <w:rPr>
          <w:rFonts w:ascii="Times New Roman" w:eastAsia="Times New Roman" w:hAnsi="Times New Roman" w:cs="Times New Roman"/>
          <w:color w:val="auto"/>
          <w:spacing w:val="60"/>
          <w:lang w:val="ru-RU" w:eastAsia="en-US"/>
        </w:rPr>
        <w:t xml:space="preserve"> </w:t>
      </w:r>
      <w:r>
        <w:rPr>
          <w:rFonts w:ascii="Times New Roman" w:eastAsia="Times New Roman" w:hAnsi="Times New Roman" w:cs="Times New Roman"/>
          <w:color w:val="auto"/>
          <w:lang w:val="ru-RU" w:eastAsia="en-US"/>
        </w:rPr>
        <w:t>осваивать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езду</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велосипеде);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у</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девочек</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опережающее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развитие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мелкой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моторики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(координированные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действия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мелкими предметами).</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b/>
          <w:i/>
          <w:color w:val="auto"/>
          <w:lang w:val="ru-RU" w:eastAsia="en-US"/>
        </w:rPr>
        <w:t>Психические</w:t>
      </w:r>
      <w:r>
        <w:rPr>
          <w:rFonts w:ascii="Times New Roman" w:eastAsia="Times New Roman" w:hAnsi="Times New Roman" w:cs="Times New Roman"/>
          <w:b/>
          <w:i/>
          <w:color w:val="auto"/>
          <w:spacing w:val="1"/>
          <w:lang w:val="ru-RU" w:eastAsia="en-US"/>
        </w:rPr>
        <w:t xml:space="preserve"> </w:t>
      </w:r>
      <w:r>
        <w:rPr>
          <w:rFonts w:ascii="Times New Roman" w:eastAsia="Times New Roman" w:hAnsi="Times New Roman" w:cs="Times New Roman"/>
          <w:b/>
          <w:i/>
          <w:color w:val="auto"/>
          <w:lang w:val="ru-RU" w:eastAsia="en-US"/>
        </w:rPr>
        <w:t>функции.</w:t>
      </w:r>
      <w:r>
        <w:rPr>
          <w:rFonts w:ascii="Times New Roman" w:eastAsia="Times New Roman" w:hAnsi="Times New Roman" w:cs="Times New Roman"/>
          <w:b/>
          <w:i/>
          <w:color w:val="auto"/>
          <w:spacing w:val="1"/>
          <w:lang w:val="ru-RU" w:eastAsia="en-US"/>
        </w:rPr>
        <w:t xml:space="preserve"> </w:t>
      </w:r>
      <w:r>
        <w:rPr>
          <w:rFonts w:ascii="Times New Roman" w:eastAsia="Times New Roman" w:hAnsi="Times New Roman" w:cs="Times New Roman"/>
          <w:color w:val="auto"/>
          <w:lang w:val="ru-RU" w:eastAsia="en-US"/>
        </w:rPr>
        <w:t>Продолжает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развиваться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предметная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деятельность,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ситуативно-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деловое общение ребенка со взрослым; совершенствуются восприятие, речь, начальные формы</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произвольного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поведения,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игры,</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наглядно-действенное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мышление.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Развитие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предметной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деятельности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связано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усвоением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культурных</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способов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действия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различными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предметами.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Развиваются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действия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соотносящие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орудийные.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Умение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выполнять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орудийные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действия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развивает произвольность, преобразуя натуральные формы активности в культурные на основе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предлагаемой взрослыми модели, которая выступает в качестве не только объекта подражания, но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 образца, регулирующего собственную активность ребенка. В ходе совместной со взрослыми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предметной деятельности продолжает развиваться понимание речи. Слово отделяется от ситуации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приобретает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самостоятельное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значение.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Дети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продолжают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осваивать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названия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окружающих</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предметов,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учатся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выполнять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простые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словесные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просьбы</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взрослых</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пределах</w:t>
      </w:r>
      <w:r>
        <w:rPr>
          <w:rFonts w:ascii="Times New Roman" w:eastAsia="Times New Roman" w:hAnsi="Times New Roman" w:cs="Times New Roman"/>
          <w:color w:val="auto"/>
          <w:spacing w:val="61"/>
          <w:lang w:val="ru-RU" w:eastAsia="en-US"/>
        </w:rPr>
        <w:t xml:space="preserve"> </w:t>
      </w:r>
      <w:r>
        <w:rPr>
          <w:rFonts w:ascii="Times New Roman" w:eastAsia="Times New Roman" w:hAnsi="Times New Roman" w:cs="Times New Roman"/>
          <w:color w:val="auto"/>
          <w:lang w:val="ru-RU" w:eastAsia="en-US"/>
        </w:rPr>
        <w:t>видимой</w:t>
      </w:r>
      <w:r>
        <w:rPr>
          <w:rFonts w:ascii="Times New Roman" w:eastAsia="Times New Roman" w:hAnsi="Times New Roman" w:cs="Times New Roman"/>
          <w:color w:val="auto"/>
          <w:spacing w:val="-57"/>
          <w:lang w:val="ru-RU" w:eastAsia="en-US"/>
        </w:rPr>
        <w:t xml:space="preserve"> </w:t>
      </w:r>
      <w:r>
        <w:rPr>
          <w:rFonts w:ascii="Times New Roman" w:eastAsia="Times New Roman" w:hAnsi="Times New Roman" w:cs="Times New Roman"/>
          <w:color w:val="auto"/>
          <w:lang w:val="ru-RU" w:eastAsia="en-US"/>
        </w:rPr>
        <w:t>наглядной ситуации. Количество понимаемых</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слов значительно возрастает. Совершенствуется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регуляция поведения в результате обращения взрослых к ребенку, который начинает понимать не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только</w:t>
      </w:r>
      <w:r>
        <w:rPr>
          <w:rFonts w:ascii="Times New Roman" w:eastAsia="Times New Roman" w:hAnsi="Times New Roman" w:cs="Times New Roman"/>
          <w:color w:val="auto"/>
          <w:spacing w:val="-4"/>
          <w:lang w:val="ru-RU" w:eastAsia="en-US"/>
        </w:rPr>
        <w:t xml:space="preserve"> </w:t>
      </w:r>
      <w:r>
        <w:rPr>
          <w:rFonts w:ascii="Times New Roman" w:eastAsia="Times New Roman" w:hAnsi="Times New Roman" w:cs="Times New Roman"/>
          <w:color w:val="auto"/>
          <w:lang w:val="ru-RU" w:eastAsia="en-US"/>
        </w:rPr>
        <w:t>инструкцию, но</w:t>
      </w:r>
      <w:r>
        <w:rPr>
          <w:rFonts w:ascii="Times New Roman" w:eastAsia="Times New Roman" w:hAnsi="Times New Roman" w:cs="Times New Roman"/>
          <w:color w:val="auto"/>
          <w:spacing w:val="-3"/>
          <w:lang w:val="ru-RU" w:eastAsia="en-US"/>
        </w:rPr>
        <w:t xml:space="preserve"> </w:t>
      </w:r>
      <w:r>
        <w:rPr>
          <w:rFonts w:ascii="Times New Roman" w:eastAsia="Times New Roman" w:hAnsi="Times New Roman" w:cs="Times New Roman"/>
          <w:color w:val="auto"/>
          <w:lang w:val="ru-RU" w:eastAsia="en-US"/>
        </w:rPr>
        <w:t>и рассказ взрослых.</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Интенсивно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развивается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активная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речь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детей.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К</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трем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годам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они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осваивают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основные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грамматические структуры, пытаются строить простые предложения, в разговоре со взрослым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используют практически все части речи. Активный словарь достигает примерно 1000-1500 слов. К</w:t>
      </w:r>
      <w:r>
        <w:rPr>
          <w:rFonts w:ascii="Times New Roman" w:eastAsia="Times New Roman" w:hAnsi="Times New Roman" w:cs="Times New Roman"/>
          <w:color w:val="auto"/>
          <w:spacing w:val="-57"/>
          <w:lang w:val="ru-RU" w:eastAsia="en-US"/>
        </w:rPr>
        <w:t xml:space="preserve"> </w:t>
      </w:r>
      <w:r>
        <w:rPr>
          <w:rFonts w:ascii="Times New Roman" w:eastAsia="Times New Roman" w:hAnsi="Times New Roman" w:cs="Times New Roman"/>
          <w:color w:val="auto"/>
          <w:lang w:val="ru-RU" w:eastAsia="en-US"/>
        </w:rPr>
        <w:t>концу</w:t>
      </w:r>
      <w:r>
        <w:rPr>
          <w:rFonts w:ascii="Times New Roman" w:eastAsia="Times New Roman" w:hAnsi="Times New Roman" w:cs="Times New Roman"/>
          <w:color w:val="auto"/>
          <w:spacing w:val="-9"/>
          <w:lang w:val="ru-RU" w:eastAsia="en-US"/>
        </w:rPr>
        <w:t xml:space="preserve"> </w:t>
      </w:r>
      <w:r>
        <w:rPr>
          <w:rFonts w:ascii="Times New Roman" w:eastAsia="Times New Roman" w:hAnsi="Times New Roman" w:cs="Times New Roman"/>
          <w:color w:val="auto"/>
          <w:lang w:val="ru-RU" w:eastAsia="en-US"/>
        </w:rPr>
        <w:t>третьего</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года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жизни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речь становится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средством общения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ребенка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сверстниками.</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К</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третьему</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году</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жизни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совершенствуются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зрительные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слуховые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ориентировки,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что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lastRenderedPageBreak/>
        <w:t>позволяет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детям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безошибочно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выполнять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ряд</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заданий: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осуществлять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выбор</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из</w:t>
      </w:r>
      <w:r>
        <w:rPr>
          <w:rFonts w:ascii="Times New Roman" w:eastAsia="Times New Roman" w:hAnsi="Times New Roman" w:cs="Times New Roman"/>
          <w:color w:val="auto"/>
          <w:spacing w:val="61"/>
          <w:lang w:val="ru-RU" w:eastAsia="en-US"/>
        </w:rPr>
        <w:t xml:space="preserve"> </w:t>
      </w:r>
      <w:r>
        <w:rPr>
          <w:rFonts w:ascii="Times New Roman" w:eastAsia="Times New Roman" w:hAnsi="Times New Roman" w:cs="Times New Roman"/>
          <w:color w:val="auto"/>
          <w:lang w:val="ru-RU" w:eastAsia="en-US"/>
        </w:rPr>
        <w:t>двух-трех</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предметов по форме, величине и цвету; различать мелодии; петь. Совершенствуется слуховое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восприятие,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прежде всего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фонематический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слух.</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К</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трем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годам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дети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воспринимают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все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звуки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родного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языка, но</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произносят их</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большими</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искажениями.</w:t>
      </w:r>
    </w:p>
    <w:p w:rsidR="00933494" w:rsidRDefault="00116AB8" w:rsidP="0012646E">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Основной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формой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мышления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становится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наглядно-действенная.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Ее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особенность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заключается в том, что возникающие в жизни ребенка проблемные ситуации разрешаются путем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реального</w:t>
      </w:r>
      <w:r>
        <w:rPr>
          <w:rFonts w:ascii="Times New Roman" w:eastAsia="Times New Roman" w:hAnsi="Times New Roman" w:cs="Times New Roman"/>
          <w:color w:val="auto"/>
          <w:spacing w:val="59"/>
          <w:lang w:val="ru-RU" w:eastAsia="en-US"/>
        </w:rPr>
        <w:t xml:space="preserve"> </w:t>
      </w:r>
      <w:r>
        <w:rPr>
          <w:rFonts w:ascii="Times New Roman" w:eastAsia="Times New Roman" w:hAnsi="Times New Roman" w:cs="Times New Roman"/>
          <w:color w:val="auto"/>
          <w:lang w:val="ru-RU" w:eastAsia="en-US"/>
        </w:rPr>
        <w:t>действия с</w:t>
      </w:r>
      <w:r>
        <w:rPr>
          <w:rFonts w:ascii="Times New Roman" w:eastAsia="Times New Roman" w:hAnsi="Times New Roman" w:cs="Times New Roman"/>
          <w:color w:val="auto"/>
          <w:spacing w:val="56"/>
          <w:lang w:val="ru-RU" w:eastAsia="en-US"/>
        </w:rPr>
        <w:t xml:space="preserve"> </w:t>
      </w:r>
      <w:r>
        <w:rPr>
          <w:rFonts w:ascii="Times New Roman" w:eastAsia="Times New Roman" w:hAnsi="Times New Roman" w:cs="Times New Roman"/>
          <w:color w:val="auto"/>
          <w:lang w:val="ru-RU" w:eastAsia="en-US"/>
        </w:rPr>
        <w:t>предметами.  Размышляя</w:t>
      </w:r>
      <w:r>
        <w:rPr>
          <w:rFonts w:ascii="Times New Roman" w:eastAsia="Times New Roman" w:hAnsi="Times New Roman" w:cs="Times New Roman"/>
          <w:color w:val="auto"/>
          <w:spacing w:val="58"/>
          <w:lang w:val="ru-RU" w:eastAsia="en-US"/>
        </w:rPr>
        <w:t xml:space="preserve"> </w:t>
      </w:r>
      <w:r>
        <w:rPr>
          <w:rFonts w:ascii="Times New Roman" w:eastAsia="Times New Roman" w:hAnsi="Times New Roman" w:cs="Times New Roman"/>
          <w:color w:val="auto"/>
          <w:lang w:val="ru-RU" w:eastAsia="en-US"/>
        </w:rPr>
        <w:t>об отсутствующих</w:t>
      </w:r>
      <w:r>
        <w:rPr>
          <w:rFonts w:ascii="Times New Roman" w:eastAsia="Times New Roman" w:hAnsi="Times New Roman" w:cs="Times New Roman"/>
          <w:color w:val="auto"/>
          <w:spacing w:val="59"/>
          <w:lang w:val="ru-RU" w:eastAsia="en-US"/>
        </w:rPr>
        <w:t xml:space="preserve"> </w:t>
      </w:r>
      <w:r>
        <w:rPr>
          <w:rFonts w:ascii="Times New Roman" w:eastAsia="Times New Roman" w:hAnsi="Times New Roman" w:cs="Times New Roman"/>
          <w:color w:val="auto"/>
          <w:lang w:val="ru-RU" w:eastAsia="en-US"/>
        </w:rPr>
        <w:t>людях или</w:t>
      </w:r>
      <w:r>
        <w:rPr>
          <w:rFonts w:ascii="Times New Roman" w:eastAsia="Times New Roman" w:hAnsi="Times New Roman" w:cs="Times New Roman"/>
          <w:color w:val="auto"/>
          <w:spacing w:val="57"/>
          <w:lang w:val="ru-RU" w:eastAsia="en-US"/>
        </w:rPr>
        <w:t xml:space="preserve"> </w:t>
      </w:r>
      <w:r>
        <w:rPr>
          <w:rFonts w:ascii="Times New Roman" w:eastAsia="Times New Roman" w:hAnsi="Times New Roman" w:cs="Times New Roman"/>
          <w:color w:val="auto"/>
          <w:lang w:val="ru-RU" w:eastAsia="en-US"/>
        </w:rPr>
        <w:t>предметах,</w:t>
      </w:r>
      <w:r>
        <w:rPr>
          <w:rFonts w:ascii="Times New Roman" w:eastAsia="Times New Roman" w:hAnsi="Times New Roman" w:cs="Times New Roman"/>
          <w:color w:val="auto"/>
          <w:spacing w:val="57"/>
          <w:lang w:val="ru-RU" w:eastAsia="en-US"/>
        </w:rPr>
        <w:t xml:space="preserve"> </w:t>
      </w:r>
      <w:r>
        <w:rPr>
          <w:rFonts w:ascii="Times New Roman" w:eastAsia="Times New Roman" w:hAnsi="Times New Roman" w:cs="Times New Roman"/>
          <w:color w:val="auto"/>
          <w:lang w:val="ru-RU" w:eastAsia="en-US"/>
        </w:rPr>
        <w:t>дети начинают использовать их образы. Третий год жизни знаменуется появлением символического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мышления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способности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запечатленным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психологическим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образам-символам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предметов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воспроизводить</w:t>
      </w:r>
      <w:r>
        <w:rPr>
          <w:rFonts w:ascii="Times New Roman" w:eastAsia="Times New Roman" w:hAnsi="Times New Roman" w:cs="Times New Roman"/>
          <w:color w:val="auto"/>
          <w:spacing w:val="4"/>
          <w:lang w:val="ru-RU" w:eastAsia="en-US"/>
        </w:rPr>
        <w:t xml:space="preserve"> </w:t>
      </w:r>
      <w:r>
        <w:rPr>
          <w:rFonts w:ascii="Times New Roman" w:eastAsia="Times New Roman" w:hAnsi="Times New Roman" w:cs="Times New Roman"/>
          <w:color w:val="auto"/>
          <w:lang w:val="ru-RU" w:eastAsia="en-US"/>
        </w:rPr>
        <w:t>их</w:t>
      </w:r>
      <w:r>
        <w:rPr>
          <w:rFonts w:ascii="Times New Roman" w:eastAsia="Times New Roman" w:hAnsi="Times New Roman" w:cs="Times New Roman"/>
          <w:color w:val="auto"/>
          <w:spacing w:val="8"/>
          <w:lang w:val="ru-RU" w:eastAsia="en-US"/>
        </w:rPr>
        <w:t xml:space="preserve"> </w:t>
      </w:r>
      <w:r>
        <w:rPr>
          <w:rFonts w:ascii="Times New Roman" w:eastAsia="Times New Roman" w:hAnsi="Times New Roman" w:cs="Times New Roman"/>
          <w:color w:val="auto"/>
          <w:lang w:val="ru-RU" w:eastAsia="en-US"/>
        </w:rPr>
        <w:t>в</w:t>
      </w:r>
      <w:r>
        <w:rPr>
          <w:rFonts w:ascii="Times New Roman" w:eastAsia="Times New Roman" w:hAnsi="Times New Roman" w:cs="Times New Roman"/>
          <w:color w:val="auto"/>
          <w:spacing w:val="3"/>
          <w:lang w:val="ru-RU" w:eastAsia="en-US"/>
        </w:rPr>
        <w:t xml:space="preserve"> </w:t>
      </w:r>
      <w:r>
        <w:rPr>
          <w:rFonts w:ascii="Times New Roman" w:eastAsia="Times New Roman" w:hAnsi="Times New Roman" w:cs="Times New Roman"/>
          <w:color w:val="auto"/>
          <w:lang w:val="ru-RU" w:eastAsia="en-US"/>
        </w:rPr>
        <w:t>тот</w:t>
      </w:r>
      <w:r>
        <w:rPr>
          <w:rFonts w:ascii="Times New Roman" w:eastAsia="Times New Roman" w:hAnsi="Times New Roman" w:cs="Times New Roman"/>
          <w:color w:val="auto"/>
          <w:spacing w:val="6"/>
          <w:lang w:val="ru-RU" w:eastAsia="en-US"/>
        </w:rPr>
        <w:t xml:space="preserve"> </w:t>
      </w:r>
      <w:r>
        <w:rPr>
          <w:rFonts w:ascii="Times New Roman" w:eastAsia="Times New Roman" w:hAnsi="Times New Roman" w:cs="Times New Roman"/>
          <w:color w:val="auto"/>
          <w:lang w:val="ru-RU" w:eastAsia="en-US"/>
        </w:rPr>
        <w:t>или</w:t>
      </w:r>
      <w:r>
        <w:rPr>
          <w:rFonts w:ascii="Times New Roman" w:eastAsia="Times New Roman" w:hAnsi="Times New Roman" w:cs="Times New Roman"/>
          <w:color w:val="auto"/>
          <w:spacing w:val="4"/>
          <w:lang w:val="ru-RU" w:eastAsia="en-US"/>
        </w:rPr>
        <w:t xml:space="preserve"> </w:t>
      </w:r>
      <w:r>
        <w:rPr>
          <w:rFonts w:ascii="Times New Roman" w:eastAsia="Times New Roman" w:hAnsi="Times New Roman" w:cs="Times New Roman"/>
          <w:color w:val="auto"/>
          <w:lang w:val="ru-RU" w:eastAsia="en-US"/>
        </w:rPr>
        <w:t>иной</w:t>
      </w:r>
      <w:r>
        <w:rPr>
          <w:rFonts w:ascii="Times New Roman" w:eastAsia="Times New Roman" w:hAnsi="Times New Roman" w:cs="Times New Roman"/>
          <w:color w:val="auto"/>
          <w:spacing w:val="7"/>
          <w:lang w:val="ru-RU" w:eastAsia="en-US"/>
        </w:rPr>
        <w:t xml:space="preserve"> </w:t>
      </w:r>
      <w:r>
        <w:rPr>
          <w:rFonts w:ascii="Times New Roman" w:eastAsia="Times New Roman" w:hAnsi="Times New Roman" w:cs="Times New Roman"/>
          <w:color w:val="auto"/>
          <w:lang w:val="ru-RU" w:eastAsia="en-US"/>
        </w:rPr>
        <w:t>момент.</w:t>
      </w:r>
      <w:r>
        <w:rPr>
          <w:rFonts w:ascii="Times New Roman" w:eastAsia="Times New Roman" w:hAnsi="Times New Roman" w:cs="Times New Roman"/>
          <w:color w:val="auto"/>
          <w:spacing w:val="7"/>
          <w:lang w:val="ru-RU" w:eastAsia="en-US"/>
        </w:rPr>
        <w:t xml:space="preserve"> </w:t>
      </w:r>
      <w:r>
        <w:rPr>
          <w:rFonts w:ascii="Times New Roman" w:eastAsia="Times New Roman" w:hAnsi="Times New Roman" w:cs="Times New Roman"/>
          <w:color w:val="auto"/>
          <w:lang w:val="ru-RU" w:eastAsia="en-US"/>
        </w:rPr>
        <w:t>Теперь</w:t>
      </w:r>
      <w:r>
        <w:rPr>
          <w:rFonts w:ascii="Times New Roman" w:eastAsia="Times New Roman" w:hAnsi="Times New Roman" w:cs="Times New Roman"/>
          <w:color w:val="auto"/>
          <w:spacing w:val="6"/>
          <w:lang w:val="ru-RU" w:eastAsia="en-US"/>
        </w:rPr>
        <w:t xml:space="preserve"> </w:t>
      </w:r>
      <w:r>
        <w:rPr>
          <w:rFonts w:ascii="Times New Roman" w:eastAsia="Times New Roman" w:hAnsi="Times New Roman" w:cs="Times New Roman"/>
          <w:color w:val="auto"/>
          <w:lang w:val="ru-RU" w:eastAsia="en-US"/>
        </w:rPr>
        <w:t>они</w:t>
      </w:r>
      <w:r>
        <w:rPr>
          <w:rFonts w:ascii="Times New Roman" w:eastAsia="Times New Roman" w:hAnsi="Times New Roman" w:cs="Times New Roman"/>
          <w:color w:val="auto"/>
          <w:spacing w:val="7"/>
          <w:lang w:val="ru-RU" w:eastAsia="en-US"/>
        </w:rPr>
        <w:t xml:space="preserve"> </w:t>
      </w:r>
      <w:r>
        <w:rPr>
          <w:rFonts w:ascii="Times New Roman" w:eastAsia="Times New Roman" w:hAnsi="Times New Roman" w:cs="Times New Roman"/>
          <w:color w:val="auto"/>
          <w:lang w:val="ru-RU" w:eastAsia="en-US"/>
        </w:rPr>
        <w:t>могут</w:t>
      </w:r>
      <w:r>
        <w:rPr>
          <w:rFonts w:ascii="Times New Roman" w:eastAsia="Times New Roman" w:hAnsi="Times New Roman" w:cs="Times New Roman"/>
          <w:color w:val="auto"/>
          <w:spacing w:val="7"/>
          <w:lang w:val="ru-RU" w:eastAsia="en-US"/>
        </w:rPr>
        <w:t xml:space="preserve"> </w:t>
      </w:r>
      <w:r>
        <w:rPr>
          <w:rFonts w:ascii="Times New Roman" w:eastAsia="Times New Roman" w:hAnsi="Times New Roman" w:cs="Times New Roman"/>
          <w:color w:val="auto"/>
          <w:lang w:val="ru-RU" w:eastAsia="en-US"/>
        </w:rPr>
        <w:t>проделывать</w:t>
      </w:r>
      <w:r>
        <w:rPr>
          <w:rFonts w:ascii="Times New Roman" w:eastAsia="Times New Roman" w:hAnsi="Times New Roman" w:cs="Times New Roman"/>
          <w:color w:val="auto"/>
          <w:spacing w:val="6"/>
          <w:lang w:val="ru-RU" w:eastAsia="en-US"/>
        </w:rPr>
        <w:t xml:space="preserve"> </w:t>
      </w:r>
      <w:r>
        <w:rPr>
          <w:rFonts w:ascii="Times New Roman" w:eastAsia="Times New Roman" w:hAnsi="Times New Roman" w:cs="Times New Roman"/>
          <w:color w:val="auto"/>
          <w:lang w:val="ru-RU" w:eastAsia="en-US"/>
        </w:rPr>
        <w:t>некоторые</w:t>
      </w:r>
      <w:r>
        <w:rPr>
          <w:rFonts w:ascii="Times New Roman" w:eastAsia="Times New Roman" w:hAnsi="Times New Roman" w:cs="Times New Roman"/>
          <w:color w:val="auto"/>
          <w:spacing w:val="5"/>
          <w:lang w:val="ru-RU" w:eastAsia="en-US"/>
        </w:rPr>
        <w:t xml:space="preserve"> </w:t>
      </w:r>
      <w:r>
        <w:rPr>
          <w:rFonts w:ascii="Times New Roman" w:eastAsia="Times New Roman" w:hAnsi="Times New Roman" w:cs="Times New Roman"/>
          <w:color w:val="auto"/>
          <w:lang w:val="ru-RU" w:eastAsia="en-US"/>
        </w:rPr>
        <w:t>операции</w:t>
      </w:r>
      <w:r>
        <w:rPr>
          <w:rFonts w:ascii="Times New Roman" w:eastAsia="Times New Roman" w:hAnsi="Times New Roman" w:cs="Times New Roman"/>
          <w:color w:val="auto"/>
          <w:spacing w:val="5"/>
          <w:lang w:val="ru-RU" w:eastAsia="en-US"/>
        </w:rPr>
        <w:t xml:space="preserve"> </w:t>
      </w:r>
      <w:r>
        <w:rPr>
          <w:rFonts w:ascii="Times New Roman" w:eastAsia="Times New Roman" w:hAnsi="Times New Roman" w:cs="Times New Roman"/>
          <w:color w:val="auto"/>
          <w:lang w:val="ru-RU" w:eastAsia="en-US"/>
        </w:rPr>
        <w:t>не</w:t>
      </w:r>
      <w:r>
        <w:rPr>
          <w:rFonts w:ascii="Times New Roman" w:eastAsia="Times New Roman" w:hAnsi="Times New Roman" w:cs="Times New Roman"/>
          <w:color w:val="auto"/>
          <w:spacing w:val="-58"/>
          <w:lang w:val="ru-RU" w:eastAsia="en-US"/>
        </w:rPr>
        <w:t xml:space="preserve"> </w:t>
      </w:r>
      <w:r>
        <w:rPr>
          <w:rFonts w:ascii="Times New Roman" w:eastAsia="Times New Roman" w:hAnsi="Times New Roman" w:cs="Times New Roman"/>
          <w:color w:val="auto"/>
          <w:lang w:val="ru-RU" w:eastAsia="en-US"/>
        </w:rPr>
        <w:t>с реальными предметами, а с их образами, и эти мысленные операции - свидетельство значительно</w:t>
      </w:r>
      <w:r>
        <w:rPr>
          <w:rFonts w:ascii="Times New Roman" w:eastAsia="Times New Roman" w:hAnsi="Times New Roman" w:cs="Times New Roman"/>
          <w:color w:val="auto"/>
          <w:spacing w:val="-57"/>
          <w:lang w:val="ru-RU" w:eastAsia="en-US"/>
        </w:rPr>
        <w:t xml:space="preserve"> </w:t>
      </w:r>
      <w:r>
        <w:rPr>
          <w:rFonts w:ascii="Times New Roman" w:eastAsia="Times New Roman" w:hAnsi="Times New Roman" w:cs="Times New Roman"/>
          <w:color w:val="auto"/>
          <w:lang w:val="ru-RU" w:eastAsia="en-US"/>
        </w:rPr>
        <w:t>более</w:t>
      </w:r>
      <w:r>
        <w:rPr>
          <w:rFonts w:ascii="Times New Roman" w:eastAsia="Times New Roman" w:hAnsi="Times New Roman" w:cs="Times New Roman"/>
          <w:color w:val="auto"/>
          <w:spacing w:val="58"/>
          <w:lang w:val="ru-RU" w:eastAsia="en-US"/>
        </w:rPr>
        <w:t xml:space="preserve"> </w:t>
      </w:r>
      <w:r>
        <w:rPr>
          <w:rFonts w:ascii="Times New Roman" w:eastAsia="Times New Roman" w:hAnsi="Times New Roman" w:cs="Times New Roman"/>
          <w:color w:val="auto"/>
          <w:lang w:val="ru-RU" w:eastAsia="en-US"/>
        </w:rPr>
        <w:t>сложной,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чем</w:t>
      </w:r>
      <w:r>
        <w:rPr>
          <w:rFonts w:ascii="Times New Roman" w:eastAsia="Times New Roman" w:hAnsi="Times New Roman" w:cs="Times New Roman"/>
          <w:color w:val="auto"/>
          <w:spacing w:val="59"/>
          <w:lang w:val="ru-RU" w:eastAsia="en-US"/>
        </w:rPr>
        <w:t xml:space="preserve"> </w:t>
      </w:r>
      <w:r>
        <w:rPr>
          <w:rFonts w:ascii="Times New Roman" w:eastAsia="Times New Roman" w:hAnsi="Times New Roman" w:cs="Times New Roman"/>
          <w:color w:val="auto"/>
          <w:lang w:val="ru-RU" w:eastAsia="en-US"/>
        </w:rPr>
        <w:t>прежде,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работы</w:t>
      </w:r>
      <w:r>
        <w:rPr>
          <w:rFonts w:ascii="Times New Roman" w:eastAsia="Times New Roman" w:hAnsi="Times New Roman" w:cs="Times New Roman"/>
          <w:color w:val="auto"/>
          <w:spacing w:val="59"/>
          <w:lang w:val="ru-RU" w:eastAsia="en-US"/>
        </w:rPr>
        <w:t xml:space="preserve"> </w:t>
      </w:r>
      <w:r>
        <w:rPr>
          <w:rFonts w:ascii="Times New Roman" w:eastAsia="Times New Roman" w:hAnsi="Times New Roman" w:cs="Times New Roman"/>
          <w:color w:val="auto"/>
          <w:lang w:val="ru-RU" w:eastAsia="en-US"/>
        </w:rPr>
        <w:t>детского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мышления.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Переход</w:t>
      </w:r>
      <w:r>
        <w:rPr>
          <w:rFonts w:ascii="Times New Roman" w:eastAsia="Times New Roman" w:hAnsi="Times New Roman" w:cs="Times New Roman"/>
          <w:color w:val="auto"/>
          <w:spacing w:val="59"/>
          <w:lang w:val="ru-RU" w:eastAsia="en-US"/>
        </w:rPr>
        <w:t xml:space="preserve"> </w:t>
      </w:r>
      <w:r>
        <w:rPr>
          <w:rFonts w:ascii="Times New Roman" w:eastAsia="Times New Roman" w:hAnsi="Times New Roman" w:cs="Times New Roman"/>
          <w:color w:val="auto"/>
          <w:lang w:val="ru-RU" w:eastAsia="en-US"/>
        </w:rPr>
        <w:t>от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конкретно-чувственного</w:t>
      </w:r>
      <w:r w:rsidR="0012646E">
        <w:rPr>
          <w:rFonts w:ascii="Times New Roman" w:eastAsia="Times New Roman" w:hAnsi="Times New Roman" w:cs="Times New Roman"/>
          <w:color w:val="auto"/>
          <w:lang w:val="ru-RU" w:eastAsia="en-US"/>
        </w:rPr>
        <w:t xml:space="preserve"> </w:t>
      </w:r>
      <w:r>
        <w:rPr>
          <w:rFonts w:ascii="Times New Roman" w:eastAsia="Times New Roman" w:hAnsi="Times New Roman" w:cs="Times New Roman"/>
          <w:color w:val="auto"/>
          <w:lang w:val="ru-RU" w:eastAsia="en-US"/>
        </w:rPr>
        <w:t>«мышления»</w:t>
      </w:r>
      <w:r>
        <w:rPr>
          <w:rFonts w:ascii="Times New Roman" w:eastAsia="Times New Roman" w:hAnsi="Times New Roman" w:cs="Times New Roman"/>
          <w:color w:val="auto"/>
          <w:spacing w:val="-10"/>
          <w:lang w:val="ru-RU" w:eastAsia="en-US"/>
        </w:rPr>
        <w:t xml:space="preserve"> </w:t>
      </w:r>
      <w:r>
        <w:rPr>
          <w:rFonts w:ascii="Times New Roman" w:eastAsia="Times New Roman" w:hAnsi="Times New Roman" w:cs="Times New Roman"/>
          <w:color w:val="auto"/>
          <w:lang w:val="ru-RU" w:eastAsia="en-US"/>
        </w:rPr>
        <w:t>к</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образному</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может</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осуществляться на</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протяжении</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двух</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лет.</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b/>
          <w:i/>
          <w:color w:val="auto"/>
          <w:lang w:val="ru-RU" w:eastAsia="en-US"/>
        </w:rPr>
        <w:t>Детские</w:t>
      </w:r>
      <w:r>
        <w:rPr>
          <w:rFonts w:ascii="Times New Roman" w:eastAsia="Times New Roman" w:hAnsi="Times New Roman" w:cs="Times New Roman"/>
          <w:b/>
          <w:i/>
          <w:color w:val="auto"/>
          <w:spacing w:val="1"/>
          <w:lang w:val="ru-RU" w:eastAsia="en-US"/>
        </w:rPr>
        <w:t xml:space="preserve"> </w:t>
      </w:r>
      <w:r>
        <w:rPr>
          <w:rFonts w:ascii="Times New Roman" w:eastAsia="Times New Roman" w:hAnsi="Times New Roman" w:cs="Times New Roman"/>
          <w:b/>
          <w:i/>
          <w:color w:val="auto"/>
          <w:lang w:val="ru-RU" w:eastAsia="en-US"/>
        </w:rPr>
        <w:t>виды</w:t>
      </w:r>
      <w:r>
        <w:rPr>
          <w:rFonts w:ascii="Times New Roman" w:eastAsia="Times New Roman" w:hAnsi="Times New Roman" w:cs="Times New Roman"/>
          <w:b/>
          <w:i/>
          <w:color w:val="auto"/>
          <w:spacing w:val="1"/>
          <w:lang w:val="ru-RU" w:eastAsia="en-US"/>
        </w:rPr>
        <w:t xml:space="preserve"> </w:t>
      </w:r>
      <w:r>
        <w:rPr>
          <w:rFonts w:ascii="Times New Roman" w:eastAsia="Times New Roman" w:hAnsi="Times New Roman" w:cs="Times New Roman"/>
          <w:b/>
          <w:i/>
          <w:color w:val="auto"/>
          <w:lang w:val="ru-RU" w:eastAsia="en-US"/>
        </w:rPr>
        <w:t>деятельности</w:t>
      </w:r>
      <w:r>
        <w:rPr>
          <w:rFonts w:ascii="Times New Roman" w:eastAsia="Times New Roman" w:hAnsi="Times New Roman" w:cs="Times New Roman"/>
          <w:b/>
          <w:color w:val="auto"/>
          <w:lang w:val="ru-RU" w:eastAsia="en-US"/>
        </w:rPr>
        <w:t>.</w:t>
      </w:r>
      <w:r>
        <w:rPr>
          <w:rFonts w:ascii="Times New Roman" w:eastAsia="Times New Roman" w:hAnsi="Times New Roman" w:cs="Times New Roman"/>
          <w:b/>
          <w:color w:val="auto"/>
          <w:spacing w:val="1"/>
          <w:lang w:val="ru-RU" w:eastAsia="en-US"/>
        </w:rPr>
        <w:t xml:space="preserve"> </w:t>
      </w:r>
      <w:r>
        <w:rPr>
          <w:rFonts w:ascii="Times New Roman" w:eastAsia="Times New Roman" w:hAnsi="Times New Roman" w:cs="Times New Roman"/>
          <w:color w:val="auto"/>
          <w:lang w:val="ru-RU" w:eastAsia="en-US"/>
        </w:rPr>
        <w:t>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этом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возрасте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у</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детей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формируются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новые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виды</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деятельности: игра, рисование, конструирование. Игра носит процессуальный характер, главное 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ней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действия.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Они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совершаются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игровыми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предметами,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приближенными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к</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реальности.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w:t>
      </w:r>
      <w:r>
        <w:rPr>
          <w:rFonts w:ascii="Times New Roman" w:eastAsia="Times New Roman" w:hAnsi="Times New Roman" w:cs="Times New Roman"/>
          <w:color w:val="auto"/>
          <w:spacing w:val="-57"/>
          <w:lang w:val="ru-RU" w:eastAsia="en-US"/>
        </w:rPr>
        <w:t xml:space="preserve"> </w:t>
      </w:r>
      <w:r>
        <w:rPr>
          <w:rFonts w:ascii="Times New Roman" w:eastAsia="Times New Roman" w:hAnsi="Times New Roman" w:cs="Times New Roman"/>
          <w:color w:val="auto"/>
          <w:lang w:val="ru-RU" w:eastAsia="en-US"/>
        </w:rPr>
        <w:t>середине</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третьего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года жизни появляются действия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предметами-заместителями.</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Появление собственно изобразительной деятельности обусловлено тем, что ребенок уже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способен</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сформулировать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намерение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изобразить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какой-либо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предмет.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Типичным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является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изображение</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человека</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в</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виде</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«головонога»</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 окружности 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отходящих</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от</w:t>
      </w:r>
      <w:r>
        <w:rPr>
          <w:rFonts w:ascii="Times New Roman" w:eastAsia="Times New Roman" w:hAnsi="Times New Roman" w:cs="Times New Roman"/>
          <w:color w:val="auto"/>
          <w:spacing w:val="-3"/>
          <w:lang w:val="ru-RU" w:eastAsia="en-US"/>
        </w:rPr>
        <w:t xml:space="preserve"> </w:t>
      </w:r>
      <w:r>
        <w:rPr>
          <w:rFonts w:ascii="Times New Roman" w:eastAsia="Times New Roman" w:hAnsi="Times New Roman" w:cs="Times New Roman"/>
          <w:color w:val="auto"/>
          <w:lang w:val="ru-RU" w:eastAsia="en-US"/>
        </w:rPr>
        <w:t>нее</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линий.</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b/>
          <w:i/>
          <w:color w:val="auto"/>
          <w:lang w:val="ru-RU" w:eastAsia="en-US"/>
        </w:rPr>
        <w:t>Коммуникация</w:t>
      </w:r>
      <w:r>
        <w:rPr>
          <w:rFonts w:ascii="Times New Roman" w:eastAsia="Times New Roman" w:hAnsi="Times New Roman" w:cs="Times New Roman"/>
          <w:b/>
          <w:i/>
          <w:color w:val="auto"/>
          <w:spacing w:val="1"/>
          <w:lang w:val="ru-RU" w:eastAsia="en-US"/>
        </w:rPr>
        <w:t xml:space="preserve"> </w:t>
      </w:r>
      <w:r>
        <w:rPr>
          <w:rFonts w:ascii="Times New Roman" w:eastAsia="Times New Roman" w:hAnsi="Times New Roman" w:cs="Times New Roman"/>
          <w:b/>
          <w:i/>
          <w:color w:val="auto"/>
          <w:lang w:val="ru-RU" w:eastAsia="en-US"/>
        </w:rPr>
        <w:t>и</w:t>
      </w:r>
      <w:r>
        <w:rPr>
          <w:rFonts w:ascii="Times New Roman" w:eastAsia="Times New Roman" w:hAnsi="Times New Roman" w:cs="Times New Roman"/>
          <w:b/>
          <w:i/>
          <w:color w:val="auto"/>
          <w:spacing w:val="1"/>
          <w:lang w:val="ru-RU" w:eastAsia="en-US"/>
        </w:rPr>
        <w:t xml:space="preserve"> </w:t>
      </w:r>
      <w:r>
        <w:rPr>
          <w:rFonts w:ascii="Times New Roman" w:eastAsia="Times New Roman" w:hAnsi="Times New Roman" w:cs="Times New Roman"/>
          <w:b/>
          <w:i/>
          <w:color w:val="auto"/>
          <w:lang w:val="ru-RU" w:eastAsia="en-US"/>
        </w:rPr>
        <w:t>социализация</w:t>
      </w:r>
      <w:r>
        <w:rPr>
          <w:rFonts w:ascii="Times New Roman" w:eastAsia="Times New Roman" w:hAnsi="Times New Roman" w:cs="Times New Roman"/>
          <w:b/>
          <w:color w:val="auto"/>
          <w:lang w:val="ru-RU" w:eastAsia="en-US"/>
        </w:rPr>
        <w:t>.</w:t>
      </w:r>
      <w:r>
        <w:rPr>
          <w:rFonts w:ascii="Times New Roman" w:eastAsia="Times New Roman" w:hAnsi="Times New Roman" w:cs="Times New Roman"/>
          <w:b/>
          <w:color w:val="auto"/>
          <w:spacing w:val="1"/>
          <w:lang w:val="ru-RU" w:eastAsia="en-US"/>
        </w:rPr>
        <w:t xml:space="preserve"> </w:t>
      </w:r>
      <w:r>
        <w:rPr>
          <w:rFonts w:ascii="Times New Roman" w:eastAsia="Times New Roman" w:hAnsi="Times New Roman" w:cs="Times New Roman"/>
          <w:color w:val="auto"/>
          <w:lang w:val="ru-RU" w:eastAsia="en-US"/>
        </w:rPr>
        <w:t>На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третьем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году жизни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отмечается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рост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автономии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изменение отношений со взрослым, дети становятся самостоятельнее. Начинает формироваться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критичность</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к собственным</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действиям.</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b/>
          <w:i/>
          <w:color w:val="auto"/>
          <w:lang w:val="ru-RU" w:eastAsia="en-US"/>
        </w:rPr>
        <w:t>Саморегуляция</w:t>
      </w:r>
      <w:r>
        <w:rPr>
          <w:rFonts w:ascii="Times New Roman" w:eastAsia="Times New Roman" w:hAnsi="Times New Roman" w:cs="Times New Roman"/>
          <w:b/>
          <w:color w:val="auto"/>
          <w:lang w:val="ru-RU" w:eastAsia="en-US"/>
        </w:rPr>
        <w:t>.</w:t>
      </w:r>
      <w:r>
        <w:rPr>
          <w:rFonts w:ascii="Times New Roman" w:eastAsia="Times New Roman" w:hAnsi="Times New Roman" w:cs="Times New Roman"/>
          <w:b/>
          <w:color w:val="auto"/>
          <w:spacing w:val="1"/>
          <w:lang w:val="ru-RU" w:eastAsia="en-US"/>
        </w:rPr>
        <w:t xml:space="preserve"> </w:t>
      </w:r>
      <w:r>
        <w:rPr>
          <w:rFonts w:ascii="Times New Roman" w:eastAsia="Times New Roman" w:hAnsi="Times New Roman" w:cs="Times New Roman"/>
          <w:color w:val="auto"/>
          <w:lang w:val="ru-RU" w:eastAsia="en-US"/>
        </w:rPr>
        <w:t>Для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детей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этого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возраста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характерна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неосознанность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мотивов,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импульсивность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зависимость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чувств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желаний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ситуации.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Дети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легко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заражаются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эмоциональным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состоянием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сверстников.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Однако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этот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период</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начинает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складываться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произвольность</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поведения.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Она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обусловлена</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развитием</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орудийных</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действий</w:t>
      </w:r>
      <w:r>
        <w:rPr>
          <w:rFonts w:ascii="Times New Roman" w:eastAsia="Times New Roman" w:hAnsi="Times New Roman" w:cs="Times New Roman"/>
          <w:color w:val="auto"/>
          <w:spacing w:val="-3"/>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речи.</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b/>
          <w:i/>
          <w:color w:val="auto"/>
          <w:lang w:val="ru-RU" w:eastAsia="en-US"/>
        </w:rPr>
        <w:t>Личность.</w:t>
      </w:r>
      <w:r>
        <w:rPr>
          <w:rFonts w:ascii="Times New Roman" w:eastAsia="Times New Roman" w:hAnsi="Times New Roman" w:cs="Times New Roman"/>
          <w:b/>
          <w:i/>
          <w:color w:val="auto"/>
          <w:spacing w:val="1"/>
          <w:lang w:val="ru-RU" w:eastAsia="en-US"/>
        </w:rPr>
        <w:t xml:space="preserve"> </w:t>
      </w:r>
      <w:r>
        <w:rPr>
          <w:rFonts w:ascii="Times New Roman" w:eastAsia="Times New Roman" w:hAnsi="Times New Roman" w:cs="Times New Roman"/>
          <w:color w:val="auto"/>
          <w:lang w:val="ru-RU" w:eastAsia="en-US"/>
        </w:rPr>
        <w:t>У</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детей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появляются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чувства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гордости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стыда,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начинают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формироваться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элементы</w:t>
      </w:r>
      <w:r>
        <w:rPr>
          <w:rFonts w:ascii="Times New Roman" w:eastAsia="Times New Roman" w:hAnsi="Times New Roman" w:cs="Times New Roman"/>
          <w:color w:val="auto"/>
          <w:spacing w:val="27"/>
          <w:lang w:val="ru-RU" w:eastAsia="en-US"/>
        </w:rPr>
        <w:t xml:space="preserve"> </w:t>
      </w:r>
      <w:r>
        <w:rPr>
          <w:rFonts w:ascii="Times New Roman" w:eastAsia="Times New Roman" w:hAnsi="Times New Roman" w:cs="Times New Roman"/>
          <w:color w:val="auto"/>
          <w:lang w:val="ru-RU" w:eastAsia="en-US"/>
        </w:rPr>
        <w:t>самосознания,</w:t>
      </w:r>
      <w:r>
        <w:rPr>
          <w:rFonts w:ascii="Times New Roman" w:eastAsia="Times New Roman" w:hAnsi="Times New Roman" w:cs="Times New Roman"/>
          <w:color w:val="auto"/>
          <w:spacing w:val="27"/>
          <w:lang w:val="ru-RU" w:eastAsia="en-US"/>
        </w:rPr>
        <w:t xml:space="preserve"> </w:t>
      </w:r>
      <w:r>
        <w:rPr>
          <w:rFonts w:ascii="Times New Roman" w:eastAsia="Times New Roman" w:hAnsi="Times New Roman" w:cs="Times New Roman"/>
          <w:color w:val="auto"/>
          <w:lang w:val="ru-RU" w:eastAsia="en-US"/>
        </w:rPr>
        <w:t>связанные</w:t>
      </w:r>
      <w:r>
        <w:rPr>
          <w:rFonts w:ascii="Times New Roman" w:eastAsia="Times New Roman" w:hAnsi="Times New Roman" w:cs="Times New Roman"/>
          <w:color w:val="auto"/>
          <w:spacing w:val="26"/>
          <w:lang w:val="ru-RU" w:eastAsia="en-US"/>
        </w:rPr>
        <w:t xml:space="preserve"> </w:t>
      </w:r>
      <w:r>
        <w:rPr>
          <w:rFonts w:ascii="Times New Roman" w:eastAsia="Times New Roman" w:hAnsi="Times New Roman" w:cs="Times New Roman"/>
          <w:color w:val="auto"/>
          <w:lang w:val="ru-RU" w:eastAsia="en-US"/>
        </w:rPr>
        <w:t>с</w:t>
      </w:r>
      <w:r>
        <w:rPr>
          <w:rFonts w:ascii="Times New Roman" w:eastAsia="Times New Roman" w:hAnsi="Times New Roman" w:cs="Times New Roman"/>
          <w:color w:val="auto"/>
          <w:spacing w:val="27"/>
          <w:lang w:val="ru-RU" w:eastAsia="en-US"/>
        </w:rPr>
        <w:t xml:space="preserve"> </w:t>
      </w:r>
      <w:r>
        <w:rPr>
          <w:rFonts w:ascii="Times New Roman" w:eastAsia="Times New Roman" w:hAnsi="Times New Roman" w:cs="Times New Roman"/>
          <w:color w:val="auto"/>
          <w:lang w:val="ru-RU" w:eastAsia="en-US"/>
        </w:rPr>
        <w:t>идентификацией</w:t>
      </w:r>
      <w:r>
        <w:rPr>
          <w:rFonts w:ascii="Times New Roman" w:eastAsia="Times New Roman" w:hAnsi="Times New Roman" w:cs="Times New Roman"/>
          <w:color w:val="auto"/>
          <w:spacing w:val="28"/>
          <w:lang w:val="ru-RU" w:eastAsia="en-US"/>
        </w:rPr>
        <w:t xml:space="preserve"> </w:t>
      </w:r>
      <w:r>
        <w:rPr>
          <w:rFonts w:ascii="Times New Roman" w:eastAsia="Times New Roman" w:hAnsi="Times New Roman" w:cs="Times New Roman"/>
          <w:color w:val="auto"/>
          <w:lang w:val="ru-RU" w:eastAsia="en-US"/>
        </w:rPr>
        <w:t>с</w:t>
      </w:r>
      <w:r>
        <w:rPr>
          <w:rFonts w:ascii="Times New Roman" w:eastAsia="Times New Roman" w:hAnsi="Times New Roman" w:cs="Times New Roman"/>
          <w:color w:val="auto"/>
          <w:spacing w:val="27"/>
          <w:lang w:val="ru-RU" w:eastAsia="en-US"/>
        </w:rPr>
        <w:t xml:space="preserve"> </w:t>
      </w:r>
      <w:r>
        <w:rPr>
          <w:rFonts w:ascii="Times New Roman" w:eastAsia="Times New Roman" w:hAnsi="Times New Roman" w:cs="Times New Roman"/>
          <w:color w:val="auto"/>
          <w:lang w:val="ru-RU" w:eastAsia="en-US"/>
        </w:rPr>
        <w:t>именем</w:t>
      </w:r>
      <w:r>
        <w:rPr>
          <w:rFonts w:ascii="Times New Roman" w:eastAsia="Times New Roman" w:hAnsi="Times New Roman" w:cs="Times New Roman"/>
          <w:color w:val="auto"/>
          <w:spacing w:val="27"/>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26"/>
          <w:lang w:val="ru-RU" w:eastAsia="en-US"/>
        </w:rPr>
        <w:t xml:space="preserve"> </w:t>
      </w:r>
      <w:r>
        <w:rPr>
          <w:rFonts w:ascii="Times New Roman" w:eastAsia="Times New Roman" w:hAnsi="Times New Roman" w:cs="Times New Roman"/>
          <w:color w:val="auto"/>
          <w:lang w:val="ru-RU" w:eastAsia="en-US"/>
        </w:rPr>
        <w:t>полом.</w:t>
      </w:r>
      <w:r>
        <w:rPr>
          <w:rFonts w:ascii="Times New Roman" w:eastAsia="Times New Roman" w:hAnsi="Times New Roman" w:cs="Times New Roman"/>
          <w:color w:val="auto"/>
          <w:spacing w:val="27"/>
          <w:lang w:val="ru-RU" w:eastAsia="en-US"/>
        </w:rPr>
        <w:t xml:space="preserve"> </w:t>
      </w:r>
      <w:r>
        <w:rPr>
          <w:rFonts w:ascii="Times New Roman" w:eastAsia="Times New Roman" w:hAnsi="Times New Roman" w:cs="Times New Roman"/>
          <w:color w:val="auto"/>
          <w:lang w:val="ru-RU" w:eastAsia="en-US"/>
        </w:rPr>
        <w:t>Ребенок</w:t>
      </w:r>
      <w:r>
        <w:rPr>
          <w:rFonts w:ascii="Times New Roman" w:eastAsia="Times New Roman" w:hAnsi="Times New Roman" w:cs="Times New Roman"/>
          <w:color w:val="auto"/>
          <w:spacing w:val="28"/>
          <w:lang w:val="ru-RU" w:eastAsia="en-US"/>
        </w:rPr>
        <w:t xml:space="preserve"> </w:t>
      </w:r>
      <w:r>
        <w:rPr>
          <w:rFonts w:ascii="Times New Roman" w:eastAsia="Times New Roman" w:hAnsi="Times New Roman" w:cs="Times New Roman"/>
          <w:color w:val="auto"/>
          <w:lang w:val="ru-RU" w:eastAsia="en-US"/>
        </w:rPr>
        <w:t>осознает</w:t>
      </w:r>
      <w:r>
        <w:rPr>
          <w:rFonts w:ascii="Times New Roman" w:eastAsia="Times New Roman" w:hAnsi="Times New Roman" w:cs="Times New Roman"/>
          <w:color w:val="auto"/>
          <w:spacing w:val="28"/>
          <w:lang w:val="ru-RU" w:eastAsia="en-US"/>
        </w:rPr>
        <w:t xml:space="preserve"> </w:t>
      </w:r>
      <w:r>
        <w:rPr>
          <w:rFonts w:ascii="Times New Roman" w:eastAsia="Times New Roman" w:hAnsi="Times New Roman" w:cs="Times New Roman"/>
          <w:color w:val="auto"/>
          <w:lang w:val="ru-RU" w:eastAsia="en-US"/>
        </w:rPr>
        <w:t>себя</w:t>
      </w:r>
      <w:r>
        <w:rPr>
          <w:rFonts w:ascii="Times New Roman" w:eastAsia="Times New Roman" w:hAnsi="Times New Roman" w:cs="Times New Roman"/>
          <w:color w:val="auto"/>
          <w:spacing w:val="-57"/>
          <w:lang w:val="ru-RU" w:eastAsia="en-US"/>
        </w:rPr>
        <w:t xml:space="preserve"> </w:t>
      </w:r>
      <w:r>
        <w:rPr>
          <w:rFonts w:ascii="Times New Roman" w:eastAsia="Times New Roman" w:hAnsi="Times New Roman" w:cs="Times New Roman"/>
          <w:color w:val="auto"/>
          <w:lang w:val="ru-RU" w:eastAsia="en-US"/>
        </w:rPr>
        <w:t>как</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отдельного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человека,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отличного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взрослого.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У</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него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формируется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образ</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Завершается</w:t>
      </w:r>
      <w:r>
        <w:rPr>
          <w:rFonts w:ascii="Times New Roman" w:eastAsia="Times New Roman" w:hAnsi="Times New Roman" w:cs="Times New Roman"/>
          <w:color w:val="auto"/>
          <w:spacing w:val="-57"/>
          <w:lang w:val="ru-RU" w:eastAsia="en-US"/>
        </w:rPr>
        <w:t xml:space="preserve"> </w:t>
      </w:r>
      <w:r>
        <w:rPr>
          <w:rFonts w:ascii="Times New Roman" w:eastAsia="Times New Roman" w:hAnsi="Times New Roman" w:cs="Times New Roman"/>
          <w:color w:val="auto"/>
          <w:lang w:val="ru-RU" w:eastAsia="en-US"/>
        </w:rPr>
        <w:t>ранний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возраст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кризисом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трех</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лет,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который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часто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сопровождается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рядом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отрицательных</w:t>
      </w:r>
      <w:r>
        <w:rPr>
          <w:rFonts w:ascii="Times New Roman" w:eastAsia="Times New Roman" w:hAnsi="Times New Roman" w:cs="Times New Roman"/>
          <w:color w:val="auto"/>
          <w:spacing w:val="-57"/>
          <w:lang w:val="ru-RU" w:eastAsia="en-US"/>
        </w:rPr>
        <w:t xml:space="preserve"> </w:t>
      </w:r>
      <w:r>
        <w:rPr>
          <w:rFonts w:ascii="Times New Roman" w:eastAsia="Times New Roman" w:hAnsi="Times New Roman" w:cs="Times New Roman"/>
          <w:color w:val="auto"/>
          <w:lang w:val="ru-RU" w:eastAsia="en-US"/>
        </w:rPr>
        <w:t>проявлений: негативизмом, упрямством, нарушением общения со взрослым и др. Кризис может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продолжаться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от нескольких</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месяцев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двух</w:t>
      </w:r>
      <w:r>
        <w:rPr>
          <w:rFonts w:ascii="Times New Roman" w:eastAsia="Times New Roman" w:hAnsi="Times New Roman" w:cs="Times New Roman"/>
          <w:color w:val="auto"/>
          <w:spacing w:val="4"/>
          <w:lang w:val="ru-RU" w:eastAsia="en-US"/>
        </w:rPr>
        <w:t xml:space="preserve"> </w:t>
      </w:r>
      <w:r>
        <w:rPr>
          <w:rFonts w:ascii="Times New Roman" w:eastAsia="Times New Roman" w:hAnsi="Times New Roman" w:cs="Times New Roman"/>
          <w:color w:val="auto"/>
          <w:lang w:val="ru-RU" w:eastAsia="en-US"/>
        </w:rPr>
        <w:t>лет.</w:t>
      </w:r>
    </w:p>
    <w:p w:rsidR="00933494" w:rsidRDefault="00933494">
      <w:pPr>
        <w:widowControl w:val="0"/>
        <w:ind w:firstLine="709"/>
        <w:jc w:val="both"/>
        <w:rPr>
          <w:rFonts w:ascii="Times New Roman" w:eastAsia="Times New Roman" w:hAnsi="Times New Roman" w:cs="Times New Roman"/>
          <w:color w:val="auto"/>
          <w:lang w:val="ru-RU" w:eastAsia="en-US"/>
        </w:rPr>
      </w:pPr>
    </w:p>
    <w:p w:rsidR="00BA6C38" w:rsidRDefault="00BA6C38">
      <w:pPr>
        <w:widowControl w:val="0"/>
        <w:ind w:firstLine="709"/>
        <w:jc w:val="both"/>
        <w:rPr>
          <w:rFonts w:ascii="Times New Roman" w:eastAsia="Times New Roman" w:hAnsi="Times New Roman" w:cs="Times New Roman"/>
          <w:color w:val="auto"/>
          <w:lang w:val="ru-RU" w:eastAsia="en-US"/>
        </w:rPr>
      </w:pPr>
    </w:p>
    <w:p w:rsidR="00933494" w:rsidRDefault="00116AB8">
      <w:pPr>
        <w:widowControl w:val="0"/>
        <w:ind w:firstLine="709"/>
        <w:outlineLvl w:val="0"/>
        <w:rPr>
          <w:rFonts w:ascii="Times New Roman" w:eastAsia="Times New Roman" w:hAnsi="Times New Roman" w:cs="Times New Roman"/>
          <w:b/>
          <w:bCs/>
          <w:color w:val="auto"/>
          <w:spacing w:val="-57"/>
          <w:lang w:val="ru-RU" w:eastAsia="en-US"/>
        </w:rPr>
      </w:pPr>
      <w:r>
        <w:rPr>
          <w:rFonts w:ascii="Times New Roman" w:eastAsia="Times New Roman" w:hAnsi="Times New Roman" w:cs="Times New Roman"/>
          <w:b/>
          <w:bCs/>
          <w:color w:val="auto"/>
          <w:lang w:val="ru-RU" w:eastAsia="en-US"/>
        </w:rPr>
        <w:t>1.1.6.3. Дошкольный возраст (от трех до семи лет)</w:t>
      </w:r>
      <w:r>
        <w:rPr>
          <w:rFonts w:ascii="Times New Roman" w:eastAsia="Times New Roman" w:hAnsi="Times New Roman" w:cs="Times New Roman"/>
          <w:b/>
          <w:bCs/>
          <w:color w:val="auto"/>
          <w:spacing w:val="-57"/>
          <w:lang w:val="ru-RU" w:eastAsia="en-US"/>
        </w:rPr>
        <w:t xml:space="preserve"> </w:t>
      </w:r>
    </w:p>
    <w:p w:rsidR="00933494" w:rsidRDefault="00116AB8">
      <w:pPr>
        <w:widowControl w:val="0"/>
        <w:ind w:firstLine="709"/>
        <w:outlineLvl w:val="0"/>
        <w:rPr>
          <w:rFonts w:ascii="Times New Roman" w:eastAsia="Times New Roman" w:hAnsi="Times New Roman" w:cs="Times New Roman"/>
          <w:b/>
          <w:bCs/>
          <w:color w:val="auto"/>
          <w:lang w:val="ru-RU" w:eastAsia="en-US"/>
        </w:rPr>
      </w:pPr>
      <w:r>
        <w:rPr>
          <w:rFonts w:ascii="Times New Roman" w:eastAsia="Times New Roman" w:hAnsi="Times New Roman" w:cs="Times New Roman"/>
          <w:b/>
          <w:bCs/>
          <w:color w:val="auto"/>
          <w:lang w:val="ru-RU" w:eastAsia="en-US"/>
        </w:rPr>
        <w:t>1.1.6.3.1. Младшая группа</w:t>
      </w:r>
      <w:r>
        <w:rPr>
          <w:rFonts w:ascii="Times New Roman" w:eastAsia="Times New Roman" w:hAnsi="Times New Roman" w:cs="Times New Roman"/>
          <w:b/>
          <w:bCs/>
          <w:color w:val="auto"/>
          <w:spacing w:val="-1"/>
          <w:lang w:val="ru-RU" w:eastAsia="en-US"/>
        </w:rPr>
        <w:t xml:space="preserve"> </w:t>
      </w:r>
      <w:r>
        <w:rPr>
          <w:rFonts w:ascii="Times New Roman" w:eastAsia="Times New Roman" w:hAnsi="Times New Roman" w:cs="Times New Roman"/>
          <w:b/>
          <w:bCs/>
          <w:color w:val="auto"/>
          <w:lang w:val="ru-RU" w:eastAsia="en-US"/>
        </w:rPr>
        <w:t>(четвертый год</w:t>
      </w:r>
      <w:r>
        <w:rPr>
          <w:rFonts w:ascii="Times New Roman" w:eastAsia="Times New Roman" w:hAnsi="Times New Roman" w:cs="Times New Roman"/>
          <w:b/>
          <w:bCs/>
          <w:color w:val="auto"/>
          <w:spacing w:val="-1"/>
          <w:lang w:val="ru-RU" w:eastAsia="en-US"/>
        </w:rPr>
        <w:t xml:space="preserve"> </w:t>
      </w:r>
      <w:r>
        <w:rPr>
          <w:rFonts w:ascii="Times New Roman" w:eastAsia="Times New Roman" w:hAnsi="Times New Roman" w:cs="Times New Roman"/>
          <w:b/>
          <w:bCs/>
          <w:color w:val="auto"/>
          <w:lang w:val="ru-RU" w:eastAsia="en-US"/>
        </w:rPr>
        <w:t>жизни)</w:t>
      </w:r>
    </w:p>
    <w:p w:rsidR="00933494" w:rsidRDefault="00116AB8">
      <w:pPr>
        <w:widowControl w:val="0"/>
        <w:ind w:firstLine="709"/>
        <w:jc w:val="both"/>
        <w:outlineLvl w:val="1"/>
        <w:rPr>
          <w:rFonts w:ascii="Times New Roman" w:eastAsia="Times New Roman" w:hAnsi="Times New Roman" w:cs="Times New Roman"/>
          <w:b/>
          <w:bCs/>
          <w:i/>
          <w:iCs/>
          <w:color w:val="auto"/>
          <w:lang w:val="ru-RU" w:eastAsia="en-US"/>
        </w:rPr>
      </w:pPr>
      <w:r>
        <w:rPr>
          <w:rFonts w:ascii="Times New Roman" w:eastAsia="Times New Roman" w:hAnsi="Times New Roman" w:cs="Times New Roman"/>
          <w:b/>
          <w:bCs/>
          <w:i/>
          <w:iCs/>
          <w:color w:val="auto"/>
          <w:lang w:val="ru-RU" w:eastAsia="en-US"/>
        </w:rPr>
        <w:t>Росто-весовые</w:t>
      </w:r>
      <w:r>
        <w:rPr>
          <w:rFonts w:ascii="Times New Roman" w:eastAsia="Times New Roman" w:hAnsi="Times New Roman" w:cs="Times New Roman"/>
          <w:b/>
          <w:bCs/>
          <w:i/>
          <w:iCs/>
          <w:color w:val="auto"/>
          <w:spacing w:val="-3"/>
          <w:lang w:val="ru-RU" w:eastAsia="en-US"/>
        </w:rPr>
        <w:t xml:space="preserve"> </w:t>
      </w:r>
      <w:r>
        <w:rPr>
          <w:rFonts w:ascii="Times New Roman" w:eastAsia="Times New Roman" w:hAnsi="Times New Roman" w:cs="Times New Roman"/>
          <w:b/>
          <w:bCs/>
          <w:i/>
          <w:iCs/>
          <w:color w:val="auto"/>
          <w:lang w:val="ru-RU" w:eastAsia="en-US"/>
        </w:rPr>
        <w:t>характеристики</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Средний вес у мальчиков к четырем годам достигает 17 кг, у девочек – 16 кг. Средний рост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у</w:t>
      </w:r>
      <w:r>
        <w:rPr>
          <w:rFonts w:ascii="Times New Roman" w:eastAsia="Times New Roman" w:hAnsi="Times New Roman" w:cs="Times New Roman"/>
          <w:color w:val="auto"/>
          <w:spacing w:val="-4"/>
          <w:lang w:val="ru-RU" w:eastAsia="en-US"/>
        </w:rPr>
        <w:t xml:space="preserve"> </w:t>
      </w:r>
      <w:r>
        <w:rPr>
          <w:rFonts w:ascii="Times New Roman" w:eastAsia="Times New Roman" w:hAnsi="Times New Roman" w:cs="Times New Roman"/>
          <w:color w:val="auto"/>
          <w:lang w:val="ru-RU" w:eastAsia="en-US"/>
        </w:rPr>
        <w:t>мальчиков к</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четырем годам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достигает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102 см,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у</w:t>
      </w:r>
      <w:r>
        <w:rPr>
          <w:rFonts w:ascii="Times New Roman" w:eastAsia="Times New Roman" w:hAnsi="Times New Roman" w:cs="Times New Roman"/>
          <w:color w:val="auto"/>
          <w:spacing w:val="-5"/>
          <w:lang w:val="ru-RU" w:eastAsia="en-US"/>
        </w:rPr>
        <w:t xml:space="preserve"> </w:t>
      </w:r>
      <w:r>
        <w:rPr>
          <w:rFonts w:ascii="Times New Roman" w:eastAsia="Times New Roman" w:hAnsi="Times New Roman" w:cs="Times New Roman"/>
          <w:color w:val="auto"/>
          <w:lang w:val="ru-RU" w:eastAsia="en-US"/>
        </w:rPr>
        <w:t>девочек</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100,6 см.</w:t>
      </w:r>
    </w:p>
    <w:p w:rsidR="00933494" w:rsidRDefault="00116AB8">
      <w:pPr>
        <w:widowControl w:val="0"/>
        <w:ind w:firstLine="709"/>
        <w:jc w:val="both"/>
        <w:outlineLvl w:val="1"/>
        <w:rPr>
          <w:rFonts w:ascii="Times New Roman" w:eastAsia="Times New Roman" w:hAnsi="Times New Roman" w:cs="Times New Roman"/>
          <w:b/>
          <w:bCs/>
          <w:i/>
          <w:iCs/>
          <w:color w:val="auto"/>
          <w:lang w:val="ru-RU" w:eastAsia="en-US"/>
        </w:rPr>
      </w:pPr>
      <w:r>
        <w:rPr>
          <w:rFonts w:ascii="Times New Roman" w:eastAsia="Times New Roman" w:hAnsi="Times New Roman" w:cs="Times New Roman"/>
          <w:b/>
          <w:bCs/>
          <w:i/>
          <w:iCs/>
          <w:color w:val="auto"/>
          <w:lang w:val="ru-RU" w:eastAsia="en-US"/>
        </w:rPr>
        <w:t>Функциональное</w:t>
      </w:r>
      <w:r>
        <w:rPr>
          <w:rFonts w:ascii="Times New Roman" w:eastAsia="Times New Roman" w:hAnsi="Times New Roman" w:cs="Times New Roman"/>
          <w:b/>
          <w:bCs/>
          <w:i/>
          <w:iCs/>
          <w:color w:val="auto"/>
          <w:spacing w:val="-4"/>
          <w:lang w:val="ru-RU" w:eastAsia="en-US"/>
        </w:rPr>
        <w:t xml:space="preserve"> </w:t>
      </w:r>
      <w:r>
        <w:rPr>
          <w:rFonts w:ascii="Times New Roman" w:eastAsia="Times New Roman" w:hAnsi="Times New Roman" w:cs="Times New Roman"/>
          <w:b/>
          <w:bCs/>
          <w:i/>
          <w:iCs/>
          <w:color w:val="auto"/>
          <w:lang w:val="ru-RU" w:eastAsia="en-US"/>
        </w:rPr>
        <w:t>созревание</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В данном возрасте уровень развития скелета и мышечной системы определяет возможность</w:t>
      </w:r>
      <w:r>
        <w:rPr>
          <w:rFonts w:ascii="Times New Roman" w:eastAsia="Times New Roman" w:hAnsi="Times New Roman" w:cs="Times New Roman"/>
          <w:color w:val="auto"/>
          <w:spacing w:val="-57"/>
          <w:lang w:val="ru-RU" w:eastAsia="en-US"/>
        </w:rPr>
        <w:t xml:space="preserve"> </w:t>
      </w:r>
      <w:r>
        <w:rPr>
          <w:rFonts w:ascii="Times New Roman" w:eastAsia="Times New Roman" w:hAnsi="Times New Roman" w:cs="Times New Roman"/>
          <w:color w:val="auto"/>
          <w:lang w:val="ru-RU" w:eastAsia="en-US"/>
        </w:rPr>
        <w:t>формирования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осанки,</w:t>
      </w:r>
      <w:r>
        <w:rPr>
          <w:rFonts w:ascii="Times New Roman" w:eastAsia="Times New Roman" w:hAnsi="Times New Roman" w:cs="Times New Roman"/>
          <w:color w:val="auto"/>
          <w:spacing w:val="-3"/>
          <w:lang w:val="ru-RU" w:eastAsia="en-US"/>
        </w:rPr>
        <w:t xml:space="preserve"> </w:t>
      </w:r>
      <w:r>
        <w:rPr>
          <w:rFonts w:ascii="Times New Roman" w:eastAsia="Times New Roman" w:hAnsi="Times New Roman" w:cs="Times New Roman"/>
          <w:color w:val="auto"/>
          <w:lang w:val="ru-RU" w:eastAsia="en-US"/>
        </w:rPr>
        <w:t>свода</w:t>
      </w:r>
      <w:r>
        <w:rPr>
          <w:rFonts w:ascii="Times New Roman" w:eastAsia="Times New Roman" w:hAnsi="Times New Roman" w:cs="Times New Roman"/>
          <w:color w:val="auto"/>
          <w:spacing w:val="-3"/>
          <w:lang w:val="ru-RU" w:eastAsia="en-US"/>
        </w:rPr>
        <w:t xml:space="preserve"> </w:t>
      </w:r>
      <w:r>
        <w:rPr>
          <w:rFonts w:ascii="Times New Roman" w:eastAsia="Times New Roman" w:hAnsi="Times New Roman" w:cs="Times New Roman"/>
          <w:color w:val="auto"/>
          <w:lang w:val="ru-RU" w:eastAsia="en-US"/>
        </w:rPr>
        <w:t>стопы, базовых</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двигательных</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стереотипов.</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Продолжается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формирование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физиологических</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систем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организма: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дыхания,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кровообращения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терморегуляции, обеспечения обмена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веществ.</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Данный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возраст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характеризуется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интенсивным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созреванием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нейронного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аппарата</w:t>
      </w:r>
      <w:r>
        <w:rPr>
          <w:rFonts w:ascii="Times New Roman" w:eastAsia="Times New Roman" w:hAnsi="Times New Roman" w:cs="Times New Roman"/>
          <w:color w:val="auto"/>
          <w:spacing w:val="-57"/>
          <w:lang w:val="ru-RU" w:eastAsia="en-US"/>
        </w:rPr>
        <w:t xml:space="preserve"> </w:t>
      </w:r>
      <w:r>
        <w:rPr>
          <w:rFonts w:ascii="Times New Roman" w:eastAsia="Times New Roman" w:hAnsi="Times New Roman" w:cs="Times New Roman"/>
          <w:color w:val="auto"/>
          <w:lang w:val="ru-RU" w:eastAsia="en-US"/>
        </w:rPr>
        <w:t>проекционной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 ассоциативной</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коры</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больших</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полушарий.</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b/>
          <w:i/>
          <w:color w:val="auto"/>
          <w:lang w:val="ru-RU" w:eastAsia="en-US"/>
        </w:rPr>
        <w:t>Психические</w:t>
      </w:r>
      <w:r>
        <w:rPr>
          <w:rFonts w:ascii="Times New Roman" w:eastAsia="Times New Roman" w:hAnsi="Times New Roman" w:cs="Times New Roman"/>
          <w:b/>
          <w:i/>
          <w:color w:val="auto"/>
          <w:spacing w:val="1"/>
          <w:lang w:val="ru-RU" w:eastAsia="en-US"/>
        </w:rPr>
        <w:t xml:space="preserve"> </w:t>
      </w:r>
      <w:r>
        <w:rPr>
          <w:rFonts w:ascii="Times New Roman" w:eastAsia="Times New Roman" w:hAnsi="Times New Roman" w:cs="Times New Roman"/>
          <w:b/>
          <w:i/>
          <w:color w:val="auto"/>
          <w:lang w:val="ru-RU" w:eastAsia="en-US"/>
        </w:rPr>
        <w:t>функции.</w:t>
      </w:r>
      <w:r>
        <w:rPr>
          <w:rFonts w:ascii="Times New Roman" w:eastAsia="Times New Roman" w:hAnsi="Times New Roman" w:cs="Times New Roman"/>
          <w:b/>
          <w:i/>
          <w:color w:val="auto"/>
          <w:spacing w:val="1"/>
          <w:lang w:val="ru-RU" w:eastAsia="en-US"/>
        </w:rPr>
        <w:t xml:space="preserve"> </w:t>
      </w:r>
      <w:r>
        <w:rPr>
          <w:rFonts w:ascii="Times New Roman" w:eastAsia="Times New Roman" w:hAnsi="Times New Roman" w:cs="Times New Roman"/>
          <w:color w:val="auto"/>
          <w:lang w:val="ru-RU" w:eastAsia="en-US"/>
        </w:rPr>
        <w:t>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три-четыре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года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память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ребенка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носит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непроизвольный,</w:t>
      </w:r>
      <w:r>
        <w:rPr>
          <w:rFonts w:ascii="Times New Roman" w:eastAsia="Times New Roman" w:hAnsi="Times New Roman" w:cs="Times New Roman"/>
          <w:color w:val="auto"/>
          <w:spacing w:val="-57"/>
          <w:lang w:val="ru-RU" w:eastAsia="en-US"/>
        </w:rPr>
        <w:t xml:space="preserve"> </w:t>
      </w:r>
      <w:r>
        <w:rPr>
          <w:rFonts w:ascii="Times New Roman" w:eastAsia="Times New Roman" w:hAnsi="Times New Roman" w:cs="Times New Roman"/>
          <w:color w:val="auto"/>
          <w:lang w:val="ru-RU" w:eastAsia="en-US"/>
        </w:rPr>
        <w:t>непосредственный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характер.</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Наряду</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непроизвольной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памятью,</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начинает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формироваться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произвольная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память.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Ребенок</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запоминает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эмоционально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значимую</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информацию.</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основе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lastRenderedPageBreak/>
        <w:t>накопления</w:t>
      </w:r>
      <w:r>
        <w:rPr>
          <w:rFonts w:ascii="Times New Roman" w:eastAsia="Times New Roman" w:hAnsi="Times New Roman" w:cs="Times New Roman"/>
          <w:color w:val="auto"/>
          <w:spacing w:val="48"/>
          <w:lang w:val="ru-RU" w:eastAsia="en-US"/>
        </w:rPr>
        <w:t xml:space="preserve"> </w:t>
      </w:r>
      <w:r>
        <w:rPr>
          <w:rFonts w:ascii="Times New Roman" w:eastAsia="Times New Roman" w:hAnsi="Times New Roman" w:cs="Times New Roman"/>
          <w:color w:val="auto"/>
          <w:lang w:val="ru-RU" w:eastAsia="en-US"/>
        </w:rPr>
        <w:t>представлений</w:t>
      </w:r>
      <w:r>
        <w:rPr>
          <w:rFonts w:ascii="Times New Roman" w:eastAsia="Times New Roman" w:hAnsi="Times New Roman" w:cs="Times New Roman"/>
          <w:color w:val="auto"/>
          <w:spacing w:val="50"/>
          <w:lang w:val="ru-RU" w:eastAsia="en-US"/>
        </w:rPr>
        <w:t xml:space="preserve"> </w:t>
      </w:r>
      <w:r>
        <w:rPr>
          <w:rFonts w:ascii="Times New Roman" w:eastAsia="Times New Roman" w:hAnsi="Times New Roman" w:cs="Times New Roman"/>
          <w:color w:val="auto"/>
          <w:lang w:val="ru-RU" w:eastAsia="en-US"/>
        </w:rPr>
        <w:t>о</w:t>
      </w:r>
      <w:r>
        <w:rPr>
          <w:rFonts w:ascii="Times New Roman" w:eastAsia="Times New Roman" w:hAnsi="Times New Roman" w:cs="Times New Roman"/>
          <w:color w:val="auto"/>
          <w:spacing w:val="49"/>
          <w:lang w:val="ru-RU" w:eastAsia="en-US"/>
        </w:rPr>
        <w:t xml:space="preserve"> </w:t>
      </w:r>
      <w:r>
        <w:rPr>
          <w:rFonts w:ascii="Times New Roman" w:eastAsia="Times New Roman" w:hAnsi="Times New Roman" w:cs="Times New Roman"/>
          <w:color w:val="auto"/>
          <w:lang w:val="ru-RU" w:eastAsia="en-US"/>
        </w:rPr>
        <w:t>предметах</w:t>
      </w:r>
      <w:r>
        <w:rPr>
          <w:rFonts w:ascii="Times New Roman" w:eastAsia="Times New Roman" w:hAnsi="Times New Roman" w:cs="Times New Roman"/>
          <w:color w:val="auto"/>
          <w:spacing w:val="53"/>
          <w:lang w:val="ru-RU" w:eastAsia="en-US"/>
        </w:rPr>
        <w:t xml:space="preserve"> </w:t>
      </w:r>
      <w:r>
        <w:rPr>
          <w:rFonts w:ascii="Times New Roman" w:eastAsia="Times New Roman" w:hAnsi="Times New Roman" w:cs="Times New Roman"/>
          <w:color w:val="auto"/>
          <w:lang w:val="ru-RU" w:eastAsia="en-US"/>
        </w:rPr>
        <w:t>окружающего</w:t>
      </w:r>
      <w:r>
        <w:rPr>
          <w:rFonts w:ascii="Times New Roman" w:eastAsia="Times New Roman" w:hAnsi="Times New Roman" w:cs="Times New Roman"/>
          <w:color w:val="auto"/>
          <w:spacing w:val="51"/>
          <w:lang w:val="ru-RU" w:eastAsia="en-US"/>
        </w:rPr>
        <w:t xml:space="preserve"> </w:t>
      </w:r>
      <w:r>
        <w:rPr>
          <w:rFonts w:ascii="Times New Roman" w:eastAsia="Times New Roman" w:hAnsi="Times New Roman" w:cs="Times New Roman"/>
          <w:color w:val="auto"/>
          <w:lang w:val="ru-RU" w:eastAsia="en-US"/>
        </w:rPr>
        <w:t>мира</w:t>
      </w:r>
      <w:r>
        <w:rPr>
          <w:rFonts w:ascii="Times New Roman" w:eastAsia="Times New Roman" w:hAnsi="Times New Roman" w:cs="Times New Roman"/>
          <w:color w:val="auto"/>
          <w:spacing w:val="52"/>
          <w:lang w:val="ru-RU" w:eastAsia="en-US"/>
        </w:rPr>
        <w:t xml:space="preserve"> </w:t>
      </w:r>
      <w:r>
        <w:rPr>
          <w:rFonts w:ascii="Times New Roman" w:eastAsia="Times New Roman" w:hAnsi="Times New Roman" w:cs="Times New Roman"/>
          <w:color w:val="auto"/>
          <w:lang w:val="ru-RU" w:eastAsia="en-US"/>
        </w:rPr>
        <w:t>у</w:t>
      </w:r>
      <w:r>
        <w:rPr>
          <w:rFonts w:ascii="Times New Roman" w:eastAsia="Times New Roman" w:hAnsi="Times New Roman" w:cs="Times New Roman"/>
          <w:color w:val="auto"/>
          <w:spacing w:val="47"/>
          <w:lang w:val="ru-RU" w:eastAsia="en-US"/>
        </w:rPr>
        <w:t xml:space="preserve"> </w:t>
      </w:r>
      <w:r>
        <w:rPr>
          <w:rFonts w:ascii="Times New Roman" w:eastAsia="Times New Roman" w:hAnsi="Times New Roman" w:cs="Times New Roman"/>
          <w:color w:val="auto"/>
          <w:lang w:val="ru-RU" w:eastAsia="en-US"/>
        </w:rPr>
        <w:t>ребенка</w:t>
      </w:r>
      <w:r>
        <w:rPr>
          <w:rFonts w:ascii="Times New Roman" w:eastAsia="Times New Roman" w:hAnsi="Times New Roman" w:cs="Times New Roman"/>
          <w:color w:val="auto"/>
          <w:spacing w:val="51"/>
          <w:lang w:val="ru-RU" w:eastAsia="en-US"/>
        </w:rPr>
        <w:t xml:space="preserve"> </w:t>
      </w:r>
      <w:r>
        <w:rPr>
          <w:rFonts w:ascii="Times New Roman" w:eastAsia="Times New Roman" w:hAnsi="Times New Roman" w:cs="Times New Roman"/>
          <w:color w:val="auto"/>
          <w:lang w:val="ru-RU" w:eastAsia="en-US"/>
        </w:rPr>
        <w:t>интенсивно</w:t>
      </w:r>
      <w:r>
        <w:rPr>
          <w:rFonts w:ascii="Times New Roman" w:eastAsia="Times New Roman" w:hAnsi="Times New Roman" w:cs="Times New Roman"/>
          <w:color w:val="auto"/>
          <w:spacing w:val="51"/>
          <w:lang w:val="ru-RU" w:eastAsia="en-US"/>
        </w:rPr>
        <w:t xml:space="preserve"> </w:t>
      </w:r>
      <w:r>
        <w:rPr>
          <w:rFonts w:ascii="Times New Roman" w:eastAsia="Times New Roman" w:hAnsi="Times New Roman" w:cs="Times New Roman"/>
          <w:color w:val="auto"/>
          <w:lang w:val="ru-RU" w:eastAsia="en-US"/>
        </w:rPr>
        <w:t>развивается</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образное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мышление,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воображение.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Продолжается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формирование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речи,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накопление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словаря,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развитие</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связной речи.</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В три-четыре года внимание ребѐнка носит непроизвольный, непосредственный характер.</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Отмечается двусторонняя связь восприятия и внимания – внимание регулируется восприятием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(увидел яркое – обратил внимание). В младшем дошкольном возрасте развивается перцептивная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деятельность. Дети от использования предэталонов — индивидуальных единиц восприятия —</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переходят к сенсорным эталонам — культурно выработанным средствам восприятия. К концу</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младшего дошкольного возраста дети могут воспринимать до пяти и более форм предметов и до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семи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более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цветов,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способны</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дифференцировать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предметы</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величине,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ориентироваться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w:t>
      </w:r>
      <w:r>
        <w:rPr>
          <w:rFonts w:ascii="Times New Roman" w:eastAsia="Times New Roman" w:hAnsi="Times New Roman" w:cs="Times New Roman"/>
          <w:color w:val="auto"/>
          <w:spacing w:val="-57"/>
          <w:lang w:val="ru-RU" w:eastAsia="en-US"/>
        </w:rPr>
        <w:t xml:space="preserve"> </w:t>
      </w:r>
      <w:r>
        <w:rPr>
          <w:rFonts w:ascii="Times New Roman" w:eastAsia="Times New Roman" w:hAnsi="Times New Roman" w:cs="Times New Roman"/>
          <w:color w:val="auto"/>
          <w:lang w:val="ru-RU" w:eastAsia="en-US"/>
        </w:rPr>
        <w:t>пространстве группы детского сада, а при определенной организации образовательного процесса и</w:t>
      </w:r>
      <w:r>
        <w:rPr>
          <w:rFonts w:ascii="Times New Roman" w:eastAsia="Times New Roman" w:hAnsi="Times New Roman" w:cs="Times New Roman"/>
          <w:color w:val="auto"/>
          <w:spacing w:val="-57"/>
          <w:lang w:val="ru-RU" w:eastAsia="en-US"/>
        </w:rPr>
        <w:t xml:space="preserve"> </w:t>
      </w:r>
      <w:r>
        <w:rPr>
          <w:rFonts w:ascii="Times New Roman" w:eastAsia="Times New Roman" w:hAnsi="Times New Roman" w:cs="Times New Roman"/>
          <w:color w:val="auto"/>
          <w:lang w:val="ru-RU" w:eastAsia="en-US"/>
        </w:rPr>
        <w:t>во</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всех</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знакомых</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ему</w:t>
      </w:r>
      <w:r>
        <w:rPr>
          <w:rFonts w:ascii="Times New Roman" w:eastAsia="Times New Roman" w:hAnsi="Times New Roman" w:cs="Times New Roman"/>
          <w:color w:val="auto"/>
          <w:spacing w:val="-6"/>
          <w:lang w:val="ru-RU" w:eastAsia="en-US"/>
        </w:rPr>
        <w:t xml:space="preserve"> </w:t>
      </w:r>
      <w:r>
        <w:rPr>
          <w:rFonts w:ascii="Times New Roman" w:eastAsia="Times New Roman" w:hAnsi="Times New Roman" w:cs="Times New Roman"/>
          <w:color w:val="auto"/>
          <w:lang w:val="ru-RU" w:eastAsia="en-US"/>
        </w:rPr>
        <w:t>помещениях</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образовательной</w:t>
      </w:r>
      <w:r>
        <w:rPr>
          <w:rFonts w:ascii="Times New Roman" w:eastAsia="Times New Roman" w:hAnsi="Times New Roman" w:cs="Times New Roman"/>
          <w:color w:val="auto"/>
          <w:spacing w:val="4"/>
          <w:lang w:val="ru-RU" w:eastAsia="en-US"/>
        </w:rPr>
        <w:t xml:space="preserve"> </w:t>
      </w:r>
      <w:r>
        <w:rPr>
          <w:rFonts w:ascii="Times New Roman" w:eastAsia="Times New Roman" w:hAnsi="Times New Roman" w:cs="Times New Roman"/>
          <w:color w:val="auto"/>
          <w:lang w:val="ru-RU" w:eastAsia="en-US"/>
        </w:rPr>
        <w:t>организации.</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b/>
          <w:i/>
          <w:color w:val="auto"/>
          <w:lang w:val="ru-RU" w:eastAsia="en-US"/>
        </w:rPr>
        <w:t xml:space="preserve">Детские виды деятельности. </w:t>
      </w:r>
      <w:r>
        <w:rPr>
          <w:rFonts w:ascii="Times New Roman" w:eastAsia="Times New Roman" w:hAnsi="Times New Roman" w:cs="Times New Roman"/>
          <w:color w:val="auto"/>
          <w:lang w:val="ru-RU" w:eastAsia="en-US"/>
        </w:rPr>
        <w:t>Система значимых отношений ребенка с социальной средой</w:t>
      </w:r>
      <w:r>
        <w:rPr>
          <w:rFonts w:ascii="Times New Roman" w:eastAsia="Times New Roman" w:hAnsi="Times New Roman" w:cs="Times New Roman"/>
          <w:color w:val="auto"/>
          <w:spacing w:val="-57"/>
          <w:lang w:val="ru-RU" w:eastAsia="en-US"/>
        </w:rPr>
        <w:t xml:space="preserve"> </w:t>
      </w:r>
      <w:r>
        <w:rPr>
          <w:rFonts w:ascii="Times New Roman" w:eastAsia="Times New Roman" w:hAnsi="Times New Roman" w:cs="Times New Roman"/>
          <w:color w:val="auto"/>
          <w:lang w:val="ru-RU" w:eastAsia="en-US"/>
        </w:rPr>
        <w:t>определяется возможностями познавательной сферы, наличием образного мышления, наличием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самосознания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начальными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формами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произвольного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поведения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(действие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инструкции,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действие по образцу). Социальная ситуация развития характеризуется выраженным интересом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ребенка к системе социальных отношений между людьми (мама-дочка, врач-пациент), ребенок</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хочет подражать взрослому, быть «как взрослый». Противоречие между стремлением быть «как</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взрослый» и невозможностью непосредственного воплощения данного стремления приводит к</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формированию</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игровой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деятельности,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где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ребенок</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доступной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для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него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форме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отображает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систему человеческих</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взаимоотношений,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осваивает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применяет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нормы 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правила общения 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взаимодействия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человека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разных</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сферах</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жизни.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Игра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детей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три-четыре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года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отличается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однообразием сюжетов, где центральным содержанием игровой деятельности является действие с</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игрушкой, игра протекает либо в индивидуальной форме, либо в паре, нарушение логики игры</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ребенком</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не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опротестовывается.</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данный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период</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начинают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формироваться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продуктивные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виды</w:t>
      </w:r>
      <w:r>
        <w:rPr>
          <w:rFonts w:ascii="Times New Roman" w:eastAsia="Times New Roman" w:hAnsi="Times New Roman" w:cs="Times New Roman"/>
          <w:color w:val="auto"/>
          <w:spacing w:val="61"/>
          <w:lang w:val="ru-RU" w:eastAsia="en-US"/>
        </w:rPr>
        <w:t xml:space="preserve"> </w:t>
      </w:r>
      <w:r>
        <w:rPr>
          <w:rFonts w:ascii="Times New Roman" w:eastAsia="Times New Roman" w:hAnsi="Times New Roman" w:cs="Times New Roman"/>
          <w:color w:val="auto"/>
          <w:lang w:val="ru-RU" w:eastAsia="en-US"/>
        </w:rPr>
        <w:t>деятельности,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формируются первичные навыки рисования, лепки, конструирования. Графические образы пока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бедны, у одних детей в изображениях отсутствуют детали, у других рисунки могут быть более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детализированы.</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Дети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начинают активно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использовать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цвет.</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Большое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значение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для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развития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мелкой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моторики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имеет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лепка.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Дети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способны</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под</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руководством взрослого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вылепить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простые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предметы.</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Конструктивная деятельность в младшем дошкольном возрасте ограничена возведением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несложных построек</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по</w:t>
      </w:r>
      <w:r>
        <w:rPr>
          <w:rFonts w:ascii="Times New Roman" w:eastAsia="Times New Roman" w:hAnsi="Times New Roman" w:cs="Times New Roman"/>
          <w:color w:val="auto"/>
          <w:spacing w:val="-3"/>
          <w:lang w:val="ru-RU" w:eastAsia="en-US"/>
        </w:rPr>
        <w:t xml:space="preserve"> </w:t>
      </w:r>
      <w:r>
        <w:rPr>
          <w:rFonts w:ascii="Times New Roman" w:eastAsia="Times New Roman" w:hAnsi="Times New Roman" w:cs="Times New Roman"/>
          <w:color w:val="auto"/>
          <w:lang w:val="ru-RU" w:eastAsia="en-US"/>
        </w:rPr>
        <w:t>образцу</w:t>
      </w:r>
      <w:r>
        <w:rPr>
          <w:rFonts w:ascii="Times New Roman" w:eastAsia="Times New Roman" w:hAnsi="Times New Roman" w:cs="Times New Roman"/>
          <w:color w:val="auto"/>
          <w:spacing w:val="-8"/>
          <w:lang w:val="ru-RU" w:eastAsia="en-US"/>
        </w:rPr>
        <w:t xml:space="preserve"> </w:t>
      </w:r>
      <w:r>
        <w:rPr>
          <w:rFonts w:ascii="Times New Roman" w:eastAsia="Times New Roman" w:hAnsi="Times New Roman" w:cs="Times New Roman"/>
          <w:color w:val="auto"/>
          <w:lang w:val="ru-RU" w:eastAsia="en-US"/>
        </w:rPr>
        <w:t>и по замыслу.</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b/>
          <w:i/>
          <w:color w:val="auto"/>
          <w:lang w:val="ru-RU" w:eastAsia="en-US"/>
        </w:rPr>
        <w:t xml:space="preserve">Коммуникация и социализация. </w:t>
      </w:r>
      <w:r>
        <w:rPr>
          <w:rFonts w:ascii="Times New Roman" w:eastAsia="Times New Roman" w:hAnsi="Times New Roman" w:cs="Times New Roman"/>
          <w:color w:val="auto"/>
          <w:lang w:val="ru-RU" w:eastAsia="en-US"/>
        </w:rPr>
        <w:t>В общении со взрослыми, наряду с ситуативно-деловой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формой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общения,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начинает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интенсивно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формироваться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внеситуативно-познавательная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форма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общения,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формируются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основы</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познавательного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общения.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сверстниками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интенсивно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формируется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ситуативно-деловая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форма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общения,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что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определяется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становлением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игровой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деятельности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необходимостью</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согласовывать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действия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другим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ребенком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ходе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игрового</w:t>
      </w:r>
      <w:r>
        <w:rPr>
          <w:rFonts w:ascii="Times New Roman" w:eastAsia="Times New Roman" w:hAnsi="Times New Roman" w:cs="Times New Roman"/>
          <w:color w:val="auto"/>
          <w:spacing w:val="-57"/>
          <w:lang w:val="ru-RU" w:eastAsia="en-US"/>
        </w:rPr>
        <w:t xml:space="preserve"> </w:t>
      </w:r>
      <w:r>
        <w:rPr>
          <w:rFonts w:ascii="Times New Roman" w:eastAsia="Times New Roman" w:hAnsi="Times New Roman" w:cs="Times New Roman"/>
          <w:color w:val="auto"/>
          <w:lang w:val="ru-RU" w:eastAsia="en-US"/>
        </w:rPr>
        <w:t>взаимодействия.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Положительно-индифферентное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отношение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к</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сверстнику,</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преобладающее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раннем возрасте, сменяется конкурентным типом отношения к сверстнику, где другой ребенок</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выступает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качестве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средства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самопознания.</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b/>
          <w:i/>
          <w:color w:val="auto"/>
          <w:lang w:val="ru-RU" w:eastAsia="en-US"/>
        </w:rPr>
        <w:t xml:space="preserve">Саморегуляция. </w:t>
      </w:r>
      <w:r>
        <w:rPr>
          <w:rFonts w:ascii="Times New Roman" w:eastAsia="Times New Roman" w:hAnsi="Times New Roman" w:cs="Times New Roman"/>
          <w:color w:val="auto"/>
          <w:lang w:val="ru-RU" w:eastAsia="en-US"/>
        </w:rPr>
        <w:t>В три года у ребенка преобладает ситуативное поведение, произвольное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поведение,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основном,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регулируется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взрослым.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этом,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ребенок</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может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действовать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инструкции,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состоящей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из</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2-3</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указаний.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Слово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играет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большей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степени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побудительную</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функцию,</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сравнению</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функцией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торможения.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Эмоции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выполняют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регулирующую</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роль,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накапливается</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эмоциональный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опыт,</w:t>
      </w:r>
      <w:r>
        <w:rPr>
          <w:rFonts w:ascii="Times New Roman" w:eastAsia="Times New Roman" w:hAnsi="Times New Roman" w:cs="Times New Roman"/>
          <w:color w:val="auto"/>
          <w:spacing w:val="-4"/>
          <w:lang w:val="ru-RU" w:eastAsia="en-US"/>
        </w:rPr>
        <w:t xml:space="preserve"> </w:t>
      </w:r>
      <w:r>
        <w:rPr>
          <w:rFonts w:ascii="Times New Roman" w:eastAsia="Times New Roman" w:hAnsi="Times New Roman" w:cs="Times New Roman"/>
          <w:color w:val="auto"/>
          <w:lang w:val="ru-RU" w:eastAsia="en-US"/>
        </w:rPr>
        <w:t>позволяющий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предвосхищать действия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ребенка.</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b/>
          <w:i/>
          <w:color w:val="auto"/>
          <w:lang w:val="ru-RU" w:eastAsia="en-US"/>
        </w:rPr>
        <w:t>Личность и самооценка</w:t>
      </w:r>
      <w:r>
        <w:rPr>
          <w:rFonts w:ascii="Times New Roman" w:eastAsia="Times New Roman" w:hAnsi="Times New Roman" w:cs="Times New Roman"/>
          <w:b/>
          <w:color w:val="auto"/>
          <w:lang w:val="ru-RU" w:eastAsia="en-US"/>
        </w:rPr>
        <w:t xml:space="preserve">. </w:t>
      </w:r>
      <w:r>
        <w:rPr>
          <w:rFonts w:ascii="Times New Roman" w:eastAsia="Times New Roman" w:hAnsi="Times New Roman" w:cs="Times New Roman"/>
          <w:color w:val="auto"/>
          <w:lang w:val="ru-RU" w:eastAsia="en-US"/>
        </w:rPr>
        <w:t>У ребенка начинает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 xml:space="preserve">формироваться периферия </w:t>
      </w:r>
      <w:r>
        <w:rPr>
          <w:rFonts w:ascii="Times New Roman" w:eastAsia="Times New Roman" w:hAnsi="Times New Roman" w:cs="Times New Roman"/>
          <w:color w:val="auto"/>
          <w:lang w:val="ru-RU" w:eastAsia="en-US"/>
        </w:rPr>
        <w:lastRenderedPageBreak/>
        <w:t>самосознания,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дифференцированная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самооценка.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Ребенок,</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осознании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собственных</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умений,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опирается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на</w:t>
      </w:r>
      <w:r>
        <w:rPr>
          <w:rFonts w:ascii="Times New Roman" w:eastAsia="Times New Roman" w:hAnsi="Times New Roman" w:cs="Times New Roman"/>
          <w:color w:val="auto"/>
          <w:spacing w:val="-57"/>
          <w:lang w:val="ru-RU" w:eastAsia="en-US"/>
        </w:rPr>
        <w:t xml:space="preserve"> </w:t>
      </w:r>
      <w:r>
        <w:rPr>
          <w:rFonts w:ascii="Times New Roman" w:eastAsia="Times New Roman" w:hAnsi="Times New Roman" w:cs="Times New Roman"/>
          <w:color w:val="auto"/>
          <w:lang w:val="ru-RU" w:eastAsia="en-US"/>
        </w:rPr>
        <w:t>оценку</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взрослого,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к</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четырем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годам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ребенок</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начинает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сравнивать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свои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достижения</w:t>
      </w:r>
      <w:r>
        <w:rPr>
          <w:rFonts w:ascii="Times New Roman" w:eastAsia="Times New Roman" w:hAnsi="Times New Roman" w:cs="Times New Roman"/>
          <w:color w:val="auto"/>
          <w:spacing w:val="61"/>
          <w:lang w:val="ru-RU" w:eastAsia="en-US"/>
        </w:rPr>
        <w:t xml:space="preserve"> </w:t>
      </w:r>
      <w:r>
        <w:rPr>
          <w:rFonts w:ascii="Times New Roman" w:eastAsia="Times New Roman" w:hAnsi="Times New Roman" w:cs="Times New Roman"/>
          <w:color w:val="auto"/>
          <w:lang w:val="ru-RU" w:eastAsia="en-US"/>
        </w:rPr>
        <w:t>с</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достижениями сверстников, что может повышать конфликтность между детьми. Данный возраст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связан</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дебютом личности.</w:t>
      </w:r>
    </w:p>
    <w:p w:rsidR="00933494" w:rsidRDefault="00933494">
      <w:pPr>
        <w:widowControl w:val="0"/>
        <w:ind w:firstLine="709"/>
        <w:rPr>
          <w:rFonts w:ascii="Times New Roman" w:eastAsia="Times New Roman" w:hAnsi="Times New Roman" w:cs="Times New Roman"/>
          <w:color w:val="auto"/>
          <w:lang w:val="ru-RU" w:eastAsia="en-US"/>
        </w:rPr>
      </w:pPr>
    </w:p>
    <w:p w:rsidR="00933494" w:rsidRDefault="00116AB8">
      <w:pPr>
        <w:widowControl w:val="0"/>
        <w:ind w:firstLine="709"/>
        <w:jc w:val="both"/>
        <w:outlineLvl w:val="0"/>
        <w:rPr>
          <w:rFonts w:ascii="Times New Roman" w:eastAsia="Times New Roman" w:hAnsi="Times New Roman" w:cs="Times New Roman"/>
          <w:b/>
          <w:bCs/>
          <w:color w:val="auto"/>
          <w:lang w:val="ru-RU" w:eastAsia="en-US"/>
        </w:rPr>
      </w:pPr>
      <w:r>
        <w:rPr>
          <w:rFonts w:ascii="Times New Roman" w:eastAsia="Times New Roman" w:hAnsi="Times New Roman" w:cs="Times New Roman"/>
          <w:b/>
          <w:bCs/>
          <w:color w:val="auto"/>
          <w:lang w:val="ru-RU" w:eastAsia="en-US"/>
        </w:rPr>
        <w:t>1.1.6.3.2. Средняя</w:t>
      </w:r>
      <w:r>
        <w:rPr>
          <w:rFonts w:ascii="Times New Roman" w:eastAsia="Times New Roman" w:hAnsi="Times New Roman" w:cs="Times New Roman"/>
          <w:b/>
          <w:bCs/>
          <w:color w:val="auto"/>
          <w:spacing w:val="-3"/>
          <w:lang w:val="ru-RU" w:eastAsia="en-US"/>
        </w:rPr>
        <w:t xml:space="preserve"> </w:t>
      </w:r>
      <w:r>
        <w:rPr>
          <w:rFonts w:ascii="Times New Roman" w:eastAsia="Times New Roman" w:hAnsi="Times New Roman" w:cs="Times New Roman"/>
          <w:b/>
          <w:bCs/>
          <w:color w:val="auto"/>
          <w:lang w:val="ru-RU" w:eastAsia="en-US"/>
        </w:rPr>
        <w:t>группа</w:t>
      </w:r>
      <w:r>
        <w:rPr>
          <w:rFonts w:ascii="Times New Roman" w:eastAsia="Times New Roman" w:hAnsi="Times New Roman" w:cs="Times New Roman"/>
          <w:b/>
          <w:bCs/>
          <w:color w:val="auto"/>
          <w:spacing w:val="-3"/>
          <w:lang w:val="ru-RU" w:eastAsia="en-US"/>
        </w:rPr>
        <w:t xml:space="preserve"> </w:t>
      </w:r>
      <w:r>
        <w:rPr>
          <w:rFonts w:ascii="Times New Roman" w:eastAsia="Times New Roman" w:hAnsi="Times New Roman" w:cs="Times New Roman"/>
          <w:b/>
          <w:bCs/>
          <w:color w:val="auto"/>
          <w:lang w:val="ru-RU" w:eastAsia="en-US"/>
        </w:rPr>
        <w:t>(пятый</w:t>
      </w:r>
      <w:r>
        <w:rPr>
          <w:rFonts w:ascii="Times New Roman" w:eastAsia="Times New Roman" w:hAnsi="Times New Roman" w:cs="Times New Roman"/>
          <w:b/>
          <w:bCs/>
          <w:color w:val="auto"/>
          <w:spacing w:val="-4"/>
          <w:lang w:val="ru-RU" w:eastAsia="en-US"/>
        </w:rPr>
        <w:t xml:space="preserve"> </w:t>
      </w:r>
      <w:r>
        <w:rPr>
          <w:rFonts w:ascii="Times New Roman" w:eastAsia="Times New Roman" w:hAnsi="Times New Roman" w:cs="Times New Roman"/>
          <w:b/>
          <w:bCs/>
          <w:color w:val="auto"/>
          <w:lang w:val="ru-RU" w:eastAsia="en-US"/>
        </w:rPr>
        <w:t>год</w:t>
      </w:r>
      <w:r>
        <w:rPr>
          <w:rFonts w:ascii="Times New Roman" w:eastAsia="Times New Roman" w:hAnsi="Times New Roman" w:cs="Times New Roman"/>
          <w:b/>
          <w:bCs/>
          <w:color w:val="auto"/>
          <w:spacing w:val="-4"/>
          <w:lang w:val="ru-RU" w:eastAsia="en-US"/>
        </w:rPr>
        <w:t xml:space="preserve"> </w:t>
      </w:r>
      <w:r>
        <w:rPr>
          <w:rFonts w:ascii="Times New Roman" w:eastAsia="Times New Roman" w:hAnsi="Times New Roman" w:cs="Times New Roman"/>
          <w:b/>
          <w:bCs/>
          <w:color w:val="auto"/>
          <w:lang w:val="ru-RU" w:eastAsia="en-US"/>
        </w:rPr>
        <w:t>жизни)</w:t>
      </w:r>
    </w:p>
    <w:p w:rsidR="00933494" w:rsidRDefault="00116AB8">
      <w:pPr>
        <w:widowControl w:val="0"/>
        <w:ind w:firstLine="709"/>
        <w:jc w:val="both"/>
        <w:outlineLvl w:val="1"/>
        <w:rPr>
          <w:rFonts w:ascii="Times New Roman" w:eastAsia="Times New Roman" w:hAnsi="Times New Roman" w:cs="Times New Roman"/>
          <w:b/>
          <w:bCs/>
          <w:i/>
          <w:iCs/>
          <w:color w:val="auto"/>
          <w:lang w:val="ru-RU" w:eastAsia="en-US"/>
        </w:rPr>
      </w:pPr>
      <w:r>
        <w:rPr>
          <w:rFonts w:ascii="Times New Roman" w:eastAsia="Times New Roman" w:hAnsi="Times New Roman" w:cs="Times New Roman"/>
          <w:b/>
          <w:bCs/>
          <w:i/>
          <w:iCs/>
          <w:color w:val="auto"/>
          <w:lang w:val="ru-RU" w:eastAsia="en-US"/>
        </w:rPr>
        <w:t>Росто-весовые</w:t>
      </w:r>
      <w:r>
        <w:rPr>
          <w:rFonts w:ascii="Times New Roman" w:eastAsia="Times New Roman" w:hAnsi="Times New Roman" w:cs="Times New Roman"/>
          <w:b/>
          <w:bCs/>
          <w:i/>
          <w:iCs/>
          <w:color w:val="auto"/>
          <w:spacing w:val="-3"/>
          <w:lang w:val="ru-RU" w:eastAsia="en-US"/>
        </w:rPr>
        <w:t xml:space="preserve"> </w:t>
      </w:r>
      <w:r>
        <w:rPr>
          <w:rFonts w:ascii="Times New Roman" w:eastAsia="Times New Roman" w:hAnsi="Times New Roman" w:cs="Times New Roman"/>
          <w:b/>
          <w:bCs/>
          <w:i/>
          <w:iCs/>
          <w:color w:val="auto"/>
          <w:lang w:val="ru-RU" w:eastAsia="en-US"/>
        </w:rPr>
        <w:t>характеристики</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Средний вес девочек изменяется от 16 кг в четыре года до 18,4 кг в пять лет, у мальчиков –</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от 17 кг в четыре года до 19,7 кг в пять лет. Средняя длина тела у девочек изменяется от 100 см 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четыре</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года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до 109</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пять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лет,</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у</w:t>
      </w:r>
      <w:r>
        <w:rPr>
          <w:rFonts w:ascii="Times New Roman" w:eastAsia="Times New Roman" w:hAnsi="Times New Roman" w:cs="Times New Roman"/>
          <w:color w:val="auto"/>
          <w:spacing w:val="-8"/>
          <w:lang w:val="ru-RU" w:eastAsia="en-US"/>
        </w:rPr>
        <w:t xml:space="preserve"> </w:t>
      </w:r>
      <w:r>
        <w:rPr>
          <w:rFonts w:ascii="Times New Roman" w:eastAsia="Times New Roman" w:hAnsi="Times New Roman" w:cs="Times New Roman"/>
          <w:color w:val="auto"/>
          <w:lang w:val="ru-RU" w:eastAsia="en-US"/>
        </w:rPr>
        <w:t>мальчиков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 от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102 см</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четыре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года</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до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110 см</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пять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лет.</w:t>
      </w:r>
    </w:p>
    <w:p w:rsidR="00933494" w:rsidRDefault="00116AB8">
      <w:pPr>
        <w:widowControl w:val="0"/>
        <w:ind w:firstLine="709"/>
        <w:jc w:val="both"/>
        <w:outlineLvl w:val="1"/>
        <w:rPr>
          <w:rFonts w:ascii="Times New Roman" w:eastAsia="Times New Roman" w:hAnsi="Times New Roman" w:cs="Times New Roman"/>
          <w:b/>
          <w:bCs/>
          <w:i/>
          <w:iCs/>
          <w:color w:val="auto"/>
          <w:lang w:val="ru-RU" w:eastAsia="en-US"/>
        </w:rPr>
      </w:pPr>
      <w:r>
        <w:rPr>
          <w:rFonts w:ascii="Times New Roman" w:eastAsia="Times New Roman" w:hAnsi="Times New Roman" w:cs="Times New Roman"/>
          <w:b/>
          <w:bCs/>
          <w:i/>
          <w:iCs/>
          <w:color w:val="auto"/>
          <w:lang w:val="ru-RU" w:eastAsia="en-US"/>
        </w:rPr>
        <w:t>Функциональное</w:t>
      </w:r>
      <w:r>
        <w:rPr>
          <w:rFonts w:ascii="Times New Roman" w:eastAsia="Times New Roman" w:hAnsi="Times New Roman" w:cs="Times New Roman"/>
          <w:b/>
          <w:bCs/>
          <w:i/>
          <w:iCs/>
          <w:color w:val="auto"/>
          <w:spacing w:val="-4"/>
          <w:lang w:val="ru-RU" w:eastAsia="en-US"/>
        </w:rPr>
        <w:t xml:space="preserve"> </w:t>
      </w:r>
      <w:r>
        <w:rPr>
          <w:rFonts w:ascii="Times New Roman" w:eastAsia="Times New Roman" w:hAnsi="Times New Roman" w:cs="Times New Roman"/>
          <w:b/>
          <w:bCs/>
          <w:i/>
          <w:iCs/>
          <w:color w:val="auto"/>
          <w:lang w:val="ru-RU" w:eastAsia="en-US"/>
        </w:rPr>
        <w:t>созревание</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Данный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возраст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характеризуется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интенсивным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созреванием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нейронного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аппарата</w:t>
      </w:r>
      <w:r>
        <w:rPr>
          <w:rFonts w:ascii="Times New Roman" w:eastAsia="Times New Roman" w:hAnsi="Times New Roman" w:cs="Times New Roman"/>
          <w:color w:val="auto"/>
          <w:spacing w:val="-57"/>
          <w:lang w:val="ru-RU" w:eastAsia="en-US"/>
        </w:rPr>
        <w:t xml:space="preserve"> </w:t>
      </w:r>
      <w:r>
        <w:rPr>
          <w:rFonts w:ascii="Times New Roman" w:eastAsia="Times New Roman" w:hAnsi="Times New Roman" w:cs="Times New Roman"/>
          <w:color w:val="auto"/>
          <w:lang w:val="ru-RU" w:eastAsia="en-US"/>
        </w:rPr>
        <w:t>ассоциативной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коры</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больших</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полушарий.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Возрастание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специализации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корковых</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зон</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межполушарных связей. Правое</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полушарие</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является ведущим.</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Продолжается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развитие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скелета,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мышц,</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изменяются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пропорции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тела.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Слабо,</w:t>
      </w:r>
      <w:r>
        <w:rPr>
          <w:rFonts w:ascii="Times New Roman" w:eastAsia="Times New Roman" w:hAnsi="Times New Roman" w:cs="Times New Roman"/>
          <w:color w:val="auto"/>
          <w:spacing w:val="61"/>
          <w:lang w:val="ru-RU" w:eastAsia="en-US"/>
        </w:rPr>
        <w:t xml:space="preserve"> </w:t>
      </w:r>
      <w:r>
        <w:rPr>
          <w:rFonts w:ascii="Times New Roman" w:eastAsia="Times New Roman" w:hAnsi="Times New Roman" w:cs="Times New Roman"/>
          <w:color w:val="auto"/>
          <w:lang w:val="ru-RU" w:eastAsia="en-US"/>
        </w:rPr>
        <w:t>но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проявляются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различия</w:t>
      </w:r>
      <w:r>
        <w:rPr>
          <w:rFonts w:ascii="Times New Roman" w:eastAsia="Times New Roman" w:hAnsi="Times New Roman" w:cs="Times New Roman"/>
          <w:color w:val="auto"/>
          <w:spacing w:val="-3"/>
          <w:lang w:val="ru-RU" w:eastAsia="en-US"/>
        </w:rPr>
        <w:t xml:space="preserve"> </w:t>
      </w:r>
      <w:r>
        <w:rPr>
          <w:rFonts w:ascii="Times New Roman" w:eastAsia="Times New Roman" w:hAnsi="Times New Roman" w:cs="Times New Roman"/>
          <w:color w:val="auto"/>
          <w:lang w:val="ru-RU" w:eastAsia="en-US"/>
        </w:rPr>
        <w:t>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строении тела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мальчиков и девочек.</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b/>
          <w:i/>
          <w:color w:val="auto"/>
          <w:lang w:val="ru-RU" w:eastAsia="en-US"/>
        </w:rPr>
        <w:t>Психические</w:t>
      </w:r>
      <w:r>
        <w:rPr>
          <w:rFonts w:ascii="Times New Roman" w:eastAsia="Times New Roman" w:hAnsi="Times New Roman" w:cs="Times New Roman"/>
          <w:b/>
          <w:i/>
          <w:color w:val="auto"/>
          <w:spacing w:val="1"/>
          <w:lang w:val="ru-RU" w:eastAsia="en-US"/>
        </w:rPr>
        <w:t xml:space="preserve"> </w:t>
      </w:r>
      <w:r>
        <w:rPr>
          <w:rFonts w:ascii="Times New Roman" w:eastAsia="Times New Roman" w:hAnsi="Times New Roman" w:cs="Times New Roman"/>
          <w:b/>
          <w:i/>
          <w:color w:val="auto"/>
          <w:lang w:val="ru-RU" w:eastAsia="en-US"/>
        </w:rPr>
        <w:t>функции.</w:t>
      </w:r>
      <w:r>
        <w:rPr>
          <w:rFonts w:ascii="Times New Roman" w:eastAsia="Times New Roman" w:hAnsi="Times New Roman" w:cs="Times New Roman"/>
          <w:b/>
          <w:i/>
          <w:color w:val="auto"/>
          <w:spacing w:val="1"/>
          <w:lang w:val="ru-RU" w:eastAsia="en-US"/>
        </w:rPr>
        <w:t xml:space="preserve"> </w:t>
      </w:r>
      <w:r>
        <w:rPr>
          <w:rFonts w:ascii="Times New Roman" w:eastAsia="Times New Roman" w:hAnsi="Times New Roman" w:cs="Times New Roman"/>
          <w:color w:val="auto"/>
          <w:lang w:val="ru-RU" w:eastAsia="en-US"/>
        </w:rPr>
        <w:t>Ведущим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психическим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процессом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данном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возрасте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является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память.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четыре-пять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лет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интенсивно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формируется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произвольная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память,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эффективность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непроизвольного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запоминания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выше,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чем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произвольного.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Начинает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формироваться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опосредованная память, но непосредственное запоминание преобладает. Возрастает объем памяти,</w:t>
      </w:r>
      <w:r>
        <w:rPr>
          <w:rFonts w:ascii="Times New Roman" w:eastAsia="Times New Roman" w:hAnsi="Times New Roman" w:cs="Times New Roman"/>
          <w:color w:val="auto"/>
          <w:spacing w:val="-57"/>
          <w:lang w:val="ru-RU" w:eastAsia="en-US"/>
        </w:rPr>
        <w:t xml:space="preserve"> </w:t>
      </w:r>
      <w:r>
        <w:rPr>
          <w:rFonts w:ascii="Times New Roman" w:eastAsia="Times New Roman" w:hAnsi="Times New Roman" w:cs="Times New Roman"/>
          <w:color w:val="auto"/>
          <w:lang w:val="ru-RU" w:eastAsia="en-US"/>
        </w:rPr>
        <w:t>дети запоминают до 7-8</w:t>
      </w:r>
      <w:r>
        <w:rPr>
          <w:rFonts w:ascii="Times New Roman" w:eastAsia="Times New Roman" w:hAnsi="Times New Roman" w:cs="Times New Roman"/>
          <w:color w:val="auto"/>
          <w:spacing w:val="-3"/>
          <w:lang w:val="ru-RU" w:eastAsia="en-US"/>
        </w:rPr>
        <w:t xml:space="preserve"> </w:t>
      </w:r>
      <w:r>
        <w:rPr>
          <w:rFonts w:ascii="Times New Roman" w:eastAsia="Times New Roman" w:hAnsi="Times New Roman" w:cs="Times New Roman"/>
          <w:color w:val="auto"/>
          <w:lang w:val="ru-RU" w:eastAsia="en-US"/>
        </w:rPr>
        <w:t>названий</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предметов.</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К концу пятого года жизни восприятие становится более развитым. Интеллектуализация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процессов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восприятия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разложение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предметов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образов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сенсорные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эталоны.</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Восприятие</w:t>
      </w:r>
      <w:r>
        <w:rPr>
          <w:rFonts w:ascii="Times New Roman" w:eastAsia="Times New Roman" w:hAnsi="Times New Roman" w:cs="Times New Roman"/>
          <w:color w:val="auto"/>
          <w:spacing w:val="-57"/>
          <w:lang w:val="ru-RU" w:eastAsia="en-US"/>
        </w:rPr>
        <w:t xml:space="preserve"> </w:t>
      </w:r>
      <w:r>
        <w:rPr>
          <w:rFonts w:ascii="Times New Roman" w:eastAsia="Times New Roman" w:hAnsi="Times New Roman" w:cs="Times New Roman"/>
          <w:color w:val="auto"/>
          <w:lang w:val="ru-RU" w:eastAsia="en-US"/>
        </w:rPr>
        <w:t>опосредуется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системой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сенсорных</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эталонов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способами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обследования.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Наряду</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действиями</w:t>
      </w:r>
      <w:r>
        <w:rPr>
          <w:rFonts w:ascii="Times New Roman" w:eastAsia="Times New Roman" w:hAnsi="Times New Roman" w:cs="Times New Roman"/>
          <w:color w:val="auto"/>
          <w:spacing w:val="-57"/>
          <w:lang w:val="ru-RU" w:eastAsia="en-US"/>
        </w:rPr>
        <w:t xml:space="preserve"> </w:t>
      </w:r>
      <w:r>
        <w:rPr>
          <w:rFonts w:ascii="Times New Roman" w:eastAsia="Times New Roman" w:hAnsi="Times New Roman" w:cs="Times New Roman"/>
          <w:color w:val="auto"/>
          <w:lang w:val="ru-RU" w:eastAsia="en-US"/>
        </w:rPr>
        <w:t>идентификации и приравнивания к образцу, интенсивно формируются перцептивные действия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наглядного моделирования (в основном, через продуктивные виды деятельности). Дети способны</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упорядочить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группы</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предметов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сенсорному</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признаку</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величине,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цвету;</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выделить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такие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параметры, как высота, длина и ширина. Совершенствуется ориентация в пространстве. Основной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характеристикой мышления детей четырех-пяти лет является эгоцентризм. Наряду с интенсивным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развитием образного мышления и расширением кругозора, начинает формироваться наглядно-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схематическое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мышление.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Интенсивно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формируется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воображение.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Формируются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такие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его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особенности,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как</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беглость,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гибкость.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четырех</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лет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внимание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становится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произвольным,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увеличивается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устойчивость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произвольного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внимания.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пятом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году</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жизни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улучшается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произношение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звуков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дикция,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расширяется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словарь,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связная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диалогическая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речь.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Речь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становится предметом активности детей. Для детей данного возраста характерно словотворчество.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Интерес</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вызывают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ритмическая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структура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речи,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рифмы.</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Развивается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грамматическая</w:t>
      </w:r>
      <w:r>
        <w:rPr>
          <w:rFonts w:ascii="Times New Roman" w:eastAsia="Times New Roman" w:hAnsi="Times New Roman" w:cs="Times New Roman"/>
          <w:color w:val="auto"/>
          <w:spacing w:val="60"/>
          <w:lang w:val="ru-RU" w:eastAsia="en-US"/>
        </w:rPr>
        <w:t xml:space="preserve"> </w:t>
      </w:r>
      <w:r>
        <w:rPr>
          <w:rFonts w:ascii="Times New Roman" w:eastAsia="Times New Roman" w:hAnsi="Times New Roman" w:cs="Times New Roman"/>
          <w:color w:val="auto"/>
          <w:lang w:val="ru-RU" w:eastAsia="en-US"/>
        </w:rPr>
        <w:t>сторона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речи.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период</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четырех-пяти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лет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формируются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основы</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познавательной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активности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любознательности.</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b/>
          <w:i/>
          <w:color w:val="auto"/>
          <w:lang w:val="ru-RU" w:eastAsia="en-US"/>
        </w:rPr>
        <w:t>Детские виды деятельности</w:t>
      </w:r>
      <w:r>
        <w:rPr>
          <w:rFonts w:ascii="Times New Roman" w:eastAsia="Times New Roman" w:hAnsi="Times New Roman" w:cs="Times New Roman"/>
          <w:b/>
          <w:color w:val="auto"/>
          <w:lang w:val="ru-RU" w:eastAsia="en-US"/>
        </w:rPr>
        <w:t xml:space="preserve">. </w:t>
      </w:r>
      <w:r>
        <w:rPr>
          <w:rFonts w:ascii="Times New Roman" w:eastAsia="Times New Roman" w:hAnsi="Times New Roman" w:cs="Times New Roman"/>
          <w:color w:val="auto"/>
          <w:lang w:val="ru-RU" w:eastAsia="en-US"/>
        </w:rPr>
        <w:t>На пятом году жизни ребенок осваивает сложную систему</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норм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правил,</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принятых</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социуме.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Формируется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развернутая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сюжетно-ролевая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игра,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где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центральным содержанием выступает моделирование системы человеческих отношений в ходе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выполнения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игровой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роли.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данном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возрасте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игре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дети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различают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игровые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реальные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отношения, характерна ролевая речь. Конфликты чаще возникают в ходе распределения ролей,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роли</w:t>
      </w:r>
      <w:r>
        <w:rPr>
          <w:rFonts w:ascii="Times New Roman" w:eastAsia="Times New Roman" w:hAnsi="Times New Roman" w:cs="Times New Roman"/>
          <w:color w:val="auto"/>
          <w:spacing w:val="11"/>
          <w:lang w:val="ru-RU" w:eastAsia="en-US"/>
        </w:rPr>
        <w:t xml:space="preserve"> </w:t>
      </w:r>
      <w:r>
        <w:rPr>
          <w:rFonts w:ascii="Times New Roman" w:eastAsia="Times New Roman" w:hAnsi="Times New Roman" w:cs="Times New Roman"/>
          <w:color w:val="auto"/>
          <w:lang w:val="ru-RU" w:eastAsia="en-US"/>
        </w:rPr>
        <w:t>могут</w:t>
      </w:r>
      <w:r>
        <w:rPr>
          <w:rFonts w:ascii="Times New Roman" w:eastAsia="Times New Roman" w:hAnsi="Times New Roman" w:cs="Times New Roman"/>
          <w:color w:val="auto"/>
          <w:spacing w:val="11"/>
          <w:lang w:val="ru-RU" w:eastAsia="en-US"/>
        </w:rPr>
        <w:t xml:space="preserve"> </w:t>
      </w:r>
      <w:r>
        <w:rPr>
          <w:rFonts w:ascii="Times New Roman" w:eastAsia="Times New Roman" w:hAnsi="Times New Roman" w:cs="Times New Roman"/>
          <w:color w:val="auto"/>
          <w:lang w:val="ru-RU" w:eastAsia="en-US"/>
        </w:rPr>
        <w:t>меняться</w:t>
      </w:r>
      <w:r>
        <w:rPr>
          <w:rFonts w:ascii="Times New Roman" w:eastAsia="Times New Roman" w:hAnsi="Times New Roman" w:cs="Times New Roman"/>
          <w:color w:val="auto"/>
          <w:spacing w:val="10"/>
          <w:lang w:val="ru-RU" w:eastAsia="en-US"/>
        </w:rPr>
        <w:t xml:space="preserve"> </w:t>
      </w:r>
      <w:r>
        <w:rPr>
          <w:rFonts w:ascii="Times New Roman" w:eastAsia="Times New Roman" w:hAnsi="Times New Roman" w:cs="Times New Roman"/>
          <w:color w:val="auto"/>
          <w:lang w:val="ru-RU" w:eastAsia="en-US"/>
        </w:rPr>
        <w:t>в</w:t>
      </w:r>
      <w:r>
        <w:rPr>
          <w:rFonts w:ascii="Times New Roman" w:eastAsia="Times New Roman" w:hAnsi="Times New Roman" w:cs="Times New Roman"/>
          <w:color w:val="auto"/>
          <w:spacing w:val="10"/>
          <w:lang w:val="ru-RU" w:eastAsia="en-US"/>
        </w:rPr>
        <w:t xml:space="preserve"> </w:t>
      </w:r>
      <w:r>
        <w:rPr>
          <w:rFonts w:ascii="Times New Roman" w:eastAsia="Times New Roman" w:hAnsi="Times New Roman" w:cs="Times New Roman"/>
          <w:color w:val="auto"/>
          <w:lang w:val="ru-RU" w:eastAsia="en-US"/>
        </w:rPr>
        <w:t>ходе</w:t>
      </w:r>
      <w:r>
        <w:rPr>
          <w:rFonts w:ascii="Times New Roman" w:eastAsia="Times New Roman" w:hAnsi="Times New Roman" w:cs="Times New Roman"/>
          <w:color w:val="auto"/>
          <w:spacing w:val="7"/>
          <w:lang w:val="ru-RU" w:eastAsia="en-US"/>
        </w:rPr>
        <w:t xml:space="preserve"> </w:t>
      </w:r>
      <w:r>
        <w:rPr>
          <w:rFonts w:ascii="Times New Roman" w:eastAsia="Times New Roman" w:hAnsi="Times New Roman" w:cs="Times New Roman"/>
          <w:color w:val="auto"/>
          <w:lang w:val="ru-RU" w:eastAsia="en-US"/>
        </w:rPr>
        <w:t>игры.</w:t>
      </w:r>
      <w:r>
        <w:rPr>
          <w:rFonts w:ascii="Times New Roman" w:eastAsia="Times New Roman" w:hAnsi="Times New Roman" w:cs="Times New Roman"/>
          <w:color w:val="auto"/>
          <w:spacing w:val="10"/>
          <w:lang w:val="ru-RU" w:eastAsia="en-US"/>
        </w:rPr>
        <w:t xml:space="preserve"> </w:t>
      </w:r>
      <w:r>
        <w:rPr>
          <w:rFonts w:ascii="Times New Roman" w:eastAsia="Times New Roman" w:hAnsi="Times New Roman" w:cs="Times New Roman"/>
          <w:color w:val="auto"/>
          <w:lang w:val="ru-RU" w:eastAsia="en-US"/>
        </w:rPr>
        <w:t>Игра</w:t>
      </w:r>
      <w:r>
        <w:rPr>
          <w:rFonts w:ascii="Times New Roman" w:eastAsia="Times New Roman" w:hAnsi="Times New Roman" w:cs="Times New Roman"/>
          <w:color w:val="auto"/>
          <w:spacing w:val="9"/>
          <w:lang w:val="ru-RU" w:eastAsia="en-US"/>
        </w:rPr>
        <w:t xml:space="preserve"> </w:t>
      </w:r>
      <w:r>
        <w:rPr>
          <w:rFonts w:ascii="Times New Roman" w:eastAsia="Times New Roman" w:hAnsi="Times New Roman" w:cs="Times New Roman"/>
          <w:color w:val="auto"/>
          <w:lang w:val="ru-RU" w:eastAsia="en-US"/>
        </w:rPr>
        <w:t>носит</w:t>
      </w:r>
      <w:r>
        <w:rPr>
          <w:rFonts w:ascii="Times New Roman" w:eastAsia="Times New Roman" w:hAnsi="Times New Roman" w:cs="Times New Roman"/>
          <w:color w:val="auto"/>
          <w:spacing w:val="11"/>
          <w:lang w:val="ru-RU" w:eastAsia="en-US"/>
        </w:rPr>
        <w:t xml:space="preserve"> </w:t>
      </w:r>
      <w:r>
        <w:rPr>
          <w:rFonts w:ascii="Times New Roman" w:eastAsia="Times New Roman" w:hAnsi="Times New Roman" w:cs="Times New Roman"/>
          <w:color w:val="auto"/>
          <w:lang w:val="ru-RU" w:eastAsia="en-US"/>
        </w:rPr>
        <w:t>процессуальный,</w:t>
      </w:r>
      <w:r>
        <w:rPr>
          <w:rFonts w:ascii="Times New Roman" w:eastAsia="Times New Roman" w:hAnsi="Times New Roman" w:cs="Times New Roman"/>
          <w:color w:val="auto"/>
          <w:spacing w:val="8"/>
          <w:lang w:val="ru-RU" w:eastAsia="en-US"/>
        </w:rPr>
        <w:t xml:space="preserve"> </w:t>
      </w:r>
      <w:r>
        <w:rPr>
          <w:rFonts w:ascii="Times New Roman" w:eastAsia="Times New Roman" w:hAnsi="Times New Roman" w:cs="Times New Roman"/>
          <w:color w:val="auto"/>
          <w:lang w:val="ru-RU" w:eastAsia="en-US"/>
        </w:rPr>
        <w:t>творческий</w:t>
      </w:r>
      <w:r>
        <w:rPr>
          <w:rFonts w:ascii="Times New Roman" w:eastAsia="Times New Roman" w:hAnsi="Times New Roman" w:cs="Times New Roman"/>
          <w:color w:val="auto"/>
          <w:spacing w:val="9"/>
          <w:lang w:val="ru-RU" w:eastAsia="en-US"/>
        </w:rPr>
        <w:t xml:space="preserve"> </w:t>
      </w:r>
      <w:r>
        <w:rPr>
          <w:rFonts w:ascii="Times New Roman" w:eastAsia="Times New Roman" w:hAnsi="Times New Roman" w:cs="Times New Roman"/>
          <w:color w:val="auto"/>
          <w:lang w:val="ru-RU" w:eastAsia="en-US"/>
        </w:rPr>
        <w:t>характер.</w:t>
      </w:r>
      <w:r>
        <w:rPr>
          <w:rFonts w:ascii="Times New Roman" w:eastAsia="Times New Roman" w:hAnsi="Times New Roman" w:cs="Times New Roman"/>
          <w:color w:val="auto"/>
          <w:spacing w:val="8"/>
          <w:lang w:val="ru-RU" w:eastAsia="en-US"/>
        </w:rPr>
        <w:t xml:space="preserve"> </w:t>
      </w:r>
      <w:r>
        <w:rPr>
          <w:rFonts w:ascii="Times New Roman" w:eastAsia="Times New Roman" w:hAnsi="Times New Roman" w:cs="Times New Roman"/>
          <w:color w:val="auto"/>
          <w:lang w:val="ru-RU" w:eastAsia="en-US"/>
        </w:rPr>
        <w:t>Детям доступны игры с правилами, дидактические игры.</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Развивается изобразительная деятельность.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Совершенствуется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техническая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сторона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изобразительной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деятельности,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замысел</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смещается</w:t>
      </w:r>
      <w:r>
        <w:rPr>
          <w:rFonts w:ascii="Times New Roman" w:eastAsia="Times New Roman" w:hAnsi="Times New Roman" w:cs="Times New Roman"/>
          <w:color w:val="auto"/>
          <w:spacing w:val="60"/>
          <w:lang w:val="ru-RU" w:eastAsia="en-US"/>
        </w:rPr>
        <w:t xml:space="preserve"> </w:t>
      </w:r>
      <w:r>
        <w:rPr>
          <w:rFonts w:ascii="Times New Roman" w:eastAsia="Times New Roman" w:hAnsi="Times New Roman" w:cs="Times New Roman"/>
          <w:color w:val="auto"/>
          <w:lang w:val="ru-RU" w:eastAsia="en-US"/>
        </w:rPr>
        <w:t>с</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конца на начало рисования. Дети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могут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рисовать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основные геометрические фигуры, вырезать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ножницами,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наклеивать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изображения</w:t>
      </w:r>
      <w:r>
        <w:rPr>
          <w:rFonts w:ascii="Times New Roman" w:eastAsia="Times New Roman" w:hAnsi="Times New Roman" w:cs="Times New Roman"/>
          <w:color w:val="auto"/>
          <w:spacing w:val="-3"/>
          <w:lang w:val="ru-RU" w:eastAsia="en-US"/>
        </w:rPr>
        <w:t xml:space="preserve"> </w:t>
      </w:r>
      <w:r>
        <w:rPr>
          <w:rFonts w:ascii="Times New Roman" w:eastAsia="Times New Roman" w:hAnsi="Times New Roman" w:cs="Times New Roman"/>
          <w:color w:val="auto"/>
          <w:lang w:val="ru-RU" w:eastAsia="en-US"/>
        </w:rPr>
        <w:t>на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бумагу</w:t>
      </w:r>
      <w:r>
        <w:rPr>
          <w:rFonts w:ascii="Times New Roman" w:eastAsia="Times New Roman" w:hAnsi="Times New Roman" w:cs="Times New Roman"/>
          <w:color w:val="auto"/>
          <w:spacing w:val="-3"/>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т. д.</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Усложняется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конструирование.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Формируются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навыки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конструирования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образцу,</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доступно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конструирование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схеме,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условию</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замыслу,</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также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планирование</w:t>
      </w:r>
      <w:r>
        <w:rPr>
          <w:rFonts w:ascii="Times New Roman" w:eastAsia="Times New Roman" w:hAnsi="Times New Roman" w:cs="Times New Roman"/>
          <w:color w:val="auto"/>
          <w:spacing w:val="-57"/>
          <w:lang w:val="ru-RU" w:eastAsia="en-US"/>
        </w:rPr>
        <w:t xml:space="preserve"> </w:t>
      </w:r>
      <w:r>
        <w:rPr>
          <w:rFonts w:ascii="Times New Roman" w:eastAsia="Times New Roman" w:hAnsi="Times New Roman" w:cs="Times New Roman"/>
          <w:color w:val="auto"/>
          <w:lang w:val="ru-RU" w:eastAsia="en-US"/>
        </w:rPr>
        <w:lastRenderedPageBreak/>
        <w:t>последовательности действий.</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Продуктивные</w:t>
      </w:r>
      <w:r>
        <w:rPr>
          <w:rFonts w:ascii="Times New Roman" w:eastAsia="Times New Roman" w:hAnsi="Times New Roman" w:cs="Times New Roman"/>
          <w:color w:val="auto"/>
          <w:spacing w:val="-6"/>
          <w:lang w:val="ru-RU" w:eastAsia="en-US"/>
        </w:rPr>
        <w:t xml:space="preserve"> </w:t>
      </w:r>
      <w:r>
        <w:rPr>
          <w:rFonts w:ascii="Times New Roman" w:eastAsia="Times New Roman" w:hAnsi="Times New Roman" w:cs="Times New Roman"/>
          <w:color w:val="auto"/>
          <w:lang w:val="ru-RU" w:eastAsia="en-US"/>
        </w:rPr>
        <w:t>виды</w:t>
      </w:r>
      <w:r>
        <w:rPr>
          <w:rFonts w:ascii="Times New Roman" w:eastAsia="Times New Roman" w:hAnsi="Times New Roman" w:cs="Times New Roman"/>
          <w:color w:val="auto"/>
          <w:spacing w:val="-3"/>
          <w:lang w:val="ru-RU" w:eastAsia="en-US"/>
        </w:rPr>
        <w:t xml:space="preserve"> </w:t>
      </w:r>
      <w:r>
        <w:rPr>
          <w:rFonts w:ascii="Times New Roman" w:eastAsia="Times New Roman" w:hAnsi="Times New Roman" w:cs="Times New Roman"/>
          <w:color w:val="auto"/>
          <w:lang w:val="ru-RU" w:eastAsia="en-US"/>
        </w:rPr>
        <w:t>деятельности</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способствуют</w:t>
      </w:r>
      <w:r>
        <w:rPr>
          <w:rFonts w:ascii="Times New Roman" w:eastAsia="Times New Roman" w:hAnsi="Times New Roman" w:cs="Times New Roman"/>
          <w:color w:val="auto"/>
          <w:spacing w:val="-3"/>
          <w:lang w:val="ru-RU" w:eastAsia="en-US"/>
        </w:rPr>
        <w:t xml:space="preserve"> </w:t>
      </w:r>
      <w:r>
        <w:rPr>
          <w:rFonts w:ascii="Times New Roman" w:eastAsia="Times New Roman" w:hAnsi="Times New Roman" w:cs="Times New Roman"/>
          <w:color w:val="auto"/>
          <w:lang w:val="ru-RU" w:eastAsia="en-US"/>
        </w:rPr>
        <w:t>развитию</w:t>
      </w:r>
      <w:r>
        <w:rPr>
          <w:rFonts w:ascii="Times New Roman" w:eastAsia="Times New Roman" w:hAnsi="Times New Roman" w:cs="Times New Roman"/>
          <w:color w:val="auto"/>
          <w:spacing w:val="-4"/>
          <w:lang w:val="ru-RU" w:eastAsia="en-US"/>
        </w:rPr>
        <w:t xml:space="preserve"> </w:t>
      </w:r>
      <w:r>
        <w:rPr>
          <w:rFonts w:ascii="Times New Roman" w:eastAsia="Times New Roman" w:hAnsi="Times New Roman" w:cs="Times New Roman"/>
          <w:color w:val="auto"/>
          <w:lang w:val="ru-RU" w:eastAsia="en-US"/>
        </w:rPr>
        <w:t>мелкой</w:t>
      </w:r>
      <w:r>
        <w:rPr>
          <w:rFonts w:ascii="Times New Roman" w:eastAsia="Times New Roman" w:hAnsi="Times New Roman" w:cs="Times New Roman"/>
          <w:color w:val="auto"/>
          <w:spacing w:val="-3"/>
          <w:lang w:val="ru-RU" w:eastAsia="en-US"/>
        </w:rPr>
        <w:t xml:space="preserve"> </w:t>
      </w:r>
      <w:r>
        <w:rPr>
          <w:rFonts w:ascii="Times New Roman" w:eastAsia="Times New Roman" w:hAnsi="Times New Roman" w:cs="Times New Roman"/>
          <w:color w:val="auto"/>
          <w:lang w:val="ru-RU" w:eastAsia="en-US"/>
        </w:rPr>
        <w:t>моторики</w:t>
      </w:r>
      <w:r>
        <w:rPr>
          <w:rFonts w:ascii="Times New Roman" w:eastAsia="Times New Roman" w:hAnsi="Times New Roman" w:cs="Times New Roman"/>
          <w:color w:val="auto"/>
          <w:spacing w:val="-3"/>
          <w:lang w:val="ru-RU" w:eastAsia="en-US"/>
        </w:rPr>
        <w:t xml:space="preserve"> </w:t>
      </w:r>
      <w:r>
        <w:rPr>
          <w:rFonts w:ascii="Times New Roman" w:eastAsia="Times New Roman" w:hAnsi="Times New Roman" w:cs="Times New Roman"/>
          <w:color w:val="auto"/>
          <w:lang w:val="ru-RU" w:eastAsia="en-US"/>
        </w:rPr>
        <w:t>рук.</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b/>
          <w:i/>
          <w:color w:val="auto"/>
          <w:lang w:val="ru-RU" w:eastAsia="en-US"/>
        </w:rPr>
        <w:t>Коммуникация</w:t>
      </w:r>
      <w:r>
        <w:rPr>
          <w:rFonts w:ascii="Times New Roman" w:eastAsia="Times New Roman" w:hAnsi="Times New Roman" w:cs="Times New Roman"/>
          <w:b/>
          <w:i/>
          <w:color w:val="auto"/>
          <w:spacing w:val="1"/>
          <w:lang w:val="ru-RU" w:eastAsia="en-US"/>
        </w:rPr>
        <w:t xml:space="preserve"> </w:t>
      </w:r>
      <w:r>
        <w:rPr>
          <w:rFonts w:ascii="Times New Roman" w:eastAsia="Times New Roman" w:hAnsi="Times New Roman" w:cs="Times New Roman"/>
          <w:b/>
          <w:i/>
          <w:color w:val="auto"/>
          <w:lang w:val="ru-RU" w:eastAsia="en-US"/>
        </w:rPr>
        <w:t>и</w:t>
      </w:r>
      <w:r>
        <w:rPr>
          <w:rFonts w:ascii="Times New Roman" w:eastAsia="Times New Roman" w:hAnsi="Times New Roman" w:cs="Times New Roman"/>
          <w:b/>
          <w:i/>
          <w:color w:val="auto"/>
          <w:spacing w:val="1"/>
          <w:lang w:val="ru-RU" w:eastAsia="en-US"/>
        </w:rPr>
        <w:t xml:space="preserve"> </w:t>
      </w:r>
      <w:r>
        <w:rPr>
          <w:rFonts w:ascii="Times New Roman" w:eastAsia="Times New Roman" w:hAnsi="Times New Roman" w:cs="Times New Roman"/>
          <w:b/>
          <w:i/>
          <w:color w:val="auto"/>
          <w:lang w:val="ru-RU" w:eastAsia="en-US"/>
        </w:rPr>
        <w:t>социализация</w:t>
      </w:r>
      <w:r>
        <w:rPr>
          <w:rFonts w:ascii="Times New Roman" w:eastAsia="Times New Roman" w:hAnsi="Times New Roman" w:cs="Times New Roman"/>
          <w:b/>
          <w:color w:val="auto"/>
          <w:lang w:val="ru-RU" w:eastAsia="en-US"/>
        </w:rPr>
        <w:t>.</w:t>
      </w:r>
      <w:r>
        <w:rPr>
          <w:rFonts w:ascii="Times New Roman" w:eastAsia="Times New Roman" w:hAnsi="Times New Roman" w:cs="Times New Roman"/>
          <w:b/>
          <w:color w:val="auto"/>
          <w:spacing w:val="1"/>
          <w:lang w:val="ru-RU" w:eastAsia="en-US"/>
        </w:rPr>
        <w:t xml:space="preserve"> </w:t>
      </w:r>
      <w:r>
        <w:rPr>
          <w:rFonts w:ascii="Times New Roman" w:eastAsia="Times New Roman" w:hAnsi="Times New Roman" w:cs="Times New Roman"/>
          <w:color w:val="auto"/>
          <w:lang w:val="ru-RU" w:eastAsia="en-US"/>
        </w:rPr>
        <w:t>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общении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взрослыми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интенсивно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формируются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внеситуативные формы общения, в частности – внеситуативно-познавательная форма общения,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возраст «почемучек» приходится именно на четыре-пять лет. У детей формируется потребность 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уважении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стороны</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взрослого,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для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них</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оказывается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чрезвычайно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важной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его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похвала.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Это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приводит к их повышенной обидчивости на замечания. Повышенная обидчивость представляет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собой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возрастной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феномен.</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сверстниками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продолжает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формироваться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ситуативно-деловая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форма общения, что определяется развитием развернутой сюжетно-ролевой игры и совместными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видами деятельности со сверстниками.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При этом, характер межличностных отношений отличает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ярко выраженный интерес по отношению к сверстнику, высокую значимость сверстника, ребенок</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болезненно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реагирует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похвалу</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другого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ребенка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стороны</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взрослых,</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конфликтность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сверстниками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также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характерна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для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данного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возраста.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группе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формируется</w:t>
      </w:r>
      <w:r>
        <w:rPr>
          <w:rFonts w:ascii="Times New Roman" w:eastAsia="Times New Roman" w:hAnsi="Times New Roman" w:cs="Times New Roman"/>
          <w:color w:val="auto"/>
          <w:spacing w:val="60"/>
          <w:lang w:val="ru-RU" w:eastAsia="en-US"/>
        </w:rPr>
        <w:t xml:space="preserve"> </w:t>
      </w:r>
      <w:r>
        <w:rPr>
          <w:rFonts w:ascii="Times New Roman" w:eastAsia="Times New Roman" w:hAnsi="Times New Roman" w:cs="Times New Roman"/>
          <w:color w:val="auto"/>
          <w:lang w:val="ru-RU" w:eastAsia="en-US"/>
        </w:rPr>
        <w:t>стабильная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структура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взаимоотношений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между</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детьми,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определяющая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социометрический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статус</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каждого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ребенка.</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b/>
          <w:i/>
          <w:color w:val="auto"/>
          <w:lang w:val="ru-RU" w:eastAsia="en-US"/>
        </w:rPr>
        <w:t>Саморегуляция.</w:t>
      </w:r>
      <w:r>
        <w:rPr>
          <w:rFonts w:ascii="Times New Roman" w:eastAsia="Times New Roman" w:hAnsi="Times New Roman" w:cs="Times New Roman"/>
          <w:b/>
          <w:i/>
          <w:color w:val="auto"/>
          <w:spacing w:val="1"/>
          <w:lang w:val="ru-RU" w:eastAsia="en-US"/>
        </w:rPr>
        <w:t xml:space="preserve"> </w:t>
      </w:r>
      <w:r>
        <w:rPr>
          <w:rFonts w:ascii="Times New Roman" w:eastAsia="Times New Roman" w:hAnsi="Times New Roman" w:cs="Times New Roman"/>
          <w:color w:val="auto"/>
          <w:lang w:val="ru-RU" w:eastAsia="en-US"/>
        </w:rPr>
        <w:t>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период</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четырех</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пяти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лет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существенно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возрастает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роль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регулятивных</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механизмов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поведения.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Потребность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самовыражении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(стремление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быть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компетентным в доступных</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видах</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деятельности) определяет развитие произвольности. В игре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ребенок может управлять собственным поведением, опираясь на систему правил, заложенных 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данной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роли.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Ребенку</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доступно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осознание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основных</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правил</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поведения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ходе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общения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поведения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социуме.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Речь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начинает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выполнять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роль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планирования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регуляции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поведения.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Интенсивно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формируются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социальные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эмоции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(чувство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стыда,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смущение,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гордость,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зависть,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переживание успеха-неуспеха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 др.).</w:t>
      </w:r>
    </w:p>
    <w:p w:rsidR="008C7438" w:rsidRDefault="00116AB8" w:rsidP="008C743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b/>
          <w:i/>
          <w:color w:val="auto"/>
          <w:lang w:val="ru-RU" w:eastAsia="en-US"/>
        </w:rPr>
        <w:t xml:space="preserve">Личность и самооценка. </w:t>
      </w:r>
      <w:r>
        <w:rPr>
          <w:rFonts w:ascii="Times New Roman" w:eastAsia="Times New Roman" w:hAnsi="Times New Roman" w:cs="Times New Roman"/>
          <w:color w:val="auto"/>
          <w:lang w:val="ru-RU" w:eastAsia="en-US"/>
        </w:rPr>
        <w:t>У ребенка интенсивно формируется периферия самосознания,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продолжает формироваться дифференцированная самооценка. Оценка взрослого, оценка взрослым</w:t>
      </w:r>
      <w:r>
        <w:rPr>
          <w:rFonts w:ascii="Times New Roman" w:eastAsia="Times New Roman" w:hAnsi="Times New Roman" w:cs="Times New Roman"/>
          <w:color w:val="auto"/>
          <w:spacing w:val="-57"/>
          <w:lang w:val="ru-RU" w:eastAsia="en-US"/>
        </w:rPr>
        <w:t xml:space="preserve"> </w:t>
      </w:r>
      <w:r>
        <w:rPr>
          <w:rFonts w:ascii="Times New Roman" w:eastAsia="Times New Roman" w:hAnsi="Times New Roman" w:cs="Times New Roman"/>
          <w:color w:val="auto"/>
          <w:lang w:val="ru-RU" w:eastAsia="en-US"/>
        </w:rPr>
        <w:t>других детей, а также механизм сравнения своих результатов деятельности с результатами других</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детей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оказывают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существенное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влияние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характер</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самооценки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самосознания.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Появляется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краткосрочная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временная перспектива</w:t>
      </w:r>
      <w:r>
        <w:rPr>
          <w:rFonts w:ascii="Times New Roman" w:eastAsia="Times New Roman" w:hAnsi="Times New Roman" w:cs="Times New Roman"/>
          <w:color w:val="auto"/>
          <w:spacing w:val="-3"/>
          <w:lang w:val="ru-RU" w:eastAsia="en-US"/>
        </w:rPr>
        <w:t xml:space="preserve"> </w:t>
      </w:r>
      <w:r>
        <w:rPr>
          <w:rFonts w:ascii="Times New Roman" w:eastAsia="Times New Roman" w:hAnsi="Times New Roman" w:cs="Times New Roman"/>
          <w:color w:val="auto"/>
          <w:lang w:val="ru-RU" w:eastAsia="en-US"/>
        </w:rPr>
        <w:t>(вч</w:t>
      </w:r>
      <w:r w:rsidR="008C7438">
        <w:rPr>
          <w:rFonts w:ascii="Times New Roman" w:eastAsia="Times New Roman" w:hAnsi="Times New Roman" w:cs="Times New Roman"/>
          <w:color w:val="auto"/>
          <w:lang w:val="ru-RU" w:eastAsia="en-US"/>
        </w:rPr>
        <w:t>ера-сегодня-завтра, было-будет).</w:t>
      </w:r>
    </w:p>
    <w:p w:rsidR="00242E7A" w:rsidRDefault="00242E7A" w:rsidP="008C7438">
      <w:pPr>
        <w:widowControl w:val="0"/>
        <w:ind w:firstLine="709"/>
        <w:jc w:val="both"/>
        <w:rPr>
          <w:rFonts w:ascii="Times New Roman" w:eastAsia="Times New Roman" w:hAnsi="Times New Roman" w:cs="Times New Roman"/>
          <w:b/>
          <w:bCs/>
          <w:color w:val="auto"/>
          <w:lang w:val="ru-RU" w:eastAsia="en-US"/>
        </w:rPr>
      </w:pPr>
    </w:p>
    <w:p w:rsidR="00933494" w:rsidRPr="008C7438" w:rsidRDefault="00116AB8" w:rsidP="008C743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b/>
          <w:bCs/>
          <w:color w:val="auto"/>
          <w:lang w:val="ru-RU" w:eastAsia="en-US"/>
        </w:rPr>
        <w:t>1.1.6.3.3. Старшая</w:t>
      </w:r>
      <w:r>
        <w:rPr>
          <w:rFonts w:ascii="Times New Roman" w:eastAsia="Times New Roman" w:hAnsi="Times New Roman" w:cs="Times New Roman"/>
          <w:b/>
          <w:bCs/>
          <w:color w:val="auto"/>
          <w:spacing w:val="-3"/>
          <w:lang w:val="ru-RU" w:eastAsia="en-US"/>
        </w:rPr>
        <w:t xml:space="preserve"> </w:t>
      </w:r>
      <w:r>
        <w:rPr>
          <w:rFonts w:ascii="Times New Roman" w:eastAsia="Times New Roman" w:hAnsi="Times New Roman" w:cs="Times New Roman"/>
          <w:b/>
          <w:bCs/>
          <w:color w:val="auto"/>
          <w:lang w:val="ru-RU" w:eastAsia="en-US"/>
        </w:rPr>
        <w:t>группа</w:t>
      </w:r>
      <w:r>
        <w:rPr>
          <w:rFonts w:ascii="Times New Roman" w:eastAsia="Times New Roman" w:hAnsi="Times New Roman" w:cs="Times New Roman"/>
          <w:b/>
          <w:bCs/>
          <w:color w:val="auto"/>
          <w:spacing w:val="-2"/>
          <w:lang w:val="ru-RU" w:eastAsia="en-US"/>
        </w:rPr>
        <w:t xml:space="preserve"> </w:t>
      </w:r>
      <w:r>
        <w:rPr>
          <w:rFonts w:ascii="Times New Roman" w:eastAsia="Times New Roman" w:hAnsi="Times New Roman" w:cs="Times New Roman"/>
          <w:b/>
          <w:bCs/>
          <w:color w:val="auto"/>
          <w:lang w:val="ru-RU" w:eastAsia="en-US"/>
        </w:rPr>
        <w:t>(шестой</w:t>
      </w:r>
      <w:r>
        <w:rPr>
          <w:rFonts w:ascii="Times New Roman" w:eastAsia="Times New Roman" w:hAnsi="Times New Roman" w:cs="Times New Roman"/>
          <w:b/>
          <w:bCs/>
          <w:color w:val="auto"/>
          <w:spacing w:val="-2"/>
          <w:lang w:val="ru-RU" w:eastAsia="en-US"/>
        </w:rPr>
        <w:t xml:space="preserve"> </w:t>
      </w:r>
      <w:r>
        <w:rPr>
          <w:rFonts w:ascii="Times New Roman" w:eastAsia="Times New Roman" w:hAnsi="Times New Roman" w:cs="Times New Roman"/>
          <w:b/>
          <w:bCs/>
          <w:color w:val="auto"/>
          <w:lang w:val="ru-RU" w:eastAsia="en-US"/>
        </w:rPr>
        <w:t>год</w:t>
      </w:r>
      <w:r>
        <w:rPr>
          <w:rFonts w:ascii="Times New Roman" w:eastAsia="Times New Roman" w:hAnsi="Times New Roman" w:cs="Times New Roman"/>
          <w:b/>
          <w:bCs/>
          <w:color w:val="auto"/>
          <w:spacing w:val="-2"/>
          <w:lang w:val="ru-RU" w:eastAsia="en-US"/>
        </w:rPr>
        <w:t xml:space="preserve"> </w:t>
      </w:r>
      <w:r>
        <w:rPr>
          <w:rFonts w:ascii="Times New Roman" w:eastAsia="Times New Roman" w:hAnsi="Times New Roman" w:cs="Times New Roman"/>
          <w:b/>
          <w:bCs/>
          <w:color w:val="auto"/>
          <w:lang w:val="ru-RU" w:eastAsia="en-US"/>
        </w:rPr>
        <w:t>жизни)</w:t>
      </w:r>
    </w:p>
    <w:p w:rsidR="00933494" w:rsidRDefault="00116AB8">
      <w:pPr>
        <w:widowControl w:val="0"/>
        <w:ind w:firstLine="709"/>
        <w:outlineLvl w:val="1"/>
        <w:rPr>
          <w:rFonts w:ascii="Times New Roman" w:eastAsia="Times New Roman" w:hAnsi="Times New Roman" w:cs="Times New Roman"/>
          <w:b/>
          <w:bCs/>
          <w:i/>
          <w:iCs/>
          <w:color w:val="auto"/>
          <w:lang w:val="ru-RU" w:eastAsia="en-US"/>
        </w:rPr>
      </w:pPr>
      <w:r>
        <w:rPr>
          <w:rFonts w:ascii="Times New Roman" w:eastAsia="Times New Roman" w:hAnsi="Times New Roman" w:cs="Times New Roman"/>
          <w:b/>
          <w:bCs/>
          <w:i/>
          <w:iCs/>
          <w:color w:val="auto"/>
          <w:lang w:val="ru-RU" w:eastAsia="en-US"/>
        </w:rPr>
        <w:t>Росто-весовые</w:t>
      </w:r>
      <w:r>
        <w:rPr>
          <w:rFonts w:ascii="Times New Roman" w:eastAsia="Times New Roman" w:hAnsi="Times New Roman" w:cs="Times New Roman"/>
          <w:b/>
          <w:bCs/>
          <w:i/>
          <w:iCs/>
          <w:color w:val="auto"/>
          <w:spacing w:val="-3"/>
          <w:lang w:val="ru-RU" w:eastAsia="en-US"/>
        </w:rPr>
        <w:t xml:space="preserve"> </w:t>
      </w:r>
      <w:r>
        <w:rPr>
          <w:rFonts w:ascii="Times New Roman" w:eastAsia="Times New Roman" w:hAnsi="Times New Roman" w:cs="Times New Roman"/>
          <w:b/>
          <w:bCs/>
          <w:i/>
          <w:iCs/>
          <w:color w:val="auto"/>
          <w:lang w:val="ru-RU" w:eastAsia="en-US"/>
        </w:rPr>
        <w:t>характеристики</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Средний</w:t>
      </w:r>
      <w:r>
        <w:rPr>
          <w:rFonts w:ascii="Times New Roman" w:eastAsia="Times New Roman" w:hAnsi="Times New Roman" w:cs="Times New Roman"/>
          <w:color w:val="auto"/>
          <w:spacing w:val="7"/>
          <w:lang w:val="ru-RU" w:eastAsia="en-US"/>
        </w:rPr>
        <w:t xml:space="preserve"> </w:t>
      </w:r>
      <w:r>
        <w:rPr>
          <w:rFonts w:ascii="Times New Roman" w:eastAsia="Times New Roman" w:hAnsi="Times New Roman" w:cs="Times New Roman"/>
          <w:color w:val="auto"/>
          <w:lang w:val="ru-RU" w:eastAsia="en-US"/>
        </w:rPr>
        <w:t>вес</w:t>
      </w:r>
      <w:r>
        <w:rPr>
          <w:rFonts w:ascii="Times New Roman" w:eastAsia="Times New Roman" w:hAnsi="Times New Roman" w:cs="Times New Roman"/>
          <w:color w:val="auto"/>
          <w:spacing w:val="9"/>
          <w:lang w:val="ru-RU" w:eastAsia="en-US"/>
        </w:rPr>
        <w:t xml:space="preserve"> </w:t>
      </w:r>
      <w:r>
        <w:rPr>
          <w:rFonts w:ascii="Times New Roman" w:eastAsia="Times New Roman" w:hAnsi="Times New Roman" w:cs="Times New Roman"/>
          <w:color w:val="auto"/>
          <w:lang w:val="ru-RU" w:eastAsia="en-US"/>
        </w:rPr>
        <w:t>у</w:t>
      </w:r>
      <w:r>
        <w:rPr>
          <w:rFonts w:ascii="Times New Roman" w:eastAsia="Times New Roman" w:hAnsi="Times New Roman" w:cs="Times New Roman"/>
          <w:color w:val="auto"/>
          <w:spacing w:val="3"/>
          <w:lang w:val="ru-RU" w:eastAsia="en-US"/>
        </w:rPr>
        <w:t xml:space="preserve"> </w:t>
      </w:r>
      <w:r>
        <w:rPr>
          <w:rFonts w:ascii="Times New Roman" w:eastAsia="Times New Roman" w:hAnsi="Times New Roman" w:cs="Times New Roman"/>
          <w:color w:val="auto"/>
          <w:lang w:val="ru-RU" w:eastAsia="en-US"/>
        </w:rPr>
        <w:t>мальчиков</w:t>
      </w:r>
      <w:r>
        <w:rPr>
          <w:rFonts w:ascii="Times New Roman" w:eastAsia="Times New Roman" w:hAnsi="Times New Roman" w:cs="Times New Roman"/>
          <w:color w:val="auto"/>
          <w:spacing w:val="7"/>
          <w:lang w:val="ru-RU" w:eastAsia="en-US"/>
        </w:rPr>
        <w:t xml:space="preserve"> </w:t>
      </w:r>
      <w:r>
        <w:rPr>
          <w:rFonts w:ascii="Times New Roman" w:eastAsia="Times New Roman" w:hAnsi="Times New Roman" w:cs="Times New Roman"/>
          <w:color w:val="auto"/>
          <w:lang w:val="ru-RU" w:eastAsia="en-US"/>
        </w:rPr>
        <w:t>изменяется</w:t>
      </w:r>
      <w:r>
        <w:rPr>
          <w:rFonts w:ascii="Times New Roman" w:eastAsia="Times New Roman" w:hAnsi="Times New Roman" w:cs="Times New Roman"/>
          <w:color w:val="auto"/>
          <w:spacing w:val="8"/>
          <w:lang w:val="ru-RU" w:eastAsia="en-US"/>
        </w:rPr>
        <w:t xml:space="preserve"> </w:t>
      </w:r>
      <w:r>
        <w:rPr>
          <w:rFonts w:ascii="Times New Roman" w:eastAsia="Times New Roman" w:hAnsi="Times New Roman" w:cs="Times New Roman"/>
          <w:color w:val="auto"/>
          <w:lang w:val="ru-RU" w:eastAsia="en-US"/>
        </w:rPr>
        <w:t>от</w:t>
      </w:r>
      <w:r>
        <w:rPr>
          <w:rFonts w:ascii="Times New Roman" w:eastAsia="Times New Roman" w:hAnsi="Times New Roman" w:cs="Times New Roman"/>
          <w:color w:val="auto"/>
          <w:spacing w:val="13"/>
          <w:lang w:val="ru-RU" w:eastAsia="en-US"/>
        </w:rPr>
        <w:t xml:space="preserve"> </w:t>
      </w:r>
      <w:r>
        <w:rPr>
          <w:rFonts w:ascii="Times New Roman" w:eastAsia="Times New Roman" w:hAnsi="Times New Roman" w:cs="Times New Roman"/>
          <w:color w:val="auto"/>
          <w:lang w:val="ru-RU" w:eastAsia="en-US"/>
        </w:rPr>
        <w:t>19,7</w:t>
      </w:r>
      <w:r>
        <w:rPr>
          <w:rFonts w:ascii="Times New Roman" w:eastAsia="Times New Roman" w:hAnsi="Times New Roman" w:cs="Times New Roman"/>
          <w:color w:val="auto"/>
          <w:spacing w:val="6"/>
          <w:lang w:val="ru-RU" w:eastAsia="en-US"/>
        </w:rPr>
        <w:t xml:space="preserve"> </w:t>
      </w:r>
      <w:r>
        <w:rPr>
          <w:rFonts w:ascii="Times New Roman" w:eastAsia="Times New Roman" w:hAnsi="Times New Roman" w:cs="Times New Roman"/>
          <w:color w:val="auto"/>
          <w:lang w:val="ru-RU" w:eastAsia="en-US"/>
        </w:rPr>
        <w:t>кг</w:t>
      </w:r>
      <w:r>
        <w:rPr>
          <w:rFonts w:ascii="Times New Roman" w:eastAsia="Times New Roman" w:hAnsi="Times New Roman" w:cs="Times New Roman"/>
          <w:color w:val="auto"/>
          <w:spacing w:val="8"/>
          <w:lang w:val="ru-RU" w:eastAsia="en-US"/>
        </w:rPr>
        <w:t xml:space="preserve"> </w:t>
      </w:r>
      <w:r>
        <w:rPr>
          <w:rFonts w:ascii="Times New Roman" w:eastAsia="Times New Roman" w:hAnsi="Times New Roman" w:cs="Times New Roman"/>
          <w:color w:val="auto"/>
          <w:lang w:val="ru-RU" w:eastAsia="en-US"/>
        </w:rPr>
        <w:t>в</w:t>
      </w:r>
      <w:r>
        <w:rPr>
          <w:rFonts w:ascii="Times New Roman" w:eastAsia="Times New Roman" w:hAnsi="Times New Roman" w:cs="Times New Roman"/>
          <w:color w:val="auto"/>
          <w:spacing w:val="9"/>
          <w:lang w:val="ru-RU" w:eastAsia="en-US"/>
        </w:rPr>
        <w:t xml:space="preserve"> </w:t>
      </w:r>
      <w:r>
        <w:rPr>
          <w:rFonts w:ascii="Times New Roman" w:eastAsia="Times New Roman" w:hAnsi="Times New Roman" w:cs="Times New Roman"/>
          <w:color w:val="auto"/>
          <w:lang w:val="ru-RU" w:eastAsia="en-US"/>
        </w:rPr>
        <w:t>пять</w:t>
      </w:r>
      <w:r>
        <w:rPr>
          <w:rFonts w:ascii="Times New Roman" w:eastAsia="Times New Roman" w:hAnsi="Times New Roman" w:cs="Times New Roman"/>
          <w:color w:val="auto"/>
          <w:spacing w:val="8"/>
          <w:lang w:val="ru-RU" w:eastAsia="en-US"/>
        </w:rPr>
        <w:t xml:space="preserve"> </w:t>
      </w:r>
      <w:r>
        <w:rPr>
          <w:rFonts w:ascii="Times New Roman" w:eastAsia="Times New Roman" w:hAnsi="Times New Roman" w:cs="Times New Roman"/>
          <w:color w:val="auto"/>
          <w:lang w:val="ru-RU" w:eastAsia="en-US"/>
        </w:rPr>
        <w:t>лет</w:t>
      </w:r>
      <w:r>
        <w:rPr>
          <w:rFonts w:ascii="Times New Roman" w:eastAsia="Times New Roman" w:hAnsi="Times New Roman" w:cs="Times New Roman"/>
          <w:color w:val="auto"/>
          <w:spacing w:val="9"/>
          <w:lang w:val="ru-RU" w:eastAsia="en-US"/>
        </w:rPr>
        <w:t xml:space="preserve"> </w:t>
      </w:r>
      <w:r>
        <w:rPr>
          <w:rFonts w:ascii="Times New Roman" w:eastAsia="Times New Roman" w:hAnsi="Times New Roman" w:cs="Times New Roman"/>
          <w:color w:val="auto"/>
          <w:lang w:val="ru-RU" w:eastAsia="en-US"/>
        </w:rPr>
        <w:t>до</w:t>
      </w:r>
      <w:r>
        <w:rPr>
          <w:rFonts w:ascii="Times New Roman" w:eastAsia="Times New Roman" w:hAnsi="Times New Roman" w:cs="Times New Roman"/>
          <w:color w:val="auto"/>
          <w:spacing w:val="9"/>
          <w:lang w:val="ru-RU" w:eastAsia="en-US"/>
        </w:rPr>
        <w:t xml:space="preserve"> </w:t>
      </w:r>
      <w:r>
        <w:rPr>
          <w:rFonts w:ascii="Times New Roman" w:eastAsia="Times New Roman" w:hAnsi="Times New Roman" w:cs="Times New Roman"/>
          <w:color w:val="auto"/>
          <w:lang w:val="ru-RU" w:eastAsia="en-US"/>
        </w:rPr>
        <w:t>21,9</w:t>
      </w:r>
      <w:r>
        <w:rPr>
          <w:rFonts w:ascii="Times New Roman" w:eastAsia="Times New Roman" w:hAnsi="Times New Roman" w:cs="Times New Roman"/>
          <w:color w:val="auto"/>
          <w:spacing w:val="6"/>
          <w:lang w:val="ru-RU" w:eastAsia="en-US"/>
        </w:rPr>
        <w:t xml:space="preserve"> </w:t>
      </w:r>
      <w:r>
        <w:rPr>
          <w:rFonts w:ascii="Times New Roman" w:eastAsia="Times New Roman" w:hAnsi="Times New Roman" w:cs="Times New Roman"/>
          <w:color w:val="auto"/>
          <w:lang w:val="ru-RU" w:eastAsia="en-US"/>
        </w:rPr>
        <w:t>кг</w:t>
      </w:r>
      <w:r>
        <w:rPr>
          <w:rFonts w:ascii="Times New Roman" w:eastAsia="Times New Roman" w:hAnsi="Times New Roman" w:cs="Times New Roman"/>
          <w:color w:val="auto"/>
          <w:spacing w:val="5"/>
          <w:lang w:val="ru-RU" w:eastAsia="en-US"/>
        </w:rPr>
        <w:t xml:space="preserve"> </w:t>
      </w:r>
      <w:r>
        <w:rPr>
          <w:rFonts w:ascii="Times New Roman" w:eastAsia="Times New Roman" w:hAnsi="Times New Roman" w:cs="Times New Roman"/>
          <w:color w:val="auto"/>
          <w:lang w:val="ru-RU" w:eastAsia="en-US"/>
        </w:rPr>
        <w:t>в</w:t>
      </w:r>
      <w:r>
        <w:rPr>
          <w:rFonts w:ascii="Times New Roman" w:eastAsia="Times New Roman" w:hAnsi="Times New Roman" w:cs="Times New Roman"/>
          <w:color w:val="auto"/>
          <w:spacing w:val="9"/>
          <w:lang w:val="ru-RU" w:eastAsia="en-US"/>
        </w:rPr>
        <w:t xml:space="preserve"> </w:t>
      </w:r>
      <w:r>
        <w:rPr>
          <w:rFonts w:ascii="Times New Roman" w:eastAsia="Times New Roman" w:hAnsi="Times New Roman" w:cs="Times New Roman"/>
          <w:color w:val="auto"/>
          <w:lang w:val="ru-RU" w:eastAsia="en-US"/>
        </w:rPr>
        <w:t>шесть</w:t>
      </w:r>
      <w:r>
        <w:rPr>
          <w:rFonts w:ascii="Times New Roman" w:eastAsia="Times New Roman" w:hAnsi="Times New Roman" w:cs="Times New Roman"/>
          <w:color w:val="auto"/>
          <w:spacing w:val="10"/>
          <w:lang w:val="ru-RU" w:eastAsia="en-US"/>
        </w:rPr>
        <w:t xml:space="preserve"> </w:t>
      </w:r>
      <w:r>
        <w:rPr>
          <w:rFonts w:ascii="Times New Roman" w:eastAsia="Times New Roman" w:hAnsi="Times New Roman" w:cs="Times New Roman"/>
          <w:color w:val="auto"/>
          <w:lang w:val="ru-RU" w:eastAsia="en-US"/>
        </w:rPr>
        <w:t>лет,</w:t>
      </w:r>
      <w:r>
        <w:rPr>
          <w:rFonts w:ascii="Times New Roman" w:eastAsia="Times New Roman" w:hAnsi="Times New Roman" w:cs="Times New Roman"/>
          <w:color w:val="auto"/>
          <w:spacing w:val="11"/>
          <w:lang w:val="ru-RU" w:eastAsia="en-US"/>
        </w:rPr>
        <w:t xml:space="preserve"> </w:t>
      </w:r>
      <w:r>
        <w:rPr>
          <w:rFonts w:ascii="Times New Roman" w:eastAsia="Times New Roman" w:hAnsi="Times New Roman" w:cs="Times New Roman"/>
          <w:color w:val="auto"/>
          <w:lang w:val="ru-RU" w:eastAsia="en-US"/>
        </w:rPr>
        <w:t>у</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девочек –</w:t>
      </w:r>
      <w:r>
        <w:rPr>
          <w:rFonts w:ascii="Times New Roman" w:eastAsia="Times New Roman" w:hAnsi="Times New Roman" w:cs="Times New Roman"/>
          <w:color w:val="auto"/>
          <w:spacing w:val="13"/>
          <w:lang w:val="ru-RU" w:eastAsia="en-US"/>
        </w:rPr>
        <w:t xml:space="preserve"> </w:t>
      </w:r>
      <w:r>
        <w:rPr>
          <w:rFonts w:ascii="Times New Roman" w:eastAsia="Times New Roman" w:hAnsi="Times New Roman" w:cs="Times New Roman"/>
          <w:color w:val="auto"/>
          <w:lang w:val="ru-RU" w:eastAsia="en-US"/>
        </w:rPr>
        <w:t>от</w:t>
      </w:r>
      <w:r>
        <w:rPr>
          <w:rFonts w:ascii="Times New Roman" w:eastAsia="Times New Roman" w:hAnsi="Times New Roman" w:cs="Times New Roman"/>
          <w:color w:val="auto"/>
          <w:spacing w:val="15"/>
          <w:lang w:val="ru-RU" w:eastAsia="en-US"/>
        </w:rPr>
        <w:t xml:space="preserve"> </w:t>
      </w:r>
      <w:r>
        <w:rPr>
          <w:rFonts w:ascii="Times New Roman" w:eastAsia="Times New Roman" w:hAnsi="Times New Roman" w:cs="Times New Roman"/>
          <w:color w:val="auto"/>
          <w:lang w:val="ru-RU" w:eastAsia="en-US"/>
        </w:rPr>
        <w:t>18,5</w:t>
      </w:r>
      <w:r>
        <w:rPr>
          <w:rFonts w:ascii="Times New Roman" w:eastAsia="Times New Roman" w:hAnsi="Times New Roman" w:cs="Times New Roman"/>
          <w:color w:val="auto"/>
          <w:spacing w:val="13"/>
          <w:lang w:val="ru-RU" w:eastAsia="en-US"/>
        </w:rPr>
        <w:t xml:space="preserve"> </w:t>
      </w:r>
      <w:r>
        <w:rPr>
          <w:rFonts w:ascii="Times New Roman" w:eastAsia="Times New Roman" w:hAnsi="Times New Roman" w:cs="Times New Roman"/>
          <w:color w:val="auto"/>
          <w:lang w:val="ru-RU" w:eastAsia="en-US"/>
        </w:rPr>
        <w:t>кг</w:t>
      </w:r>
      <w:r>
        <w:rPr>
          <w:rFonts w:ascii="Times New Roman" w:eastAsia="Times New Roman" w:hAnsi="Times New Roman" w:cs="Times New Roman"/>
          <w:color w:val="auto"/>
          <w:spacing w:val="14"/>
          <w:lang w:val="ru-RU" w:eastAsia="en-US"/>
        </w:rPr>
        <w:t xml:space="preserve"> </w:t>
      </w:r>
      <w:r>
        <w:rPr>
          <w:rFonts w:ascii="Times New Roman" w:eastAsia="Times New Roman" w:hAnsi="Times New Roman" w:cs="Times New Roman"/>
          <w:color w:val="auto"/>
          <w:lang w:val="ru-RU" w:eastAsia="en-US"/>
        </w:rPr>
        <w:t>в</w:t>
      </w:r>
      <w:r>
        <w:rPr>
          <w:rFonts w:ascii="Times New Roman" w:eastAsia="Times New Roman" w:hAnsi="Times New Roman" w:cs="Times New Roman"/>
          <w:color w:val="auto"/>
          <w:spacing w:val="13"/>
          <w:lang w:val="ru-RU" w:eastAsia="en-US"/>
        </w:rPr>
        <w:t xml:space="preserve"> </w:t>
      </w:r>
      <w:r>
        <w:rPr>
          <w:rFonts w:ascii="Times New Roman" w:eastAsia="Times New Roman" w:hAnsi="Times New Roman" w:cs="Times New Roman"/>
          <w:color w:val="auto"/>
          <w:lang w:val="ru-RU" w:eastAsia="en-US"/>
        </w:rPr>
        <w:t>пять</w:t>
      </w:r>
      <w:r>
        <w:rPr>
          <w:rFonts w:ascii="Times New Roman" w:eastAsia="Times New Roman" w:hAnsi="Times New Roman" w:cs="Times New Roman"/>
          <w:color w:val="auto"/>
          <w:spacing w:val="15"/>
          <w:lang w:val="ru-RU" w:eastAsia="en-US"/>
        </w:rPr>
        <w:t xml:space="preserve"> </w:t>
      </w:r>
      <w:r>
        <w:rPr>
          <w:rFonts w:ascii="Times New Roman" w:eastAsia="Times New Roman" w:hAnsi="Times New Roman" w:cs="Times New Roman"/>
          <w:color w:val="auto"/>
          <w:lang w:val="ru-RU" w:eastAsia="en-US"/>
        </w:rPr>
        <w:t>лет</w:t>
      </w:r>
      <w:r>
        <w:rPr>
          <w:rFonts w:ascii="Times New Roman" w:eastAsia="Times New Roman" w:hAnsi="Times New Roman" w:cs="Times New Roman"/>
          <w:color w:val="auto"/>
          <w:spacing w:val="11"/>
          <w:lang w:val="ru-RU" w:eastAsia="en-US"/>
        </w:rPr>
        <w:t xml:space="preserve"> </w:t>
      </w:r>
      <w:r>
        <w:rPr>
          <w:rFonts w:ascii="Times New Roman" w:eastAsia="Times New Roman" w:hAnsi="Times New Roman" w:cs="Times New Roman"/>
          <w:color w:val="auto"/>
          <w:lang w:val="ru-RU" w:eastAsia="en-US"/>
        </w:rPr>
        <w:t>до</w:t>
      </w:r>
      <w:r>
        <w:rPr>
          <w:rFonts w:ascii="Times New Roman" w:eastAsia="Times New Roman" w:hAnsi="Times New Roman" w:cs="Times New Roman"/>
          <w:color w:val="auto"/>
          <w:spacing w:val="15"/>
          <w:lang w:val="ru-RU" w:eastAsia="en-US"/>
        </w:rPr>
        <w:t xml:space="preserve"> </w:t>
      </w:r>
      <w:r>
        <w:rPr>
          <w:rFonts w:ascii="Times New Roman" w:eastAsia="Times New Roman" w:hAnsi="Times New Roman" w:cs="Times New Roman"/>
          <w:color w:val="auto"/>
          <w:lang w:val="ru-RU" w:eastAsia="en-US"/>
        </w:rPr>
        <w:t>21,3</w:t>
      </w:r>
      <w:r>
        <w:rPr>
          <w:rFonts w:ascii="Times New Roman" w:eastAsia="Times New Roman" w:hAnsi="Times New Roman" w:cs="Times New Roman"/>
          <w:color w:val="auto"/>
          <w:spacing w:val="13"/>
          <w:lang w:val="ru-RU" w:eastAsia="en-US"/>
        </w:rPr>
        <w:t xml:space="preserve"> </w:t>
      </w:r>
      <w:r>
        <w:rPr>
          <w:rFonts w:ascii="Times New Roman" w:eastAsia="Times New Roman" w:hAnsi="Times New Roman" w:cs="Times New Roman"/>
          <w:color w:val="auto"/>
          <w:lang w:val="ru-RU" w:eastAsia="en-US"/>
        </w:rPr>
        <w:t>кг</w:t>
      </w:r>
      <w:r>
        <w:rPr>
          <w:rFonts w:ascii="Times New Roman" w:eastAsia="Times New Roman" w:hAnsi="Times New Roman" w:cs="Times New Roman"/>
          <w:color w:val="auto"/>
          <w:spacing w:val="14"/>
          <w:lang w:val="ru-RU" w:eastAsia="en-US"/>
        </w:rPr>
        <w:t xml:space="preserve"> </w:t>
      </w:r>
      <w:r>
        <w:rPr>
          <w:rFonts w:ascii="Times New Roman" w:eastAsia="Times New Roman" w:hAnsi="Times New Roman" w:cs="Times New Roman"/>
          <w:color w:val="auto"/>
          <w:lang w:val="ru-RU" w:eastAsia="en-US"/>
        </w:rPr>
        <w:t>в</w:t>
      </w:r>
      <w:r>
        <w:rPr>
          <w:rFonts w:ascii="Times New Roman" w:eastAsia="Times New Roman" w:hAnsi="Times New Roman" w:cs="Times New Roman"/>
          <w:color w:val="auto"/>
          <w:spacing w:val="13"/>
          <w:lang w:val="ru-RU" w:eastAsia="en-US"/>
        </w:rPr>
        <w:t xml:space="preserve"> </w:t>
      </w:r>
      <w:r>
        <w:rPr>
          <w:rFonts w:ascii="Times New Roman" w:eastAsia="Times New Roman" w:hAnsi="Times New Roman" w:cs="Times New Roman"/>
          <w:color w:val="auto"/>
          <w:lang w:val="ru-RU" w:eastAsia="en-US"/>
        </w:rPr>
        <w:t>шесть</w:t>
      </w:r>
      <w:r>
        <w:rPr>
          <w:rFonts w:ascii="Times New Roman" w:eastAsia="Times New Roman" w:hAnsi="Times New Roman" w:cs="Times New Roman"/>
          <w:color w:val="auto"/>
          <w:spacing w:val="16"/>
          <w:lang w:val="ru-RU" w:eastAsia="en-US"/>
        </w:rPr>
        <w:t xml:space="preserve"> </w:t>
      </w:r>
      <w:r>
        <w:rPr>
          <w:rFonts w:ascii="Times New Roman" w:eastAsia="Times New Roman" w:hAnsi="Times New Roman" w:cs="Times New Roman"/>
          <w:color w:val="auto"/>
          <w:lang w:val="ru-RU" w:eastAsia="en-US"/>
        </w:rPr>
        <w:t>лет.</w:t>
      </w:r>
      <w:r>
        <w:rPr>
          <w:rFonts w:ascii="Times New Roman" w:eastAsia="Times New Roman" w:hAnsi="Times New Roman" w:cs="Times New Roman"/>
          <w:color w:val="auto"/>
          <w:spacing w:val="13"/>
          <w:lang w:val="ru-RU" w:eastAsia="en-US"/>
        </w:rPr>
        <w:t xml:space="preserve"> </w:t>
      </w:r>
      <w:r>
        <w:rPr>
          <w:rFonts w:ascii="Times New Roman" w:eastAsia="Times New Roman" w:hAnsi="Times New Roman" w:cs="Times New Roman"/>
          <w:color w:val="auto"/>
          <w:lang w:val="ru-RU" w:eastAsia="en-US"/>
        </w:rPr>
        <w:t>Средняя</w:t>
      </w:r>
      <w:r>
        <w:rPr>
          <w:rFonts w:ascii="Times New Roman" w:eastAsia="Times New Roman" w:hAnsi="Times New Roman" w:cs="Times New Roman"/>
          <w:color w:val="auto"/>
          <w:spacing w:val="14"/>
          <w:lang w:val="ru-RU" w:eastAsia="en-US"/>
        </w:rPr>
        <w:t xml:space="preserve"> </w:t>
      </w:r>
      <w:r>
        <w:rPr>
          <w:rFonts w:ascii="Times New Roman" w:eastAsia="Times New Roman" w:hAnsi="Times New Roman" w:cs="Times New Roman"/>
          <w:color w:val="auto"/>
          <w:lang w:val="ru-RU" w:eastAsia="en-US"/>
        </w:rPr>
        <w:t>длина</w:t>
      </w:r>
      <w:r>
        <w:rPr>
          <w:rFonts w:ascii="Times New Roman" w:eastAsia="Times New Roman" w:hAnsi="Times New Roman" w:cs="Times New Roman"/>
          <w:color w:val="auto"/>
          <w:spacing w:val="12"/>
          <w:lang w:val="ru-RU" w:eastAsia="en-US"/>
        </w:rPr>
        <w:t xml:space="preserve"> </w:t>
      </w:r>
      <w:r>
        <w:rPr>
          <w:rFonts w:ascii="Times New Roman" w:eastAsia="Times New Roman" w:hAnsi="Times New Roman" w:cs="Times New Roman"/>
          <w:color w:val="auto"/>
          <w:lang w:val="ru-RU" w:eastAsia="en-US"/>
        </w:rPr>
        <w:t>тела</w:t>
      </w:r>
      <w:r>
        <w:rPr>
          <w:rFonts w:ascii="Times New Roman" w:eastAsia="Times New Roman" w:hAnsi="Times New Roman" w:cs="Times New Roman"/>
          <w:color w:val="auto"/>
          <w:spacing w:val="15"/>
          <w:lang w:val="ru-RU" w:eastAsia="en-US"/>
        </w:rPr>
        <w:t xml:space="preserve"> </w:t>
      </w:r>
      <w:r>
        <w:rPr>
          <w:rFonts w:ascii="Times New Roman" w:eastAsia="Times New Roman" w:hAnsi="Times New Roman" w:cs="Times New Roman"/>
          <w:color w:val="auto"/>
          <w:lang w:val="ru-RU" w:eastAsia="en-US"/>
        </w:rPr>
        <w:t>у</w:t>
      </w:r>
      <w:r>
        <w:rPr>
          <w:rFonts w:ascii="Times New Roman" w:eastAsia="Times New Roman" w:hAnsi="Times New Roman" w:cs="Times New Roman"/>
          <w:color w:val="auto"/>
          <w:spacing w:val="10"/>
          <w:lang w:val="ru-RU" w:eastAsia="en-US"/>
        </w:rPr>
        <w:t xml:space="preserve"> </w:t>
      </w:r>
      <w:r>
        <w:rPr>
          <w:rFonts w:ascii="Times New Roman" w:eastAsia="Times New Roman" w:hAnsi="Times New Roman" w:cs="Times New Roman"/>
          <w:color w:val="auto"/>
          <w:lang w:val="ru-RU" w:eastAsia="en-US"/>
        </w:rPr>
        <w:t>мальчиков</w:t>
      </w:r>
      <w:r>
        <w:rPr>
          <w:rFonts w:ascii="Times New Roman" w:eastAsia="Times New Roman" w:hAnsi="Times New Roman" w:cs="Times New Roman"/>
          <w:color w:val="auto"/>
          <w:spacing w:val="13"/>
          <w:lang w:val="ru-RU" w:eastAsia="en-US"/>
        </w:rPr>
        <w:t xml:space="preserve"> </w:t>
      </w:r>
      <w:r>
        <w:rPr>
          <w:rFonts w:ascii="Times New Roman" w:eastAsia="Times New Roman" w:hAnsi="Times New Roman" w:cs="Times New Roman"/>
          <w:color w:val="auto"/>
          <w:lang w:val="ru-RU" w:eastAsia="en-US"/>
        </w:rPr>
        <w:t>от</w:t>
      </w:r>
      <w:r>
        <w:rPr>
          <w:rFonts w:ascii="Times New Roman" w:eastAsia="Times New Roman" w:hAnsi="Times New Roman" w:cs="Times New Roman"/>
          <w:color w:val="auto"/>
          <w:spacing w:val="17"/>
          <w:lang w:val="ru-RU" w:eastAsia="en-US"/>
        </w:rPr>
        <w:t xml:space="preserve"> </w:t>
      </w:r>
      <w:r>
        <w:rPr>
          <w:rFonts w:ascii="Times New Roman" w:eastAsia="Times New Roman" w:hAnsi="Times New Roman" w:cs="Times New Roman"/>
          <w:color w:val="auto"/>
          <w:lang w:val="ru-RU" w:eastAsia="en-US"/>
        </w:rPr>
        <w:t>110,4</w:t>
      </w:r>
      <w:r>
        <w:rPr>
          <w:rFonts w:ascii="Times New Roman" w:eastAsia="Times New Roman" w:hAnsi="Times New Roman" w:cs="Times New Roman"/>
          <w:color w:val="auto"/>
          <w:spacing w:val="14"/>
          <w:lang w:val="ru-RU" w:eastAsia="en-US"/>
        </w:rPr>
        <w:t xml:space="preserve"> </w:t>
      </w:r>
      <w:r>
        <w:rPr>
          <w:rFonts w:ascii="Times New Roman" w:eastAsia="Times New Roman" w:hAnsi="Times New Roman" w:cs="Times New Roman"/>
          <w:color w:val="auto"/>
          <w:lang w:val="ru-RU" w:eastAsia="en-US"/>
        </w:rPr>
        <w:t>см</w:t>
      </w:r>
      <w:r>
        <w:rPr>
          <w:rFonts w:ascii="Times New Roman" w:eastAsia="Times New Roman" w:hAnsi="Times New Roman" w:cs="Times New Roman"/>
          <w:color w:val="auto"/>
          <w:spacing w:val="12"/>
          <w:lang w:val="ru-RU" w:eastAsia="en-US"/>
        </w:rPr>
        <w:t xml:space="preserve"> </w:t>
      </w:r>
      <w:r>
        <w:rPr>
          <w:rFonts w:ascii="Times New Roman" w:eastAsia="Times New Roman" w:hAnsi="Times New Roman" w:cs="Times New Roman"/>
          <w:color w:val="auto"/>
          <w:lang w:val="ru-RU" w:eastAsia="en-US"/>
        </w:rPr>
        <w:t>в</w:t>
      </w:r>
      <w:r>
        <w:rPr>
          <w:rFonts w:ascii="Times New Roman" w:eastAsia="Times New Roman" w:hAnsi="Times New Roman" w:cs="Times New Roman"/>
          <w:color w:val="auto"/>
          <w:spacing w:val="14"/>
          <w:lang w:val="ru-RU" w:eastAsia="en-US"/>
        </w:rPr>
        <w:t xml:space="preserve"> </w:t>
      </w:r>
      <w:r>
        <w:rPr>
          <w:rFonts w:ascii="Times New Roman" w:eastAsia="Times New Roman" w:hAnsi="Times New Roman" w:cs="Times New Roman"/>
          <w:color w:val="auto"/>
          <w:lang w:val="ru-RU" w:eastAsia="en-US"/>
        </w:rPr>
        <w:t>пять</w:t>
      </w:r>
      <w:r>
        <w:rPr>
          <w:rFonts w:ascii="Times New Roman" w:eastAsia="Times New Roman" w:hAnsi="Times New Roman" w:cs="Times New Roman"/>
          <w:color w:val="auto"/>
          <w:spacing w:val="-57"/>
          <w:lang w:val="ru-RU" w:eastAsia="en-US"/>
        </w:rPr>
        <w:t xml:space="preserve"> </w:t>
      </w:r>
      <w:r>
        <w:rPr>
          <w:rFonts w:ascii="Times New Roman" w:eastAsia="Times New Roman" w:hAnsi="Times New Roman" w:cs="Times New Roman"/>
          <w:color w:val="auto"/>
          <w:lang w:val="ru-RU" w:eastAsia="en-US"/>
        </w:rPr>
        <w:t>лет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до 115,9</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шесть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лет,</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у</w:t>
      </w:r>
      <w:r>
        <w:rPr>
          <w:rFonts w:ascii="Times New Roman" w:eastAsia="Times New Roman" w:hAnsi="Times New Roman" w:cs="Times New Roman"/>
          <w:color w:val="auto"/>
          <w:spacing w:val="-5"/>
          <w:lang w:val="ru-RU" w:eastAsia="en-US"/>
        </w:rPr>
        <w:t xml:space="preserve"> </w:t>
      </w:r>
      <w:r>
        <w:rPr>
          <w:rFonts w:ascii="Times New Roman" w:eastAsia="Times New Roman" w:hAnsi="Times New Roman" w:cs="Times New Roman"/>
          <w:color w:val="auto"/>
          <w:lang w:val="ru-RU" w:eastAsia="en-US"/>
        </w:rPr>
        <w:t>девочек</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от 109,0 см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пять лет до 115,7 см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шесть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лет.</w:t>
      </w:r>
    </w:p>
    <w:p w:rsidR="00933494" w:rsidRDefault="00116AB8">
      <w:pPr>
        <w:widowControl w:val="0"/>
        <w:ind w:firstLine="709"/>
        <w:jc w:val="both"/>
        <w:outlineLvl w:val="1"/>
        <w:rPr>
          <w:rFonts w:ascii="Times New Roman" w:eastAsia="Times New Roman" w:hAnsi="Times New Roman" w:cs="Times New Roman"/>
          <w:b/>
          <w:bCs/>
          <w:i/>
          <w:iCs/>
          <w:color w:val="auto"/>
          <w:lang w:val="ru-RU" w:eastAsia="en-US"/>
        </w:rPr>
      </w:pPr>
      <w:r>
        <w:rPr>
          <w:rFonts w:ascii="Times New Roman" w:eastAsia="Times New Roman" w:hAnsi="Times New Roman" w:cs="Times New Roman"/>
          <w:b/>
          <w:bCs/>
          <w:i/>
          <w:iCs/>
          <w:color w:val="auto"/>
          <w:lang w:val="ru-RU" w:eastAsia="en-US"/>
        </w:rPr>
        <w:t>Функциональное</w:t>
      </w:r>
      <w:r>
        <w:rPr>
          <w:rFonts w:ascii="Times New Roman" w:eastAsia="Times New Roman" w:hAnsi="Times New Roman" w:cs="Times New Roman"/>
          <w:b/>
          <w:bCs/>
          <w:i/>
          <w:iCs/>
          <w:color w:val="auto"/>
          <w:spacing w:val="-4"/>
          <w:lang w:val="ru-RU" w:eastAsia="en-US"/>
        </w:rPr>
        <w:t xml:space="preserve"> </w:t>
      </w:r>
      <w:r>
        <w:rPr>
          <w:rFonts w:ascii="Times New Roman" w:eastAsia="Times New Roman" w:hAnsi="Times New Roman" w:cs="Times New Roman"/>
          <w:b/>
          <w:bCs/>
          <w:i/>
          <w:iCs/>
          <w:color w:val="auto"/>
          <w:lang w:val="ru-RU" w:eastAsia="en-US"/>
        </w:rPr>
        <w:t>созревание</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Развитие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центральной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нервной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опорно-двигательной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систем,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зрительно-моторной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координации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позволяет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ребенку</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значительно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расширить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доступный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набор</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двигательных</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стереотипов.</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b/>
          <w:color w:val="auto"/>
          <w:lang w:val="ru-RU" w:eastAsia="en-US"/>
        </w:rPr>
        <w:t xml:space="preserve">Психические функции. </w:t>
      </w:r>
      <w:r>
        <w:rPr>
          <w:rFonts w:ascii="Times New Roman" w:eastAsia="Times New Roman" w:hAnsi="Times New Roman" w:cs="Times New Roman"/>
          <w:color w:val="auto"/>
          <w:lang w:val="ru-RU" w:eastAsia="en-US"/>
        </w:rPr>
        <w:t>В период от пяти до шести лет детям доступно опосредованное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запоминание. Эффективность запоминания с помощью внешних средств (картинок, пиктограмм)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может возрастать в 2 раза. В старшем дошкольном возрасте продолжает развиваться образное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мышление.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Дети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способны</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только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решить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задачу</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наглядном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плане,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совершить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преобразования объекта, указать, в какой последовательности объекты вступят во взаимодействие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т.д.</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Эгоцентризм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детского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мышления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сохраняется.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Основой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развития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мыслительных</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способностей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данном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возрасте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является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наглядно-схематическое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мышление,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начинают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развиваться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основы</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логического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мышления.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Формируются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обобщения,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что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является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основой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словесно-логического мышления. Интенсивно формируется творческое воображение. Наряду с</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образной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креативностью,</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интенсивно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развивается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вербальная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креативность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параметрам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беглости,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гибкости,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оригинальности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разработанности.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Увеличивается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устойчивость,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 xml:space="preserve">распределение, </w:t>
      </w:r>
      <w:r>
        <w:rPr>
          <w:rFonts w:ascii="Times New Roman" w:eastAsia="Times New Roman" w:hAnsi="Times New Roman" w:cs="Times New Roman"/>
          <w:color w:val="auto"/>
          <w:lang w:val="ru-RU" w:eastAsia="en-US"/>
        </w:rPr>
        <w:lastRenderedPageBreak/>
        <w:t>переключаемость внимания. Развитие речи идет в направлении развития словаря,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грамматической стороны речи, связной речи, ребенку доступен фонематический анализ слова, что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является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основой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для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освоения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навыков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чтения.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Проявляется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любознательность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ребенка,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расширяется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круг</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познавательных интересов. Складывается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первичная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картина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мира.</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b/>
          <w:i/>
          <w:color w:val="auto"/>
          <w:lang w:val="ru-RU" w:eastAsia="en-US"/>
        </w:rPr>
        <w:t>Детские</w:t>
      </w:r>
      <w:r>
        <w:rPr>
          <w:rFonts w:ascii="Times New Roman" w:eastAsia="Times New Roman" w:hAnsi="Times New Roman" w:cs="Times New Roman"/>
          <w:b/>
          <w:i/>
          <w:color w:val="auto"/>
          <w:spacing w:val="1"/>
          <w:lang w:val="ru-RU" w:eastAsia="en-US"/>
        </w:rPr>
        <w:t xml:space="preserve"> </w:t>
      </w:r>
      <w:r>
        <w:rPr>
          <w:rFonts w:ascii="Times New Roman" w:eastAsia="Times New Roman" w:hAnsi="Times New Roman" w:cs="Times New Roman"/>
          <w:b/>
          <w:i/>
          <w:color w:val="auto"/>
          <w:lang w:val="ru-RU" w:eastAsia="en-US"/>
        </w:rPr>
        <w:t>виды</w:t>
      </w:r>
      <w:r>
        <w:rPr>
          <w:rFonts w:ascii="Times New Roman" w:eastAsia="Times New Roman" w:hAnsi="Times New Roman" w:cs="Times New Roman"/>
          <w:b/>
          <w:i/>
          <w:color w:val="auto"/>
          <w:spacing w:val="1"/>
          <w:lang w:val="ru-RU" w:eastAsia="en-US"/>
        </w:rPr>
        <w:t xml:space="preserve"> </w:t>
      </w:r>
      <w:r>
        <w:rPr>
          <w:rFonts w:ascii="Times New Roman" w:eastAsia="Times New Roman" w:hAnsi="Times New Roman" w:cs="Times New Roman"/>
          <w:b/>
          <w:i/>
          <w:color w:val="auto"/>
          <w:lang w:val="ru-RU" w:eastAsia="en-US"/>
        </w:rPr>
        <w:t>деятельности.</w:t>
      </w:r>
      <w:r>
        <w:rPr>
          <w:rFonts w:ascii="Times New Roman" w:eastAsia="Times New Roman" w:hAnsi="Times New Roman" w:cs="Times New Roman"/>
          <w:b/>
          <w:i/>
          <w:color w:val="auto"/>
          <w:spacing w:val="1"/>
          <w:lang w:val="ru-RU" w:eastAsia="en-US"/>
        </w:rPr>
        <w:t xml:space="preserve"> </w:t>
      </w:r>
      <w:r>
        <w:rPr>
          <w:rFonts w:ascii="Times New Roman" w:eastAsia="Times New Roman" w:hAnsi="Times New Roman" w:cs="Times New Roman"/>
          <w:color w:val="auto"/>
          <w:lang w:val="ru-RU" w:eastAsia="en-US"/>
        </w:rPr>
        <w:t>У</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детей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шестого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года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жизни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отмечается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существенное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расширение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регулятивных</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способностей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поведения,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за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счет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усложнения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системы</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взаимоотношений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взрослыми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сверстниками.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Творческая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сюжетно-ролевая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игра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имеет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сложную структуру. В игре могут принимать участие несколько детей (до 5-6 человек). Дети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шестого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года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жизни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могут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планировать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распределять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роли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начала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игры</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строят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свое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поведение,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придерживаясь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роли.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Игровое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взаимодействие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сопровождается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речью,</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соответствующей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взятой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роли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содержанию</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интонационно.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Нарушение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логики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игры</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принимается и обосновывается. При распределении ролей могут возникать конфликты, связанные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 субординацией ролевого поведения, а также нарушением правил. Сюжеты игр становятся более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разнообразными,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содержание</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игр</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определяется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логикой</w:t>
      </w:r>
      <w:r>
        <w:rPr>
          <w:rFonts w:ascii="Times New Roman" w:eastAsia="Times New Roman" w:hAnsi="Times New Roman" w:cs="Times New Roman"/>
          <w:color w:val="auto"/>
          <w:spacing w:val="-3"/>
          <w:lang w:val="ru-RU" w:eastAsia="en-US"/>
        </w:rPr>
        <w:t xml:space="preserve"> </w:t>
      </w:r>
      <w:r>
        <w:rPr>
          <w:rFonts w:ascii="Times New Roman" w:eastAsia="Times New Roman" w:hAnsi="Times New Roman" w:cs="Times New Roman"/>
          <w:color w:val="auto"/>
          <w:lang w:val="ru-RU" w:eastAsia="en-US"/>
        </w:rPr>
        <w:t>игры</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системой правил.</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Интенсивно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развиваются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продуктивные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виды</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деятельности,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которые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способствуют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развитию</w:t>
      </w:r>
      <w:r>
        <w:rPr>
          <w:rFonts w:ascii="Times New Roman" w:eastAsia="Times New Roman" w:hAnsi="Times New Roman" w:cs="Times New Roman"/>
          <w:color w:val="auto"/>
          <w:spacing w:val="-3"/>
          <w:lang w:val="ru-RU" w:eastAsia="en-US"/>
        </w:rPr>
        <w:t xml:space="preserve"> </w:t>
      </w:r>
      <w:r>
        <w:rPr>
          <w:rFonts w:ascii="Times New Roman" w:eastAsia="Times New Roman" w:hAnsi="Times New Roman" w:cs="Times New Roman"/>
          <w:color w:val="auto"/>
          <w:lang w:val="ru-RU" w:eastAsia="en-US"/>
        </w:rPr>
        <w:t>творческого воображения 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самовыражения ребенка.</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Детям доступны рисование, конструирование, лепка, аппликация по образцу, условию и по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замыслу самого ребенка. Необходимо отметить, что сюжетно-ролевая игра и продуктивные виды</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деятельности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пять-шесть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лет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приобретают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целостные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формы</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поведения,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где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требуется</w:t>
      </w:r>
      <w:r>
        <w:rPr>
          <w:rFonts w:ascii="Times New Roman" w:eastAsia="Times New Roman" w:hAnsi="Times New Roman" w:cs="Times New Roman"/>
          <w:color w:val="auto"/>
          <w:spacing w:val="-57"/>
          <w:lang w:val="ru-RU" w:eastAsia="en-US"/>
        </w:rPr>
        <w:t xml:space="preserve"> </w:t>
      </w:r>
      <w:r>
        <w:rPr>
          <w:rFonts w:ascii="Times New Roman" w:eastAsia="Times New Roman" w:hAnsi="Times New Roman" w:cs="Times New Roman"/>
          <w:color w:val="auto"/>
          <w:lang w:val="ru-RU" w:eastAsia="en-US"/>
        </w:rPr>
        <w:t>целеполагание,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планирование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деятельности,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осуществление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действий,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контроль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оценка.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Продуктивные</w:t>
      </w:r>
      <w:r>
        <w:rPr>
          <w:rFonts w:ascii="Times New Roman" w:eastAsia="Times New Roman" w:hAnsi="Times New Roman" w:cs="Times New Roman"/>
          <w:color w:val="auto"/>
          <w:spacing w:val="-3"/>
          <w:lang w:val="ru-RU" w:eastAsia="en-US"/>
        </w:rPr>
        <w:t xml:space="preserve"> </w:t>
      </w:r>
      <w:r>
        <w:rPr>
          <w:rFonts w:ascii="Times New Roman" w:eastAsia="Times New Roman" w:hAnsi="Times New Roman" w:cs="Times New Roman"/>
          <w:color w:val="auto"/>
          <w:lang w:val="ru-RU" w:eastAsia="en-US"/>
        </w:rPr>
        <w:t>виды</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деятельности могут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осуществляться в</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ходе</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совместной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деятельности.</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b/>
          <w:i/>
          <w:color w:val="auto"/>
          <w:lang w:val="ru-RU" w:eastAsia="en-US"/>
        </w:rPr>
        <w:t>Коммуникация</w:t>
      </w:r>
      <w:r>
        <w:rPr>
          <w:rFonts w:ascii="Times New Roman" w:eastAsia="Times New Roman" w:hAnsi="Times New Roman" w:cs="Times New Roman"/>
          <w:b/>
          <w:i/>
          <w:color w:val="auto"/>
          <w:spacing w:val="1"/>
          <w:lang w:val="ru-RU" w:eastAsia="en-US"/>
        </w:rPr>
        <w:t xml:space="preserve"> </w:t>
      </w:r>
      <w:r>
        <w:rPr>
          <w:rFonts w:ascii="Times New Roman" w:eastAsia="Times New Roman" w:hAnsi="Times New Roman" w:cs="Times New Roman"/>
          <w:b/>
          <w:i/>
          <w:color w:val="auto"/>
          <w:lang w:val="ru-RU" w:eastAsia="en-US"/>
        </w:rPr>
        <w:t>и</w:t>
      </w:r>
      <w:r>
        <w:rPr>
          <w:rFonts w:ascii="Times New Roman" w:eastAsia="Times New Roman" w:hAnsi="Times New Roman" w:cs="Times New Roman"/>
          <w:b/>
          <w:i/>
          <w:color w:val="auto"/>
          <w:spacing w:val="1"/>
          <w:lang w:val="ru-RU" w:eastAsia="en-US"/>
        </w:rPr>
        <w:t xml:space="preserve"> </w:t>
      </w:r>
      <w:r>
        <w:rPr>
          <w:rFonts w:ascii="Times New Roman" w:eastAsia="Times New Roman" w:hAnsi="Times New Roman" w:cs="Times New Roman"/>
          <w:b/>
          <w:i/>
          <w:color w:val="auto"/>
          <w:lang w:val="ru-RU" w:eastAsia="en-US"/>
        </w:rPr>
        <w:t>социализация.</w:t>
      </w:r>
      <w:r>
        <w:rPr>
          <w:rFonts w:ascii="Times New Roman" w:eastAsia="Times New Roman" w:hAnsi="Times New Roman" w:cs="Times New Roman"/>
          <w:b/>
          <w:i/>
          <w:color w:val="auto"/>
          <w:spacing w:val="1"/>
          <w:lang w:val="ru-RU" w:eastAsia="en-US"/>
        </w:rPr>
        <w:t xml:space="preserve"> </w:t>
      </w:r>
      <w:r>
        <w:rPr>
          <w:rFonts w:ascii="Times New Roman" w:eastAsia="Times New Roman" w:hAnsi="Times New Roman" w:cs="Times New Roman"/>
          <w:color w:val="auto"/>
          <w:lang w:val="ru-RU" w:eastAsia="en-US"/>
        </w:rPr>
        <w:t>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общении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взрослыми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интенсивно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формируются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внеситуативно-познавательная и внеситуативно-личностная форма общения. У детей формируется</w:t>
      </w:r>
      <w:r>
        <w:rPr>
          <w:rFonts w:ascii="Times New Roman" w:eastAsia="Times New Roman" w:hAnsi="Times New Roman" w:cs="Times New Roman"/>
          <w:color w:val="auto"/>
          <w:spacing w:val="-57"/>
          <w:lang w:val="ru-RU" w:eastAsia="en-US"/>
        </w:rPr>
        <w:t xml:space="preserve"> </w:t>
      </w:r>
      <w:r>
        <w:rPr>
          <w:rFonts w:ascii="Times New Roman" w:eastAsia="Times New Roman" w:hAnsi="Times New Roman" w:cs="Times New Roman"/>
          <w:color w:val="auto"/>
          <w:lang w:val="ru-RU" w:eastAsia="en-US"/>
        </w:rPr>
        <w:t>потребность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самоутверждении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через</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возможность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соответствовать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нормам,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правилам,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ожиданиям,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транслируемым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стороны</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взрослых.</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сверстниками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начинает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формироваться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внеситуативно-деловая форма общения, что определяется возрастающим интересом к личности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сверстника, появляются избирательные отношения, чувство привязанности к определенным детям,</w:t>
      </w:r>
      <w:r>
        <w:rPr>
          <w:rFonts w:ascii="Times New Roman" w:eastAsia="Times New Roman" w:hAnsi="Times New Roman" w:cs="Times New Roman"/>
          <w:color w:val="auto"/>
          <w:spacing w:val="-57"/>
          <w:lang w:val="ru-RU" w:eastAsia="en-US"/>
        </w:rPr>
        <w:t xml:space="preserve"> </w:t>
      </w:r>
      <w:r>
        <w:rPr>
          <w:rFonts w:ascii="Times New Roman" w:eastAsia="Times New Roman" w:hAnsi="Times New Roman" w:cs="Times New Roman"/>
          <w:color w:val="auto"/>
          <w:lang w:val="ru-RU" w:eastAsia="en-US"/>
        </w:rPr>
        <w:t>дружба.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Характер межличностных отношений отличает выраженный интерес по отношению к</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сверстнику,</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высокую</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значимость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сверстника,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возрастанием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просоциальных</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форм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поведения.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Детские</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группы</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характеризуются стабильной</w:t>
      </w:r>
      <w:r>
        <w:rPr>
          <w:rFonts w:ascii="Times New Roman" w:eastAsia="Times New Roman" w:hAnsi="Times New Roman" w:cs="Times New Roman"/>
          <w:color w:val="auto"/>
          <w:spacing w:val="-3"/>
          <w:lang w:val="ru-RU" w:eastAsia="en-US"/>
        </w:rPr>
        <w:t xml:space="preserve"> </w:t>
      </w:r>
      <w:r>
        <w:rPr>
          <w:rFonts w:ascii="Times New Roman" w:eastAsia="Times New Roman" w:hAnsi="Times New Roman" w:cs="Times New Roman"/>
          <w:color w:val="auto"/>
          <w:lang w:val="ru-RU" w:eastAsia="en-US"/>
        </w:rPr>
        <w:t>структурой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взаимоотношений между</w:t>
      </w:r>
      <w:r>
        <w:rPr>
          <w:rFonts w:ascii="Times New Roman" w:eastAsia="Times New Roman" w:hAnsi="Times New Roman" w:cs="Times New Roman"/>
          <w:color w:val="auto"/>
          <w:spacing w:val="-6"/>
          <w:lang w:val="ru-RU" w:eastAsia="en-US"/>
        </w:rPr>
        <w:t xml:space="preserve"> </w:t>
      </w:r>
      <w:r>
        <w:rPr>
          <w:rFonts w:ascii="Times New Roman" w:eastAsia="Times New Roman" w:hAnsi="Times New Roman" w:cs="Times New Roman"/>
          <w:color w:val="auto"/>
          <w:lang w:val="ru-RU" w:eastAsia="en-US"/>
        </w:rPr>
        <w:t>детьми.</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b/>
          <w:i/>
          <w:color w:val="auto"/>
          <w:lang w:val="ru-RU" w:eastAsia="en-US"/>
        </w:rPr>
        <w:t>Саморегуляция.</w:t>
      </w:r>
      <w:r>
        <w:rPr>
          <w:rFonts w:ascii="Times New Roman" w:eastAsia="Times New Roman" w:hAnsi="Times New Roman" w:cs="Times New Roman"/>
          <w:b/>
          <w:i/>
          <w:color w:val="auto"/>
          <w:spacing w:val="1"/>
          <w:lang w:val="ru-RU" w:eastAsia="en-US"/>
        </w:rPr>
        <w:t xml:space="preserve"> </w:t>
      </w:r>
      <w:r>
        <w:rPr>
          <w:rFonts w:ascii="Times New Roman" w:eastAsia="Times New Roman" w:hAnsi="Times New Roman" w:cs="Times New Roman"/>
          <w:color w:val="auto"/>
          <w:lang w:val="ru-RU" w:eastAsia="en-US"/>
        </w:rPr>
        <w:t>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период</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пяти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шести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лет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начинают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формироваться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устойчивые</w:t>
      </w:r>
      <w:r>
        <w:rPr>
          <w:rFonts w:ascii="Times New Roman" w:eastAsia="Times New Roman" w:hAnsi="Times New Roman" w:cs="Times New Roman"/>
          <w:color w:val="auto"/>
          <w:spacing w:val="-57"/>
          <w:lang w:val="ru-RU" w:eastAsia="en-US"/>
        </w:rPr>
        <w:t xml:space="preserve"> </w:t>
      </w:r>
      <w:r>
        <w:rPr>
          <w:rFonts w:ascii="Times New Roman" w:eastAsia="Times New Roman" w:hAnsi="Times New Roman" w:cs="Times New Roman"/>
          <w:color w:val="auto"/>
          <w:lang w:val="ru-RU" w:eastAsia="en-US"/>
        </w:rPr>
        <w:t>представления о том, «что такое хорошо» и «что такое плохо», которые становятся внутренними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регуляторами поведения ребенка. Формируется произвольность поведения, социально значимые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мотивы</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начинают</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управлять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личными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мотивами.</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b/>
          <w:i/>
          <w:color w:val="auto"/>
          <w:lang w:val="ru-RU" w:eastAsia="en-US"/>
        </w:rPr>
        <w:t>Личность</w:t>
      </w:r>
      <w:r>
        <w:rPr>
          <w:rFonts w:ascii="Times New Roman" w:eastAsia="Times New Roman" w:hAnsi="Times New Roman" w:cs="Times New Roman"/>
          <w:b/>
          <w:i/>
          <w:color w:val="auto"/>
          <w:spacing w:val="1"/>
          <w:lang w:val="ru-RU" w:eastAsia="en-US"/>
        </w:rPr>
        <w:t xml:space="preserve"> </w:t>
      </w:r>
      <w:r>
        <w:rPr>
          <w:rFonts w:ascii="Times New Roman" w:eastAsia="Times New Roman" w:hAnsi="Times New Roman" w:cs="Times New Roman"/>
          <w:b/>
          <w:i/>
          <w:color w:val="auto"/>
          <w:lang w:val="ru-RU" w:eastAsia="en-US"/>
        </w:rPr>
        <w:t>и</w:t>
      </w:r>
      <w:r>
        <w:rPr>
          <w:rFonts w:ascii="Times New Roman" w:eastAsia="Times New Roman" w:hAnsi="Times New Roman" w:cs="Times New Roman"/>
          <w:b/>
          <w:i/>
          <w:color w:val="auto"/>
          <w:spacing w:val="1"/>
          <w:lang w:val="ru-RU" w:eastAsia="en-US"/>
        </w:rPr>
        <w:t xml:space="preserve"> </w:t>
      </w:r>
      <w:r>
        <w:rPr>
          <w:rFonts w:ascii="Times New Roman" w:eastAsia="Times New Roman" w:hAnsi="Times New Roman" w:cs="Times New Roman"/>
          <w:b/>
          <w:i/>
          <w:color w:val="auto"/>
          <w:lang w:val="ru-RU" w:eastAsia="en-US"/>
        </w:rPr>
        <w:t>самооценка.</w:t>
      </w:r>
      <w:r>
        <w:rPr>
          <w:rFonts w:ascii="Times New Roman" w:eastAsia="Times New Roman" w:hAnsi="Times New Roman" w:cs="Times New Roman"/>
          <w:b/>
          <w:i/>
          <w:color w:val="auto"/>
          <w:spacing w:val="1"/>
          <w:lang w:val="ru-RU" w:eastAsia="en-US"/>
        </w:rPr>
        <w:t xml:space="preserve"> </w:t>
      </w:r>
      <w:r>
        <w:rPr>
          <w:rFonts w:ascii="Times New Roman" w:eastAsia="Times New Roman" w:hAnsi="Times New Roman" w:cs="Times New Roman"/>
          <w:color w:val="auto"/>
          <w:lang w:val="ru-RU" w:eastAsia="en-US"/>
        </w:rPr>
        <w:t>Складывается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первая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иерархия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мотивов.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Формируется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дифференцированность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самооценки.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Преобладает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высокая,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неадекватная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самооценка.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Ребенок</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стремится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к сохранению позитивной самооценки.</w:t>
      </w:r>
    </w:p>
    <w:p w:rsidR="00933494" w:rsidRDefault="00933494">
      <w:pPr>
        <w:widowControl w:val="0"/>
        <w:ind w:firstLine="709"/>
        <w:rPr>
          <w:rFonts w:ascii="Times New Roman" w:eastAsia="Times New Roman" w:hAnsi="Times New Roman" w:cs="Times New Roman"/>
          <w:color w:val="auto"/>
          <w:lang w:val="ru-RU" w:eastAsia="en-US"/>
        </w:rPr>
      </w:pPr>
    </w:p>
    <w:p w:rsidR="00933494" w:rsidRDefault="00116AB8">
      <w:pPr>
        <w:widowControl w:val="0"/>
        <w:ind w:firstLine="709"/>
        <w:jc w:val="both"/>
        <w:outlineLvl w:val="0"/>
        <w:rPr>
          <w:rFonts w:ascii="Times New Roman" w:eastAsia="Times New Roman" w:hAnsi="Times New Roman" w:cs="Times New Roman"/>
          <w:b/>
          <w:bCs/>
          <w:color w:val="auto"/>
          <w:lang w:val="ru-RU" w:eastAsia="en-US"/>
        </w:rPr>
      </w:pPr>
      <w:r>
        <w:rPr>
          <w:rFonts w:ascii="Times New Roman" w:eastAsia="Times New Roman" w:hAnsi="Times New Roman" w:cs="Times New Roman"/>
          <w:b/>
          <w:bCs/>
          <w:color w:val="auto"/>
          <w:lang w:val="ru-RU" w:eastAsia="en-US"/>
        </w:rPr>
        <w:t>1.1.6.3.4. Подготовительная</w:t>
      </w:r>
      <w:r>
        <w:rPr>
          <w:rFonts w:ascii="Times New Roman" w:eastAsia="Times New Roman" w:hAnsi="Times New Roman" w:cs="Times New Roman"/>
          <w:b/>
          <w:bCs/>
          <w:color w:val="auto"/>
          <w:spacing w:val="-5"/>
          <w:lang w:val="ru-RU" w:eastAsia="en-US"/>
        </w:rPr>
        <w:t xml:space="preserve"> </w:t>
      </w:r>
      <w:r>
        <w:rPr>
          <w:rFonts w:ascii="Times New Roman" w:eastAsia="Times New Roman" w:hAnsi="Times New Roman" w:cs="Times New Roman"/>
          <w:b/>
          <w:bCs/>
          <w:color w:val="auto"/>
          <w:lang w:val="ru-RU" w:eastAsia="en-US"/>
        </w:rPr>
        <w:t>к</w:t>
      </w:r>
      <w:r>
        <w:rPr>
          <w:rFonts w:ascii="Times New Roman" w:eastAsia="Times New Roman" w:hAnsi="Times New Roman" w:cs="Times New Roman"/>
          <w:b/>
          <w:bCs/>
          <w:color w:val="auto"/>
          <w:spacing w:val="-3"/>
          <w:lang w:val="ru-RU" w:eastAsia="en-US"/>
        </w:rPr>
        <w:t xml:space="preserve"> </w:t>
      </w:r>
      <w:r>
        <w:rPr>
          <w:rFonts w:ascii="Times New Roman" w:eastAsia="Times New Roman" w:hAnsi="Times New Roman" w:cs="Times New Roman"/>
          <w:b/>
          <w:bCs/>
          <w:color w:val="auto"/>
          <w:lang w:val="ru-RU" w:eastAsia="en-US"/>
        </w:rPr>
        <w:t>школе</w:t>
      </w:r>
      <w:r>
        <w:rPr>
          <w:rFonts w:ascii="Times New Roman" w:eastAsia="Times New Roman" w:hAnsi="Times New Roman" w:cs="Times New Roman"/>
          <w:b/>
          <w:bCs/>
          <w:color w:val="auto"/>
          <w:spacing w:val="-2"/>
          <w:lang w:val="ru-RU" w:eastAsia="en-US"/>
        </w:rPr>
        <w:t xml:space="preserve"> </w:t>
      </w:r>
      <w:r>
        <w:rPr>
          <w:rFonts w:ascii="Times New Roman" w:eastAsia="Times New Roman" w:hAnsi="Times New Roman" w:cs="Times New Roman"/>
          <w:b/>
          <w:bCs/>
          <w:color w:val="auto"/>
          <w:lang w:val="ru-RU" w:eastAsia="en-US"/>
        </w:rPr>
        <w:t>группа (седьмой</w:t>
      </w:r>
      <w:r>
        <w:rPr>
          <w:rFonts w:ascii="Times New Roman" w:eastAsia="Times New Roman" w:hAnsi="Times New Roman" w:cs="Times New Roman"/>
          <w:b/>
          <w:bCs/>
          <w:color w:val="auto"/>
          <w:spacing w:val="-1"/>
          <w:lang w:val="ru-RU" w:eastAsia="en-US"/>
        </w:rPr>
        <w:t xml:space="preserve"> </w:t>
      </w:r>
      <w:r>
        <w:rPr>
          <w:rFonts w:ascii="Times New Roman" w:eastAsia="Times New Roman" w:hAnsi="Times New Roman" w:cs="Times New Roman"/>
          <w:b/>
          <w:bCs/>
          <w:color w:val="auto"/>
          <w:lang w:val="ru-RU" w:eastAsia="en-US"/>
        </w:rPr>
        <w:t>год</w:t>
      </w:r>
      <w:r>
        <w:rPr>
          <w:rFonts w:ascii="Times New Roman" w:eastAsia="Times New Roman" w:hAnsi="Times New Roman" w:cs="Times New Roman"/>
          <w:b/>
          <w:bCs/>
          <w:color w:val="auto"/>
          <w:spacing w:val="-2"/>
          <w:lang w:val="ru-RU" w:eastAsia="en-US"/>
        </w:rPr>
        <w:t xml:space="preserve"> </w:t>
      </w:r>
      <w:r>
        <w:rPr>
          <w:rFonts w:ascii="Times New Roman" w:eastAsia="Times New Roman" w:hAnsi="Times New Roman" w:cs="Times New Roman"/>
          <w:b/>
          <w:bCs/>
          <w:color w:val="auto"/>
          <w:lang w:val="ru-RU" w:eastAsia="en-US"/>
        </w:rPr>
        <w:t>жизни)</w:t>
      </w:r>
    </w:p>
    <w:p w:rsidR="00933494" w:rsidRDefault="00116AB8">
      <w:pPr>
        <w:widowControl w:val="0"/>
        <w:ind w:firstLine="709"/>
        <w:jc w:val="both"/>
        <w:outlineLvl w:val="1"/>
        <w:rPr>
          <w:rFonts w:ascii="Times New Roman" w:eastAsia="Times New Roman" w:hAnsi="Times New Roman" w:cs="Times New Roman"/>
          <w:b/>
          <w:bCs/>
          <w:i/>
          <w:iCs/>
          <w:color w:val="auto"/>
          <w:lang w:val="ru-RU" w:eastAsia="en-US"/>
        </w:rPr>
      </w:pPr>
      <w:r>
        <w:rPr>
          <w:rFonts w:ascii="Times New Roman" w:eastAsia="Times New Roman" w:hAnsi="Times New Roman" w:cs="Times New Roman"/>
          <w:b/>
          <w:bCs/>
          <w:i/>
          <w:iCs/>
          <w:color w:val="auto"/>
          <w:lang w:val="ru-RU" w:eastAsia="en-US"/>
        </w:rPr>
        <w:t>Росто-весовые</w:t>
      </w:r>
      <w:r>
        <w:rPr>
          <w:rFonts w:ascii="Times New Roman" w:eastAsia="Times New Roman" w:hAnsi="Times New Roman" w:cs="Times New Roman"/>
          <w:b/>
          <w:bCs/>
          <w:i/>
          <w:iCs/>
          <w:color w:val="auto"/>
          <w:spacing w:val="-3"/>
          <w:lang w:val="ru-RU" w:eastAsia="en-US"/>
        </w:rPr>
        <w:t xml:space="preserve"> </w:t>
      </w:r>
      <w:r>
        <w:rPr>
          <w:rFonts w:ascii="Times New Roman" w:eastAsia="Times New Roman" w:hAnsi="Times New Roman" w:cs="Times New Roman"/>
          <w:b/>
          <w:bCs/>
          <w:i/>
          <w:iCs/>
          <w:color w:val="auto"/>
          <w:lang w:val="ru-RU" w:eastAsia="en-US"/>
        </w:rPr>
        <w:t>характеристики</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Средний вес мальчиков к семи годам достигает 24,9 кг, девочек – 24,7 кг. Средняя длина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тела у</w:t>
      </w:r>
      <w:r>
        <w:rPr>
          <w:rFonts w:ascii="Times New Roman" w:eastAsia="Times New Roman" w:hAnsi="Times New Roman" w:cs="Times New Roman"/>
          <w:color w:val="auto"/>
          <w:spacing w:val="-3"/>
          <w:lang w:val="ru-RU" w:eastAsia="en-US"/>
        </w:rPr>
        <w:t xml:space="preserve"> </w:t>
      </w:r>
      <w:r>
        <w:rPr>
          <w:rFonts w:ascii="Times New Roman" w:eastAsia="Times New Roman" w:hAnsi="Times New Roman" w:cs="Times New Roman"/>
          <w:color w:val="auto"/>
          <w:lang w:val="ru-RU" w:eastAsia="en-US"/>
        </w:rPr>
        <w:t>мальчиков к</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семи годам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достигает</w:t>
      </w:r>
      <w:r>
        <w:rPr>
          <w:rFonts w:ascii="Times New Roman" w:eastAsia="Times New Roman" w:hAnsi="Times New Roman" w:cs="Times New Roman"/>
          <w:color w:val="auto"/>
          <w:spacing w:val="3"/>
          <w:lang w:val="ru-RU" w:eastAsia="en-US"/>
        </w:rPr>
        <w:t xml:space="preserve"> </w:t>
      </w:r>
      <w:r>
        <w:rPr>
          <w:rFonts w:ascii="Times New Roman" w:eastAsia="Times New Roman" w:hAnsi="Times New Roman" w:cs="Times New Roman"/>
          <w:color w:val="auto"/>
          <w:lang w:val="ru-RU" w:eastAsia="en-US"/>
        </w:rPr>
        <w:t>123,9,</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у</w:t>
      </w:r>
      <w:r>
        <w:rPr>
          <w:rFonts w:ascii="Times New Roman" w:eastAsia="Times New Roman" w:hAnsi="Times New Roman" w:cs="Times New Roman"/>
          <w:color w:val="auto"/>
          <w:spacing w:val="-5"/>
          <w:lang w:val="ru-RU" w:eastAsia="en-US"/>
        </w:rPr>
        <w:t xml:space="preserve"> </w:t>
      </w:r>
      <w:r>
        <w:rPr>
          <w:rFonts w:ascii="Times New Roman" w:eastAsia="Times New Roman" w:hAnsi="Times New Roman" w:cs="Times New Roman"/>
          <w:color w:val="auto"/>
          <w:lang w:val="ru-RU" w:eastAsia="en-US"/>
        </w:rPr>
        <w:t>девочек</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 123,6</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см.</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В период от пяти до семи лет наблюдается выраженное увеличение скорости роста тела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ребенка в длину (</w:t>
      </w:r>
      <w:r>
        <w:rPr>
          <w:rFonts w:ascii="Times New Roman" w:eastAsia="Times New Roman" w:hAnsi="Times New Roman" w:cs="Times New Roman"/>
          <w:i/>
          <w:color w:val="auto"/>
          <w:lang w:val="ru-RU" w:eastAsia="en-US"/>
        </w:rPr>
        <w:t>«полуростовой скачок роста»</w:t>
      </w:r>
      <w:r>
        <w:rPr>
          <w:rFonts w:ascii="Times New Roman" w:eastAsia="Times New Roman" w:hAnsi="Times New Roman" w:cs="Times New Roman"/>
          <w:color w:val="auto"/>
          <w:lang w:val="ru-RU" w:eastAsia="en-US"/>
        </w:rPr>
        <w:t>), причем конечности в это время растут быстрее,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чем</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туловище. Изменяются кости, формирующие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облик</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лица.</w:t>
      </w:r>
    </w:p>
    <w:p w:rsidR="00933494" w:rsidRDefault="00116AB8">
      <w:pPr>
        <w:widowControl w:val="0"/>
        <w:ind w:firstLine="709"/>
        <w:jc w:val="both"/>
        <w:outlineLvl w:val="1"/>
        <w:rPr>
          <w:rFonts w:ascii="Times New Roman" w:eastAsia="Times New Roman" w:hAnsi="Times New Roman" w:cs="Times New Roman"/>
          <w:b/>
          <w:bCs/>
          <w:i/>
          <w:iCs/>
          <w:color w:val="auto"/>
          <w:lang w:val="ru-RU" w:eastAsia="en-US"/>
        </w:rPr>
      </w:pPr>
      <w:r>
        <w:rPr>
          <w:rFonts w:ascii="Times New Roman" w:eastAsia="Times New Roman" w:hAnsi="Times New Roman" w:cs="Times New Roman"/>
          <w:b/>
          <w:bCs/>
          <w:i/>
          <w:iCs/>
          <w:color w:val="auto"/>
          <w:lang w:val="ru-RU" w:eastAsia="en-US"/>
        </w:rPr>
        <w:t>Функциональное</w:t>
      </w:r>
      <w:r>
        <w:rPr>
          <w:rFonts w:ascii="Times New Roman" w:eastAsia="Times New Roman" w:hAnsi="Times New Roman" w:cs="Times New Roman"/>
          <w:b/>
          <w:bCs/>
          <w:i/>
          <w:iCs/>
          <w:color w:val="auto"/>
          <w:spacing w:val="-4"/>
          <w:lang w:val="ru-RU" w:eastAsia="en-US"/>
        </w:rPr>
        <w:t xml:space="preserve"> </w:t>
      </w:r>
      <w:r>
        <w:rPr>
          <w:rFonts w:ascii="Times New Roman" w:eastAsia="Times New Roman" w:hAnsi="Times New Roman" w:cs="Times New Roman"/>
          <w:b/>
          <w:bCs/>
          <w:i/>
          <w:iCs/>
          <w:color w:val="auto"/>
          <w:lang w:val="ru-RU" w:eastAsia="en-US"/>
        </w:rPr>
        <w:t>созревание</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Уровень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развития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костной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мышечной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систем,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наработка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двигательных</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стереотипов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отвечают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требованиям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длительных</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подвижных</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игр.</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Скелетные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мышцы</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детей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этого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возраста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lastRenderedPageBreak/>
        <w:t>хорошо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приспособлены</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к</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длительным,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слишком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высоким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точности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мощности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нагрузкам.</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Качественные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изменения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развитии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телесной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сферы</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ребенка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(полуростовой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скачок)</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отражает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существенные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изменения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центральной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нервной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системе.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К</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шести-семи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годам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продолжительность необходимого сна составляет 9-11 часов, при этом длительность цикла сна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возрастает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60-70</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минут,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сравнению</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45-50</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минутам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у</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детей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годовалого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возраста,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приближаясь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к</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90 минутам,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характерным</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для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сна детей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старшего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возраста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 взрослых.</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Важнейшим признаком морфофункциональной зрелости становится формирование тонкой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биомеханики работы кисти ребенка. К этому возрасту начинает формироваться способность к</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сложным пространственным программам движения, в том числе к такой важнейшей функции как</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письму</w:t>
      </w:r>
      <w:r>
        <w:rPr>
          <w:rFonts w:ascii="Times New Roman" w:eastAsia="Times New Roman" w:hAnsi="Times New Roman" w:cs="Times New Roman"/>
          <w:color w:val="auto"/>
          <w:spacing w:val="-7"/>
          <w:lang w:val="ru-RU" w:eastAsia="en-US"/>
        </w:rPr>
        <w:t xml:space="preserve"> </w:t>
      </w:r>
      <w:r>
        <w:rPr>
          <w:rFonts w:ascii="Times New Roman" w:eastAsia="Times New Roman" w:hAnsi="Times New Roman" w:cs="Times New Roman"/>
          <w:color w:val="auto"/>
          <w:lang w:val="ru-RU" w:eastAsia="en-US"/>
        </w:rPr>
        <w:t>–</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отдельные</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элементы письма</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объединяются 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буквы</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слова.</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К пяти-шести годам в значительной степени развивается глазомер. Дети называют более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мелкие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детали,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присутствующие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изображении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предметов,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могут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дать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оценку</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предметов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отношении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их</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красоты, комбинации</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тех</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или</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иных черт.</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Процессы</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возбуждения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торможения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становятся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лучше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сбалансированными.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К</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этому</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возрасту</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значительно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развиваются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такие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свойства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нервной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системы,</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как</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сила,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подвижность,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уравновешенность.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то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же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время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все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эти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свойства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нервных</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процессов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характеризуются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неустойчивостью,</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высокой истощаемостью нервных</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центров.</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b/>
          <w:i/>
          <w:color w:val="auto"/>
          <w:lang w:val="ru-RU" w:eastAsia="en-US"/>
        </w:rPr>
        <w:t>Психические</w:t>
      </w:r>
      <w:r>
        <w:rPr>
          <w:rFonts w:ascii="Times New Roman" w:eastAsia="Times New Roman" w:hAnsi="Times New Roman" w:cs="Times New Roman"/>
          <w:b/>
          <w:i/>
          <w:color w:val="auto"/>
          <w:spacing w:val="1"/>
          <w:lang w:val="ru-RU" w:eastAsia="en-US"/>
        </w:rPr>
        <w:t xml:space="preserve"> </w:t>
      </w:r>
      <w:r>
        <w:rPr>
          <w:rFonts w:ascii="Times New Roman" w:eastAsia="Times New Roman" w:hAnsi="Times New Roman" w:cs="Times New Roman"/>
          <w:b/>
          <w:i/>
          <w:color w:val="auto"/>
          <w:lang w:val="ru-RU" w:eastAsia="en-US"/>
        </w:rPr>
        <w:t>функции.</w:t>
      </w:r>
      <w:r>
        <w:rPr>
          <w:rFonts w:ascii="Times New Roman" w:eastAsia="Times New Roman" w:hAnsi="Times New Roman" w:cs="Times New Roman"/>
          <w:b/>
          <w:i/>
          <w:color w:val="auto"/>
          <w:spacing w:val="1"/>
          <w:lang w:val="ru-RU" w:eastAsia="en-US"/>
        </w:rPr>
        <w:t xml:space="preserve"> </w:t>
      </w:r>
      <w:r>
        <w:rPr>
          <w:rFonts w:ascii="Times New Roman" w:eastAsia="Times New Roman" w:hAnsi="Times New Roman" w:cs="Times New Roman"/>
          <w:color w:val="auto"/>
          <w:lang w:val="ru-RU" w:eastAsia="en-US"/>
        </w:rPr>
        <w:t>К</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шести-семи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годам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особую</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значимость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приобретает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процесс</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формирования «взрослых» механизмов восприятия. Формируется способность дифференцировать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слабо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различающиеся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физическим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характеристикам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редко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появляющиеся</w:t>
      </w:r>
      <w:r>
        <w:rPr>
          <w:rFonts w:ascii="Times New Roman" w:eastAsia="Times New Roman" w:hAnsi="Times New Roman" w:cs="Times New Roman"/>
          <w:color w:val="auto"/>
          <w:spacing w:val="61"/>
          <w:lang w:val="ru-RU" w:eastAsia="en-US"/>
        </w:rPr>
        <w:t xml:space="preserve"> </w:t>
      </w:r>
      <w:r>
        <w:rPr>
          <w:rFonts w:ascii="Times New Roman" w:eastAsia="Times New Roman" w:hAnsi="Times New Roman" w:cs="Times New Roman"/>
          <w:color w:val="auto"/>
          <w:lang w:val="ru-RU" w:eastAsia="en-US"/>
        </w:rPr>
        <w:t>сенсорные</w:t>
      </w:r>
      <w:r>
        <w:rPr>
          <w:rFonts w:ascii="Times New Roman" w:eastAsia="Times New Roman" w:hAnsi="Times New Roman" w:cs="Times New Roman"/>
          <w:color w:val="auto"/>
          <w:spacing w:val="-57"/>
          <w:lang w:val="ru-RU" w:eastAsia="en-US"/>
        </w:rPr>
        <w:t xml:space="preserve"> </w:t>
      </w:r>
      <w:r>
        <w:rPr>
          <w:rFonts w:ascii="Times New Roman" w:eastAsia="Times New Roman" w:hAnsi="Times New Roman" w:cs="Times New Roman"/>
          <w:color w:val="auto"/>
          <w:lang w:val="ru-RU" w:eastAsia="en-US"/>
        </w:rPr>
        <w:t>стимулы.</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Качественные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перестройки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нейрофизиологических</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механизмов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организации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системы</w:t>
      </w:r>
      <w:r>
        <w:rPr>
          <w:rFonts w:ascii="Times New Roman" w:eastAsia="Times New Roman" w:hAnsi="Times New Roman" w:cs="Times New Roman"/>
          <w:color w:val="auto"/>
          <w:spacing w:val="-57"/>
          <w:lang w:val="ru-RU" w:eastAsia="en-US"/>
        </w:rPr>
        <w:t xml:space="preserve"> </w:t>
      </w:r>
      <w:r>
        <w:rPr>
          <w:rFonts w:ascii="Times New Roman" w:eastAsia="Times New Roman" w:hAnsi="Times New Roman" w:cs="Times New Roman"/>
          <w:color w:val="auto"/>
          <w:lang w:val="ru-RU" w:eastAsia="en-US"/>
        </w:rPr>
        <w:t xml:space="preserve">восприятия позволяют рассматривать этот период как </w:t>
      </w:r>
      <w:r>
        <w:rPr>
          <w:rFonts w:ascii="Times New Roman" w:eastAsia="Times New Roman" w:hAnsi="Times New Roman" w:cs="Times New Roman"/>
          <w:i/>
          <w:color w:val="auto"/>
          <w:lang w:val="ru-RU" w:eastAsia="en-US"/>
        </w:rPr>
        <w:t xml:space="preserve">сенситивный </w:t>
      </w:r>
      <w:r>
        <w:rPr>
          <w:rFonts w:ascii="Times New Roman" w:eastAsia="Times New Roman" w:hAnsi="Times New Roman" w:cs="Times New Roman"/>
          <w:color w:val="auto"/>
          <w:lang w:val="ru-RU" w:eastAsia="en-US"/>
        </w:rPr>
        <w:t>для становления когнитивных</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функций,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первую</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очередь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произвольного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внимания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памяти.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Время</w:t>
      </w:r>
      <w:r>
        <w:rPr>
          <w:rFonts w:ascii="Times New Roman" w:eastAsia="Times New Roman" w:hAnsi="Times New Roman" w:cs="Times New Roman"/>
          <w:color w:val="auto"/>
          <w:spacing w:val="60"/>
          <w:lang w:val="ru-RU" w:eastAsia="en-US"/>
        </w:rPr>
        <w:t xml:space="preserve"> </w:t>
      </w:r>
      <w:r>
        <w:rPr>
          <w:rFonts w:ascii="Times New Roman" w:eastAsia="Times New Roman" w:hAnsi="Times New Roman" w:cs="Times New Roman"/>
          <w:color w:val="auto"/>
          <w:lang w:val="ru-RU" w:eastAsia="en-US"/>
        </w:rPr>
        <w:t>сосредоточенного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внимания,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работы без</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отвлечений по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инструкции достигает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10-15 минут.</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Детям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становятся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доступны</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формы</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опосредованной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памяти,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где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средствами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могут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выступать не только внешние объекты (картинки, пиктограммы), но и некоторые мыслительные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операции (классификация).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Существенно повышается роль словесного мышления, как основы</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умственной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деятельности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ребенка,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все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более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обособляющегося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мышления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предметного,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наглядно-образного. Формируются основы словесно-логического мышления, логические операции</w:t>
      </w:r>
      <w:r>
        <w:rPr>
          <w:rFonts w:ascii="Times New Roman" w:eastAsia="Times New Roman" w:hAnsi="Times New Roman" w:cs="Times New Roman"/>
          <w:color w:val="auto"/>
          <w:spacing w:val="-57"/>
          <w:lang w:val="ru-RU" w:eastAsia="en-US"/>
        </w:rPr>
        <w:t xml:space="preserve"> </w:t>
      </w:r>
      <w:r>
        <w:rPr>
          <w:rFonts w:ascii="Times New Roman" w:eastAsia="Times New Roman" w:hAnsi="Times New Roman" w:cs="Times New Roman"/>
          <w:color w:val="auto"/>
          <w:lang w:val="ru-RU" w:eastAsia="en-US"/>
        </w:rPr>
        <w:t>классификации,</w:t>
      </w:r>
      <w:r>
        <w:rPr>
          <w:rFonts w:ascii="Times New Roman" w:eastAsia="Times New Roman" w:hAnsi="Times New Roman" w:cs="Times New Roman"/>
          <w:color w:val="auto"/>
          <w:spacing w:val="-3"/>
          <w:lang w:val="ru-RU" w:eastAsia="en-US"/>
        </w:rPr>
        <w:t xml:space="preserve"> </w:t>
      </w:r>
      <w:r>
        <w:rPr>
          <w:rFonts w:ascii="Times New Roman" w:eastAsia="Times New Roman" w:hAnsi="Times New Roman" w:cs="Times New Roman"/>
          <w:color w:val="auto"/>
          <w:lang w:val="ru-RU" w:eastAsia="en-US"/>
        </w:rPr>
        <w:t>сериации,</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сравнения.</w:t>
      </w:r>
      <w:r>
        <w:rPr>
          <w:rFonts w:ascii="Times New Roman" w:eastAsia="Times New Roman" w:hAnsi="Times New Roman" w:cs="Times New Roman"/>
          <w:color w:val="auto"/>
          <w:spacing w:val="-5"/>
          <w:lang w:val="ru-RU" w:eastAsia="en-US"/>
        </w:rPr>
        <w:t xml:space="preserve"> </w:t>
      </w:r>
      <w:r>
        <w:rPr>
          <w:rFonts w:ascii="Times New Roman" w:eastAsia="Times New Roman" w:hAnsi="Times New Roman" w:cs="Times New Roman"/>
          <w:color w:val="auto"/>
          <w:lang w:val="ru-RU" w:eastAsia="en-US"/>
        </w:rPr>
        <w:t>Продолжают</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развиваться</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навыки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обобщения</w:t>
      </w:r>
      <w:r>
        <w:rPr>
          <w:rFonts w:ascii="Times New Roman" w:eastAsia="Times New Roman" w:hAnsi="Times New Roman" w:cs="Times New Roman"/>
          <w:color w:val="auto"/>
          <w:spacing w:val="-4"/>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рассуждения, но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они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еще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ограничиваются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наглядными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признаками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ситуации.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Увеличивается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длительность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произвольного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внимания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30</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минут).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Развитие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речи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характеризуется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правильным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произношением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всех</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звуков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родного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языка,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правильным</w:t>
      </w:r>
      <w:r>
        <w:rPr>
          <w:rFonts w:ascii="Times New Roman" w:eastAsia="Times New Roman" w:hAnsi="Times New Roman" w:cs="Times New Roman"/>
          <w:color w:val="auto"/>
          <w:spacing w:val="61"/>
          <w:lang w:val="ru-RU" w:eastAsia="en-US"/>
        </w:rPr>
        <w:t xml:space="preserve"> </w:t>
      </w:r>
      <w:r>
        <w:rPr>
          <w:rFonts w:ascii="Times New Roman" w:eastAsia="Times New Roman" w:hAnsi="Times New Roman" w:cs="Times New Roman"/>
          <w:color w:val="auto"/>
          <w:lang w:val="ru-RU" w:eastAsia="en-US"/>
        </w:rPr>
        <w:t>построением</w:t>
      </w:r>
      <w:r>
        <w:rPr>
          <w:rFonts w:ascii="Times New Roman" w:eastAsia="Times New Roman" w:hAnsi="Times New Roman" w:cs="Times New Roman"/>
          <w:color w:val="auto"/>
          <w:spacing w:val="61"/>
          <w:lang w:val="ru-RU" w:eastAsia="en-US"/>
        </w:rPr>
        <w:t xml:space="preserve"> </w:t>
      </w:r>
      <w:r>
        <w:rPr>
          <w:rFonts w:ascii="Times New Roman" w:eastAsia="Times New Roman" w:hAnsi="Times New Roman" w:cs="Times New Roman"/>
          <w:color w:val="auto"/>
          <w:lang w:val="ru-RU" w:eastAsia="en-US"/>
        </w:rPr>
        <w:t>предложений,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способностью</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составлять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рассказ</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сюжетным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последовательным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картинкам.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результате</w:t>
      </w:r>
      <w:r>
        <w:rPr>
          <w:rFonts w:ascii="Times New Roman" w:eastAsia="Times New Roman" w:hAnsi="Times New Roman" w:cs="Times New Roman"/>
          <w:color w:val="auto"/>
          <w:spacing w:val="-57"/>
          <w:lang w:val="ru-RU" w:eastAsia="en-US"/>
        </w:rPr>
        <w:t xml:space="preserve"> </w:t>
      </w:r>
      <w:r>
        <w:rPr>
          <w:rFonts w:ascii="Times New Roman" w:eastAsia="Times New Roman" w:hAnsi="Times New Roman" w:cs="Times New Roman"/>
          <w:color w:val="auto"/>
          <w:lang w:val="ru-RU" w:eastAsia="en-US"/>
        </w:rPr>
        <w:t>правильно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организованной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образовательной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работы</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у</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детей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развивается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диалогическая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некоторые виды монологической речи, формируются предпосылки к обучению чтения. Активный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словарный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запас</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достигает 3,5</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7 тысяч</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слов.</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b/>
          <w:i/>
          <w:color w:val="auto"/>
          <w:lang w:val="ru-RU" w:eastAsia="en-US"/>
        </w:rPr>
        <w:t>Детские</w:t>
      </w:r>
      <w:r>
        <w:rPr>
          <w:rFonts w:ascii="Times New Roman" w:eastAsia="Times New Roman" w:hAnsi="Times New Roman" w:cs="Times New Roman"/>
          <w:b/>
          <w:i/>
          <w:color w:val="auto"/>
          <w:spacing w:val="1"/>
          <w:lang w:val="ru-RU" w:eastAsia="en-US"/>
        </w:rPr>
        <w:t xml:space="preserve"> </w:t>
      </w:r>
      <w:r>
        <w:rPr>
          <w:rFonts w:ascii="Times New Roman" w:eastAsia="Times New Roman" w:hAnsi="Times New Roman" w:cs="Times New Roman"/>
          <w:b/>
          <w:i/>
          <w:color w:val="auto"/>
          <w:lang w:val="ru-RU" w:eastAsia="en-US"/>
        </w:rPr>
        <w:t>виды</w:t>
      </w:r>
      <w:r>
        <w:rPr>
          <w:rFonts w:ascii="Times New Roman" w:eastAsia="Times New Roman" w:hAnsi="Times New Roman" w:cs="Times New Roman"/>
          <w:b/>
          <w:i/>
          <w:color w:val="auto"/>
          <w:spacing w:val="1"/>
          <w:lang w:val="ru-RU" w:eastAsia="en-US"/>
        </w:rPr>
        <w:t xml:space="preserve"> </w:t>
      </w:r>
      <w:r>
        <w:rPr>
          <w:rFonts w:ascii="Times New Roman" w:eastAsia="Times New Roman" w:hAnsi="Times New Roman" w:cs="Times New Roman"/>
          <w:b/>
          <w:i/>
          <w:color w:val="auto"/>
          <w:lang w:val="ru-RU" w:eastAsia="en-US"/>
        </w:rPr>
        <w:t>деятельности</w:t>
      </w:r>
      <w:r>
        <w:rPr>
          <w:rFonts w:ascii="Times New Roman" w:eastAsia="Times New Roman" w:hAnsi="Times New Roman" w:cs="Times New Roman"/>
          <w:b/>
          <w:color w:val="auto"/>
          <w:lang w:val="ru-RU" w:eastAsia="en-US"/>
        </w:rPr>
        <w:t>.</w:t>
      </w:r>
      <w:r>
        <w:rPr>
          <w:rFonts w:ascii="Times New Roman" w:eastAsia="Times New Roman" w:hAnsi="Times New Roman" w:cs="Times New Roman"/>
          <w:b/>
          <w:color w:val="auto"/>
          <w:spacing w:val="1"/>
          <w:lang w:val="ru-RU" w:eastAsia="en-US"/>
        </w:rPr>
        <w:t xml:space="preserve"> </w:t>
      </w:r>
      <w:r>
        <w:rPr>
          <w:rFonts w:ascii="Times New Roman" w:eastAsia="Times New Roman" w:hAnsi="Times New Roman" w:cs="Times New Roman"/>
          <w:color w:val="auto"/>
          <w:lang w:val="ru-RU" w:eastAsia="en-US"/>
        </w:rPr>
        <w:t>Процессуальная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сюжетно-ролевая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игра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сменяется</w:t>
      </w:r>
      <w:r>
        <w:rPr>
          <w:rFonts w:ascii="Times New Roman" w:eastAsia="Times New Roman" w:hAnsi="Times New Roman" w:cs="Times New Roman"/>
          <w:color w:val="auto"/>
          <w:spacing w:val="-57"/>
          <w:lang w:val="ru-RU" w:eastAsia="en-US"/>
        </w:rPr>
        <w:t xml:space="preserve"> </w:t>
      </w:r>
      <w:r>
        <w:rPr>
          <w:rFonts w:ascii="Times New Roman" w:eastAsia="Times New Roman" w:hAnsi="Times New Roman" w:cs="Times New Roman"/>
          <w:color w:val="auto"/>
          <w:lang w:val="ru-RU" w:eastAsia="en-US"/>
        </w:rPr>
        <w:t>результативной игрой (игры с правилами, настольные игры). Игровое пространство усложняется.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Система взаимоотношений в игре усложняется, дети способны отслеживать поведение партнеров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всему</w:t>
      </w:r>
      <w:r>
        <w:rPr>
          <w:rFonts w:ascii="Times New Roman" w:eastAsia="Times New Roman" w:hAnsi="Times New Roman" w:cs="Times New Roman"/>
          <w:color w:val="auto"/>
          <w:spacing w:val="-6"/>
          <w:lang w:val="ru-RU" w:eastAsia="en-US"/>
        </w:rPr>
        <w:t xml:space="preserve"> </w:t>
      </w:r>
      <w:r>
        <w:rPr>
          <w:rFonts w:ascii="Times New Roman" w:eastAsia="Times New Roman" w:hAnsi="Times New Roman" w:cs="Times New Roman"/>
          <w:color w:val="auto"/>
          <w:lang w:val="ru-RU" w:eastAsia="en-US"/>
        </w:rPr>
        <w:t>игровому</w:t>
      </w:r>
      <w:r>
        <w:rPr>
          <w:rFonts w:ascii="Times New Roman" w:eastAsia="Times New Roman" w:hAnsi="Times New Roman" w:cs="Times New Roman"/>
          <w:color w:val="auto"/>
          <w:spacing w:val="-5"/>
          <w:lang w:val="ru-RU" w:eastAsia="en-US"/>
        </w:rPr>
        <w:t xml:space="preserve"> </w:t>
      </w:r>
      <w:r>
        <w:rPr>
          <w:rFonts w:ascii="Times New Roman" w:eastAsia="Times New Roman" w:hAnsi="Times New Roman" w:cs="Times New Roman"/>
          <w:color w:val="auto"/>
          <w:lang w:val="ru-RU" w:eastAsia="en-US"/>
        </w:rPr>
        <w:t>пространству</w:t>
      </w:r>
      <w:r>
        <w:rPr>
          <w:rFonts w:ascii="Times New Roman" w:eastAsia="Times New Roman" w:hAnsi="Times New Roman" w:cs="Times New Roman"/>
          <w:color w:val="auto"/>
          <w:spacing w:val="-6"/>
          <w:lang w:val="ru-RU" w:eastAsia="en-US"/>
        </w:rPr>
        <w:t xml:space="preserve"> </w:t>
      </w:r>
      <w:r>
        <w:rPr>
          <w:rFonts w:ascii="Times New Roman" w:eastAsia="Times New Roman" w:hAnsi="Times New Roman" w:cs="Times New Roman"/>
          <w:color w:val="auto"/>
          <w:lang w:val="ru-RU" w:eastAsia="en-US"/>
        </w:rPr>
        <w:t>и менять свое</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поведение</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зависимости от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места в</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нем.</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Продуктивные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виды</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деятельности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выступают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как</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самостоятельные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формы</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целенаправленного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поведения.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Рисунки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приобретают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более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детализированный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характер,</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обогащается их цветовая гамма.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Дети подготовительной к школе группы в значительной степени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осваивают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конструирование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из</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различного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строительного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материала.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Они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свободно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владеют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обобщенными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способами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анализа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как</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изображений,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так</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построек;</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только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анализируют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 xml:space="preserve">основные конструктивные особенности различных деталей, но и определяют их </w:t>
      </w:r>
      <w:r>
        <w:rPr>
          <w:rFonts w:ascii="Times New Roman" w:eastAsia="Times New Roman" w:hAnsi="Times New Roman" w:cs="Times New Roman"/>
          <w:color w:val="auto"/>
          <w:lang w:val="ru-RU" w:eastAsia="en-US"/>
        </w:rPr>
        <w:lastRenderedPageBreak/>
        <w:t>форму на основе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сходства со знакомыми им объемными предметами.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Способны выполнять различные по степени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сложности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постройки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как</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 собственному</w:t>
      </w:r>
      <w:r>
        <w:rPr>
          <w:rFonts w:ascii="Times New Roman" w:eastAsia="Times New Roman" w:hAnsi="Times New Roman" w:cs="Times New Roman"/>
          <w:color w:val="auto"/>
          <w:spacing w:val="-5"/>
          <w:lang w:val="ru-RU" w:eastAsia="en-US"/>
        </w:rPr>
        <w:t xml:space="preserve"> </w:t>
      </w:r>
      <w:r>
        <w:rPr>
          <w:rFonts w:ascii="Times New Roman" w:eastAsia="Times New Roman" w:hAnsi="Times New Roman" w:cs="Times New Roman"/>
          <w:color w:val="auto"/>
          <w:lang w:val="ru-RU" w:eastAsia="en-US"/>
        </w:rPr>
        <w:t>замыслу, так</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 по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условиям.</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b/>
          <w:i/>
          <w:color w:val="auto"/>
          <w:lang w:val="ru-RU" w:eastAsia="en-US"/>
        </w:rPr>
        <w:t>Коммуникация</w:t>
      </w:r>
      <w:r>
        <w:rPr>
          <w:rFonts w:ascii="Times New Roman" w:eastAsia="Times New Roman" w:hAnsi="Times New Roman" w:cs="Times New Roman"/>
          <w:b/>
          <w:i/>
          <w:color w:val="auto"/>
          <w:spacing w:val="1"/>
          <w:lang w:val="ru-RU" w:eastAsia="en-US"/>
        </w:rPr>
        <w:t xml:space="preserve"> </w:t>
      </w:r>
      <w:r>
        <w:rPr>
          <w:rFonts w:ascii="Times New Roman" w:eastAsia="Times New Roman" w:hAnsi="Times New Roman" w:cs="Times New Roman"/>
          <w:b/>
          <w:i/>
          <w:color w:val="auto"/>
          <w:lang w:val="ru-RU" w:eastAsia="en-US"/>
        </w:rPr>
        <w:t>и</w:t>
      </w:r>
      <w:r>
        <w:rPr>
          <w:rFonts w:ascii="Times New Roman" w:eastAsia="Times New Roman" w:hAnsi="Times New Roman" w:cs="Times New Roman"/>
          <w:b/>
          <w:i/>
          <w:color w:val="auto"/>
          <w:spacing w:val="1"/>
          <w:lang w:val="ru-RU" w:eastAsia="en-US"/>
        </w:rPr>
        <w:t xml:space="preserve"> </w:t>
      </w:r>
      <w:r>
        <w:rPr>
          <w:rFonts w:ascii="Times New Roman" w:eastAsia="Times New Roman" w:hAnsi="Times New Roman" w:cs="Times New Roman"/>
          <w:b/>
          <w:i/>
          <w:color w:val="auto"/>
          <w:lang w:val="ru-RU" w:eastAsia="en-US"/>
        </w:rPr>
        <w:t>социализация</w:t>
      </w:r>
      <w:r>
        <w:rPr>
          <w:rFonts w:ascii="Times New Roman" w:eastAsia="Times New Roman" w:hAnsi="Times New Roman" w:cs="Times New Roman"/>
          <w:b/>
          <w:color w:val="auto"/>
          <w:lang w:val="ru-RU" w:eastAsia="en-US"/>
        </w:rPr>
        <w:t>.</w:t>
      </w:r>
      <w:r>
        <w:rPr>
          <w:rFonts w:ascii="Times New Roman" w:eastAsia="Times New Roman" w:hAnsi="Times New Roman" w:cs="Times New Roman"/>
          <w:b/>
          <w:color w:val="auto"/>
          <w:spacing w:val="1"/>
          <w:lang w:val="ru-RU" w:eastAsia="en-US"/>
        </w:rPr>
        <w:t xml:space="preserve"> </w:t>
      </w:r>
      <w:r>
        <w:rPr>
          <w:rFonts w:ascii="Times New Roman" w:eastAsia="Times New Roman" w:hAnsi="Times New Roman" w:cs="Times New Roman"/>
          <w:color w:val="auto"/>
          <w:lang w:val="ru-RU" w:eastAsia="en-US"/>
        </w:rPr>
        <w:t>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общении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взрослыми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интенсивно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проявляется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внеситуативно-личностная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форма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общения.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общении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сверстниками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преобладает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внеситуативно-деловая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форма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общения.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Характер</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межличностных</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отношений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отличает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выраженный интерес по отношению к сверстнику, высокую значимость сверстника, возрастание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просоциальных</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форм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поведения,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феномен</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детской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дружбы,</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активно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проявляется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эмпатия,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сочувствие, содействие, сопереживание. Детские группы характеризуются стабильной структурой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взаимоотношений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между</w:t>
      </w:r>
      <w:r>
        <w:rPr>
          <w:rFonts w:ascii="Times New Roman" w:eastAsia="Times New Roman" w:hAnsi="Times New Roman" w:cs="Times New Roman"/>
          <w:color w:val="auto"/>
          <w:spacing w:val="-5"/>
          <w:lang w:val="ru-RU" w:eastAsia="en-US"/>
        </w:rPr>
        <w:t xml:space="preserve"> </w:t>
      </w:r>
      <w:r>
        <w:rPr>
          <w:rFonts w:ascii="Times New Roman" w:eastAsia="Times New Roman" w:hAnsi="Times New Roman" w:cs="Times New Roman"/>
          <w:color w:val="auto"/>
          <w:lang w:val="ru-RU" w:eastAsia="en-US"/>
        </w:rPr>
        <w:t>детьми.</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b/>
          <w:i/>
          <w:color w:val="auto"/>
          <w:lang w:val="ru-RU" w:eastAsia="en-US"/>
        </w:rPr>
        <w:t>Саморегуляция.</w:t>
      </w:r>
      <w:r>
        <w:rPr>
          <w:rFonts w:ascii="Times New Roman" w:eastAsia="Times New Roman" w:hAnsi="Times New Roman" w:cs="Times New Roman"/>
          <w:b/>
          <w:i/>
          <w:color w:val="auto"/>
          <w:spacing w:val="1"/>
          <w:lang w:val="ru-RU" w:eastAsia="en-US"/>
        </w:rPr>
        <w:t xml:space="preserve"> </w:t>
      </w:r>
      <w:r>
        <w:rPr>
          <w:rFonts w:ascii="Times New Roman" w:eastAsia="Times New Roman" w:hAnsi="Times New Roman" w:cs="Times New Roman"/>
          <w:color w:val="auto"/>
          <w:lang w:val="ru-RU" w:eastAsia="en-US"/>
        </w:rPr>
        <w:t>Формируется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соподчинение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мотивов.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Социально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значимые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мотивы</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регулируют личные мотивы, «надо» начинает управлять «хочу». Выражено стремление ребенка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заниматься социально значимой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деятельностью. Происходит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«потеря непосредственности» (по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Л.С.</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Выготскому),</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поведение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ребенка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опосредуется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системой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внутренних</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норм,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правил</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представлений.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Формируется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система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реально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действующих</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мотивов,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связанных</w:t>
      </w:r>
      <w:r>
        <w:rPr>
          <w:rFonts w:ascii="Times New Roman" w:eastAsia="Times New Roman" w:hAnsi="Times New Roman" w:cs="Times New Roman"/>
          <w:color w:val="auto"/>
          <w:spacing w:val="61"/>
          <w:lang w:val="ru-RU" w:eastAsia="en-US"/>
        </w:rPr>
        <w:t xml:space="preserve"> </w:t>
      </w:r>
      <w:r>
        <w:rPr>
          <w:rFonts w:ascii="Times New Roman" w:eastAsia="Times New Roman" w:hAnsi="Times New Roman" w:cs="Times New Roman"/>
          <w:color w:val="auto"/>
          <w:lang w:val="ru-RU" w:eastAsia="en-US"/>
        </w:rPr>
        <w:t>с</w:t>
      </w:r>
      <w:r>
        <w:rPr>
          <w:rFonts w:ascii="Times New Roman" w:eastAsia="Times New Roman" w:hAnsi="Times New Roman" w:cs="Times New Roman"/>
          <w:color w:val="auto"/>
          <w:spacing w:val="-57"/>
          <w:lang w:val="ru-RU" w:eastAsia="en-US"/>
        </w:rPr>
        <w:t xml:space="preserve"> </w:t>
      </w:r>
      <w:r>
        <w:rPr>
          <w:rFonts w:ascii="Times New Roman" w:eastAsia="Times New Roman" w:hAnsi="Times New Roman" w:cs="Times New Roman"/>
          <w:color w:val="auto"/>
          <w:lang w:val="ru-RU" w:eastAsia="en-US"/>
        </w:rPr>
        <w:t>формированием социальных эмоций, актуализируется способность к «эмоциональной коррекции»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поведения.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Постепенно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формируются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предпосылки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к</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произвольной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регуляции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поведения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внешним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инструкциям.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преобладающей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роли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эмоциональных</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механизмов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регуляции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постепенно</w:t>
      </w:r>
      <w:r>
        <w:rPr>
          <w:rFonts w:ascii="Times New Roman" w:eastAsia="Times New Roman" w:hAnsi="Times New Roman" w:cs="Times New Roman"/>
          <w:color w:val="auto"/>
          <w:spacing w:val="-4"/>
          <w:lang w:val="ru-RU" w:eastAsia="en-US"/>
        </w:rPr>
        <w:t xml:space="preserve"> </w:t>
      </w:r>
      <w:r>
        <w:rPr>
          <w:rFonts w:ascii="Times New Roman" w:eastAsia="Times New Roman" w:hAnsi="Times New Roman" w:cs="Times New Roman"/>
          <w:color w:val="auto"/>
          <w:lang w:val="ru-RU" w:eastAsia="en-US"/>
        </w:rPr>
        <w:t>намечается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переход</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к</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рациональным, волевым</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формам.</w:t>
      </w:r>
    </w:p>
    <w:p w:rsidR="00933494" w:rsidRDefault="00116AB8" w:rsidP="004B56A9">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b/>
          <w:i/>
          <w:color w:val="auto"/>
          <w:lang w:val="ru-RU" w:eastAsia="en-US"/>
        </w:rPr>
        <w:t>Личность</w:t>
      </w:r>
      <w:r>
        <w:rPr>
          <w:rFonts w:ascii="Times New Roman" w:eastAsia="Times New Roman" w:hAnsi="Times New Roman" w:cs="Times New Roman"/>
          <w:b/>
          <w:i/>
          <w:color w:val="auto"/>
          <w:spacing w:val="1"/>
          <w:lang w:val="ru-RU" w:eastAsia="en-US"/>
        </w:rPr>
        <w:t xml:space="preserve"> </w:t>
      </w:r>
      <w:r>
        <w:rPr>
          <w:rFonts w:ascii="Times New Roman" w:eastAsia="Times New Roman" w:hAnsi="Times New Roman" w:cs="Times New Roman"/>
          <w:b/>
          <w:i/>
          <w:color w:val="auto"/>
          <w:lang w:val="ru-RU" w:eastAsia="en-US"/>
        </w:rPr>
        <w:t>и</w:t>
      </w:r>
      <w:r>
        <w:rPr>
          <w:rFonts w:ascii="Times New Roman" w:eastAsia="Times New Roman" w:hAnsi="Times New Roman" w:cs="Times New Roman"/>
          <w:b/>
          <w:i/>
          <w:color w:val="auto"/>
          <w:spacing w:val="1"/>
          <w:lang w:val="ru-RU" w:eastAsia="en-US"/>
        </w:rPr>
        <w:t xml:space="preserve"> </w:t>
      </w:r>
      <w:r>
        <w:rPr>
          <w:rFonts w:ascii="Times New Roman" w:eastAsia="Times New Roman" w:hAnsi="Times New Roman" w:cs="Times New Roman"/>
          <w:b/>
          <w:i/>
          <w:color w:val="auto"/>
          <w:lang w:val="ru-RU" w:eastAsia="en-US"/>
        </w:rPr>
        <w:t>самооценка.</w:t>
      </w:r>
      <w:r>
        <w:rPr>
          <w:rFonts w:ascii="Times New Roman" w:eastAsia="Times New Roman" w:hAnsi="Times New Roman" w:cs="Times New Roman"/>
          <w:b/>
          <w:i/>
          <w:color w:val="auto"/>
          <w:spacing w:val="1"/>
          <w:lang w:val="ru-RU" w:eastAsia="en-US"/>
        </w:rPr>
        <w:t xml:space="preserve"> </w:t>
      </w:r>
      <w:r>
        <w:rPr>
          <w:rFonts w:ascii="Times New Roman" w:eastAsia="Times New Roman" w:hAnsi="Times New Roman" w:cs="Times New Roman"/>
          <w:color w:val="auto"/>
          <w:lang w:val="ru-RU" w:eastAsia="en-US"/>
        </w:rPr>
        <w:t>Складывается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иерархия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мотивов.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Формируется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дифференцированность самооценки и уровень притязаний. Преобладает высокая, неадекватная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самооценка. Ребенок стремится к сохранению позитивной самооценки. Формируются внутренняя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позиция школьника; гендерная и полоролевая идентичность, основы гражданской идентичности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(представление о принадлежности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к</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своей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семье, национальная, религиозная принадлежность,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соотнесение с названием своего места жительства,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со своей культурой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 страной); первичная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картина мира, которая включает представление о себе, о других людях и мире в целом, чувство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справедливости.</w:t>
      </w:r>
    </w:p>
    <w:p w:rsidR="00BA6C38" w:rsidRPr="004B56A9" w:rsidRDefault="00BA6C38" w:rsidP="004B56A9">
      <w:pPr>
        <w:widowControl w:val="0"/>
        <w:ind w:firstLine="709"/>
        <w:jc w:val="both"/>
        <w:rPr>
          <w:rFonts w:ascii="Times New Roman" w:eastAsia="Times New Roman" w:hAnsi="Times New Roman" w:cs="Times New Roman"/>
          <w:color w:val="auto"/>
          <w:lang w:val="ru-RU" w:eastAsia="en-US"/>
        </w:rPr>
      </w:pPr>
    </w:p>
    <w:p w:rsidR="00933494" w:rsidRDefault="00116AB8">
      <w:pPr>
        <w:ind w:firstLine="709"/>
        <w:jc w:val="both"/>
        <w:rPr>
          <w:rFonts w:ascii="Times New Roman" w:eastAsia="Times New Roman" w:hAnsi="Times New Roman" w:cs="Times New Roman"/>
          <w:b/>
          <w:lang w:val="ru-RU"/>
        </w:rPr>
      </w:pPr>
      <w:r>
        <w:rPr>
          <w:rFonts w:ascii="Times New Roman" w:eastAsia="Times New Roman" w:hAnsi="Times New Roman" w:cs="Times New Roman"/>
          <w:b/>
          <w:lang w:val="ru-RU"/>
        </w:rPr>
        <w:t>1.1.7. Планируемые результаты реализации Программы</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В соответствии с ФГОС ДО специфика дошкольного детства и системные особенности ДО делают неправомерными требования от ребенка дошкольного возраста конкретных образовательных достижений. Поэтому результаты освоения Программы представлены в виде целевых ориентиров ДО и представляют собой возрастные характеристики возможных достижений ребенка к завершению ДО.</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Реализация образовательных целей и задач Программы направлена на достижение целевых ориентиров ДО, которые описаны как основные характеристики развития ребенка.</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Основные характеристики развития ребенка представлены в виде перечисления возможных достижений воспитанников на разных возрастных этапах дошкольного детства.</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В соответствии с периодизацией психического развития ребенка согласно культурно- исторической психологии, дошкольное детство подразделяется на три возраста: младенческий (первое и второе полугодия жизни), ранний (от 1 года до 3 лет) и дошкольный возраст (от 3 до 7 лет).</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Обозначенные в Программе возрастные ориентиры «к одному году», «к трем, четырем, пяти, шести годам» имеют условный характер, что предполагает широкий возрастной диапазон для достижения ребенком планируемых результатов. Это связано с неустойчивостью, гетерохронностью и индивидуальным темпом психического развития детей в дошкольном детстве, особенно при прохождении критических периодов. По этой причине ребенок может продемонстрировать обозначенные в планируемых результатах возрастные характеристики развития раньше или позже заданных возрастных ориентиров.</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 xml:space="preserve">Степень выраженности возрастных характеристик возможных достижений может различаться у детей одного возраста по причине высокой индивидуализации их </w:t>
      </w:r>
      <w:r>
        <w:rPr>
          <w:rFonts w:ascii="Times New Roman" w:eastAsia="Times New Roman" w:hAnsi="Times New Roman" w:cs="Times New Roman"/>
          <w:lang w:val="ru-RU"/>
        </w:rPr>
        <w:lastRenderedPageBreak/>
        <w:t>психического развития и разных стартовых условий освоения образовательной программы. Обозначенные различия не должны быть констатированы как трудности ребенка в освоении основной образовательной программы Организации и не подразумевают его включения в соответствующую целевую группу.</w:t>
      </w:r>
    </w:p>
    <w:p w:rsidR="00933494" w:rsidRDefault="00933494">
      <w:pPr>
        <w:ind w:firstLine="709"/>
        <w:jc w:val="both"/>
        <w:rPr>
          <w:rFonts w:ascii="Times New Roman" w:eastAsia="Times New Roman" w:hAnsi="Times New Roman" w:cs="Times New Roman"/>
          <w:lang w:val="ru-RU"/>
        </w:rPr>
      </w:pPr>
    </w:p>
    <w:p w:rsidR="00933494" w:rsidRDefault="00116AB8">
      <w:pPr>
        <w:ind w:firstLine="709"/>
        <w:jc w:val="both"/>
        <w:rPr>
          <w:rFonts w:ascii="Times New Roman" w:eastAsia="Times New Roman" w:hAnsi="Times New Roman" w:cs="Times New Roman"/>
          <w:b/>
          <w:lang w:val="ru-RU"/>
        </w:rPr>
      </w:pPr>
      <w:r>
        <w:rPr>
          <w:rFonts w:ascii="Times New Roman" w:eastAsia="Times New Roman" w:hAnsi="Times New Roman" w:cs="Times New Roman"/>
          <w:b/>
          <w:lang w:val="ru-RU"/>
        </w:rPr>
        <w:t>1.1.7.1. Планируемые результаты в младенческом возрасте (к трем годам):</w:t>
      </w:r>
    </w:p>
    <w:p w:rsidR="00933494" w:rsidRDefault="001D224D">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Планируемые результаты в младенческом возрасте</w:t>
      </w:r>
      <w:r w:rsidRPr="001D224D">
        <w:rPr>
          <w:rFonts w:ascii="Times New Roman" w:eastAsia="Times New Roman" w:hAnsi="Times New Roman" w:cs="Times New Roman"/>
          <w:lang w:val="ru-RU"/>
        </w:rPr>
        <w:t xml:space="preserve"> содержатся </w:t>
      </w:r>
      <w:r>
        <w:rPr>
          <w:rFonts w:ascii="Times New Roman" w:eastAsia="Times New Roman" w:hAnsi="Times New Roman" w:cs="Times New Roman"/>
          <w:lang w:val="ru-RU"/>
        </w:rPr>
        <w:t>в ФОП в Целевом разделе п.15.2. стр.10-11.</w:t>
      </w:r>
    </w:p>
    <w:p w:rsidR="001D224D" w:rsidRDefault="001D224D">
      <w:pPr>
        <w:ind w:firstLine="709"/>
        <w:jc w:val="both"/>
        <w:rPr>
          <w:rFonts w:ascii="Times New Roman" w:eastAsia="Times New Roman" w:hAnsi="Times New Roman" w:cs="Times New Roman"/>
          <w:lang w:val="ru-RU"/>
        </w:rPr>
      </w:pPr>
    </w:p>
    <w:p w:rsidR="00933494" w:rsidRDefault="00116AB8">
      <w:pPr>
        <w:ind w:firstLine="709"/>
        <w:jc w:val="both"/>
        <w:rPr>
          <w:rFonts w:ascii="Times New Roman" w:eastAsia="Times New Roman" w:hAnsi="Times New Roman" w:cs="Times New Roman"/>
          <w:b/>
          <w:lang w:val="ru-RU"/>
        </w:rPr>
      </w:pPr>
      <w:r>
        <w:rPr>
          <w:rFonts w:ascii="Times New Roman" w:eastAsia="Times New Roman" w:hAnsi="Times New Roman" w:cs="Times New Roman"/>
          <w:b/>
          <w:lang w:val="ru-RU"/>
        </w:rPr>
        <w:t>1.1.7.2. Планируемые результаты в дошкольном возрасте</w:t>
      </w:r>
    </w:p>
    <w:p w:rsidR="00933494" w:rsidRPr="001D224D" w:rsidRDefault="001D224D">
      <w:pPr>
        <w:ind w:firstLine="709"/>
        <w:jc w:val="both"/>
        <w:rPr>
          <w:rFonts w:ascii="Times New Roman" w:eastAsia="Times New Roman" w:hAnsi="Times New Roman" w:cs="Times New Roman"/>
          <w:lang w:val="ru-RU"/>
        </w:rPr>
      </w:pPr>
      <w:r w:rsidRPr="001D224D">
        <w:rPr>
          <w:rFonts w:ascii="Times New Roman" w:eastAsia="Times New Roman" w:hAnsi="Times New Roman" w:cs="Times New Roman"/>
          <w:lang w:val="ru-RU"/>
        </w:rPr>
        <w:t>К четырем годам – ФОП п.15.3.1. стр 11-13.</w:t>
      </w:r>
    </w:p>
    <w:p w:rsidR="00933494" w:rsidRPr="001D224D" w:rsidRDefault="001D224D">
      <w:pPr>
        <w:ind w:firstLine="709"/>
        <w:jc w:val="both"/>
        <w:rPr>
          <w:rFonts w:ascii="Times New Roman" w:eastAsia="Times New Roman" w:hAnsi="Times New Roman" w:cs="Times New Roman"/>
          <w:lang w:val="ru-RU"/>
        </w:rPr>
      </w:pPr>
      <w:r w:rsidRPr="001D224D">
        <w:rPr>
          <w:rFonts w:ascii="Times New Roman" w:eastAsia="Times New Roman" w:hAnsi="Times New Roman" w:cs="Times New Roman"/>
          <w:lang w:val="ru-RU"/>
        </w:rPr>
        <w:t>К пяти годам – ФОП п.15.3.</w:t>
      </w:r>
      <w:r>
        <w:rPr>
          <w:rFonts w:ascii="Times New Roman" w:eastAsia="Times New Roman" w:hAnsi="Times New Roman" w:cs="Times New Roman"/>
          <w:lang w:val="ru-RU"/>
        </w:rPr>
        <w:t>2</w:t>
      </w:r>
      <w:r w:rsidRPr="001D224D">
        <w:rPr>
          <w:rFonts w:ascii="Times New Roman" w:eastAsia="Times New Roman" w:hAnsi="Times New Roman" w:cs="Times New Roman"/>
          <w:lang w:val="ru-RU"/>
        </w:rPr>
        <w:t xml:space="preserve">. </w:t>
      </w:r>
      <w:r>
        <w:rPr>
          <w:rFonts w:ascii="Times New Roman" w:eastAsia="Times New Roman" w:hAnsi="Times New Roman" w:cs="Times New Roman"/>
          <w:lang w:val="ru-RU"/>
        </w:rPr>
        <w:t>стр 13-15</w:t>
      </w:r>
      <w:r w:rsidRPr="001D224D">
        <w:rPr>
          <w:rFonts w:ascii="Times New Roman" w:eastAsia="Times New Roman" w:hAnsi="Times New Roman" w:cs="Times New Roman"/>
          <w:lang w:val="ru-RU"/>
        </w:rPr>
        <w:t>.</w:t>
      </w:r>
    </w:p>
    <w:p w:rsidR="00933494" w:rsidRDefault="001D224D">
      <w:pPr>
        <w:ind w:firstLine="709"/>
        <w:jc w:val="both"/>
        <w:rPr>
          <w:rFonts w:ascii="Times New Roman" w:eastAsia="Times New Roman" w:hAnsi="Times New Roman" w:cs="Times New Roman"/>
          <w:b/>
          <w:lang w:val="ru-RU"/>
        </w:rPr>
      </w:pPr>
      <w:r w:rsidRPr="001D224D">
        <w:rPr>
          <w:rFonts w:ascii="Times New Roman" w:eastAsia="Times New Roman" w:hAnsi="Times New Roman" w:cs="Times New Roman"/>
          <w:lang w:val="ru-RU"/>
        </w:rPr>
        <w:t>К шести годам-</w:t>
      </w:r>
      <w:r>
        <w:rPr>
          <w:rFonts w:ascii="Times New Roman" w:eastAsia="Times New Roman" w:hAnsi="Times New Roman" w:cs="Times New Roman"/>
          <w:b/>
          <w:lang w:val="ru-RU"/>
        </w:rPr>
        <w:t xml:space="preserve"> </w:t>
      </w:r>
      <w:r w:rsidRPr="001D224D">
        <w:rPr>
          <w:rFonts w:ascii="Times New Roman" w:eastAsia="Times New Roman" w:hAnsi="Times New Roman" w:cs="Times New Roman"/>
          <w:lang w:val="ru-RU"/>
        </w:rPr>
        <w:t>ФОП п.15.3.</w:t>
      </w:r>
      <w:r>
        <w:rPr>
          <w:rFonts w:ascii="Times New Roman" w:eastAsia="Times New Roman" w:hAnsi="Times New Roman" w:cs="Times New Roman"/>
          <w:lang w:val="ru-RU"/>
        </w:rPr>
        <w:t>3</w:t>
      </w:r>
      <w:r w:rsidRPr="001D224D">
        <w:rPr>
          <w:rFonts w:ascii="Times New Roman" w:eastAsia="Times New Roman" w:hAnsi="Times New Roman" w:cs="Times New Roman"/>
          <w:lang w:val="ru-RU"/>
        </w:rPr>
        <w:t xml:space="preserve">. </w:t>
      </w:r>
      <w:r>
        <w:rPr>
          <w:rFonts w:ascii="Times New Roman" w:eastAsia="Times New Roman" w:hAnsi="Times New Roman" w:cs="Times New Roman"/>
          <w:lang w:val="ru-RU"/>
        </w:rPr>
        <w:t>стр 15-17</w:t>
      </w:r>
      <w:r w:rsidRPr="001D224D">
        <w:rPr>
          <w:rFonts w:ascii="Times New Roman" w:eastAsia="Times New Roman" w:hAnsi="Times New Roman" w:cs="Times New Roman"/>
          <w:lang w:val="ru-RU"/>
        </w:rPr>
        <w:t>.</w:t>
      </w:r>
    </w:p>
    <w:p w:rsidR="001D224D" w:rsidRDefault="001D224D">
      <w:pPr>
        <w:ind w:firstLine="709"/>
        <w:jc w:val="both"/>
        <w:rPr>
          <w:rFonts w:ascii="Times New Roman" w:eastAsia="Times New Roman" w:hAnsi="Times New Roman" w:cs="Times New Roman"/>
          <w:lang w:val="ru-RU"/>
        </w:rPr>
      </w:pPr>
    </w:p>
    <w:p w:rsidR="00933494" w:rsidRDefault="00116AB8">
      <w:pPr>
        <w:ind w:firstLine="709"/>
        <w:jc w:val="both"/>
        <w:rPr>
          <w:rFonts w:ascii="Times New Roman" w:eastAsia="Times New Roman" w:hAnsi="Times New Roman" w:cs="Times New Roman"/>
          <w:b/>
          <w:lang w:val="ru-RU"/>
        </w:rPr>
      </w:pPr>
      <w:r>
        <w:rPr>
          <w:rFonts w:ascii="Times New Roman" w:eastAsia="Times New Roman" w:hAnsi="Times New Roman" w:cs="Times New Roman"/>
          <w:b/>
          <w:lang w:val="ru-RU"/>
        </w:rPr>
        <w:t>1.1.7.3. Планируемые результаты на этапе завершения освоения Программы</w:t>
      </w:r>
    </w:p>
    <w:p w:rsidR="00933494" w:rsidRDefault="00116AB8">
      <w:pPr>
        <w:ind w:firstLine="709"/>
        <w:jc w:val="both"/>
        <w:rPr>
          <w:rFonts w:ascii="Times New Roman" w:eastAsia="Times New Roman" w:hAnsi="Times New Roman" w:cs="Times New Roman"/>
          <w:b/>
          <w:lang w:val="ru-RU"/>
        </w:rPr>
      </w:pPr>
      <w:r>
        <w:rPr>
          <w:rFonts w:ascii="Times New Roman" w:eastAsia="Times New Roman" w:hAnsi="Times New Roman" w:cs="Times New Roman"/>
          <w:b/>
          <w:lang w:val="ru-RU"/>
        </w:rPr>
        <w:t>К</w:t>
      </w:r>
      <w:r w:rsidR="0003503C">
        <w:rPr>
          <w:rFonts w:ascii="Times New Roman" w:eastAsia="Times New Roman" w:hAnsi="Times New Roman" w:cs="Times New Roman"/>
          <w:b/>
          <w:lang w:val="ru-RU"/>
        </w:rPr>
        <w:t xml:space="preserve"> концу дошкольного возраста - </w:t>
      </w:r>
      <w:r w:rsidR="0003503C" w:rsidRPr="001D224D">
        <w:rPr>
          <w:rFonts w:ascii="Times New Roman" w:eastAsia="Times New Roman" w:hAnsi="Times New Roman" w:cs="Times New Roman"/>
          <w:lang w:val="ru-RU"/>
        </w:rPr>
        <w:t>ФОП п.</w:t>
      </w:r>
      <w:r w:rsidR="0003503C">
        <w:rPr>
          <w:rFonts w:ascii="Times New Roman" w:eastAsia="Times New Roman" w:hAnsi="Times New Roman" w:cs="Times New Roman"/>
          <w:lang w:val="ru-RU"/>
        </w:rPr>
        <w:t>15.4</w:t>
      </w:r>
      <w:r w:rsidR="0003503C" w:rsidRPr="001D224D">
        <w:rPr>
          <w:rFonts w:ascii="Times New Roman" w:eastAsia="Times New Roman" w:hAnsi="Times New Roman" w:cs="Times New Roman"/>
          <w:lang w:val="ru-RU"/>
        </w:rPr>
        <w:t xml:space="preserve">. </w:t>
      </w:r>
      <w:r w:rsidR="0003503C">
        <w:rPr>
          <w:rFonts w:ascii="Times New Roman" w:eastAsia="Times New Roman" w:hAnsi="Times New Roman" w:cs="Times New Roman"/>
          <w:lang w:val="ru-RU"/>
        </w:rPr>
        <w:t>стр 17-19</w:t>
      </w:r>
      <w:r w:rsidR="0003503C" w:rsidRPr="001D224D">
        <w:rPr>
          <w:rFonts w:ascii="Times New Roman" w:eastAsia="Times New Roman" w:hAnsi="Times New Roman" w:cs="Times New Roman"/>
          <w:lang w:val="ru-RU"/>
        </w:rPr>
        <w:t>.</w:t>
      </w:r>
    </w:p>
    <w:p w:rsidR="00933494" w:rsidRDefault="00933494">
      <w:pPr>
        <w:ind w:firstLine="709"/>
        <w:jc w:val="both"/>
        <w:rPr>
          <w:rFonts w:ascii="Times New Roman" w:eastAsia="Times New Roman" w:hAnsi="Times New Roman" w:cs="Times New Roman"/>
          <w:lang w:val="ru-RU"/>
        </w:rPr>
      </w:pPr>
    </w:p>
    <w:p w:rsidR="00933494" w:rsidRDefault="00116AB8">
      <w:pPr>
        <w:ind w:firstLine="709"/>
        <w:jc w:val="both"/>
        <w:rPr>
          <w:rFonts w:ascii="Times New Roman" w:eastAsia="Times New Roman" w:hAnsi="Times New Roman" w:cs="Times New Roman"/>
          <w:b/>
          <w:lang w:val="ru-RU"/>
        </w:rPr>
      </w:pPr>
      <w:r>
        <w:rPr>
          <w:rFonts w:ascii="Times New Roman" w:eastAsia="Times New Roman" w:hAnsi="Times New Roman" w:cs="Times New Roman"/>
          <w:b/>
          <w:lang w:val="ru-RU"/>
        </w:rPr>
        <w:t>1.1.8.</w:t>
      </w:r>
      <w:r>
        <w:rPr>
          <w:rFonts w:ascii="Times New Roman" w:eastAsia="Times New Roman" w:hAnsi="Times New Roman" w:cs="Times New Roman"/>
          <w:b/>
          <w:lang w:val="ru-RU"/>
        </w:rPr>
        <w:tab/>
        <w:t>Педагогическая диагностика достижения планируемых результатов</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Педагогическая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Педагогическая диагностика является основой для целенаправленной деятельности педагога, начальным и завершающим этапом проектирования образовательного процесса в дошкольной группе. Ее функция заключается в обеспечении эффективной обратной связи, позволяющей осуществлять управление образовательным процессом.</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Цели педагогической диагностики, а также особенности её проведения определяются требованиями ФГОС ДО</w:t>
      </w:r>
      <w:r w:rsidR="00BA6C38">
        <w:rPr>
          <w:rFonts w:ascii="Times New Roman" w:eastAsia="Times New Roman" w:hAnsi="Times New Roman" w:cs="Times New Roman"/>
          <w:lang w:val="ru-RU"/>
        </w:rPr>
        <w:t xml:space="preserve"> п. 3.2.3</w:t>
      </w:r>
      <w:r>
        <w:rPr>
          <w:rFonts w:ascii="Times New Roman" w:eastAsia="Times New Roman" w:hAnsi="Times New Roman" w:cs="Times New Roman"/>
          <w:lang w:val="ru-RU"/>
        </w:rPr>
        <w:t>. При реализации Программы может проводиться оценка индивидуального развития детей , которая осуществляется педагогом в рамках педагогической диагностики. Вопрос о её проведении для получения информации о динамике возрастного развития ребёнка и успешности освоения им Программы, формах организации и методах решается непосредственно ДОО.</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Специфика педагогической диагностики достижения планируемых образовательных результатов обусловлена следующими требованиями ФГОС ДО:</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планируемые результаты освоения Программы заданы как целевые ориентиры дошкольного образования и представляют собой социально-нормативные возрастные характеристики возможных достижений ребенка на разных этапах дошкольного детства;</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 ;</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освоение Программы не сопровождается проведением промежуточных аттестаций и итоговой аттестации обучающихся .</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Педагогическая диагностика направлена на оценку индивидуального развития детей дошкольного возраста, на основе которой определяется эффективность педагогических действий и осуществляется их дальнейшее планирование. Результаты педагогической диагностики (мониторинга) используются исключительно для решения следующих образовательных задач:</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lastRenderedPageBreak/>
        <w:t>1)</w:t>
      </w:r>
      <w:r>
        <w:rPr>
          <w:rFonts w:ascii="Times New Roman" w:eastAsia="Times New Roman" w:hAnsi="Times New Roman" w:cs="Times New Roman"/>
          <w:lang w:val="ru-RU"/>
        </w:rPr>
        <w:tab/>
        <w:t>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2)</w:t>
      </w:r>
      <w:r>
        <w:rPr>
          <w:rFonts w:ascii="Times New Roman" w:eastAsia="Times New Roman" w:hAnsi="Times New Roman" w:cs="Times New Roman"/>
          <w:lang w:val="ru-RU"/>
        </w:rPr>
        <w:tab/>
        <w:t>оптимизации работы с группой детей.</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Основная задача диагностики – получение информации об индивидуальных особенностях развития ребенка. На основании этой информации разрабатываются рекомендации для воспитателей и родителей (законных представителей) по организации образовательной деятельности, планированию индивидуальной образовательной деятельности. Педагогическая диагностика проводится в начале и в конце учебного года. Сравнение результатов стартовой и финальной диагностики позволяет выявить индивидуальную динамику развития ребенка.</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Педагогическая диагностика индивидуального развития детей проводится в произвольной форме на основе малоформализованных диагностических методов: наблюдения, свободных бесед с детьми, анализа продуктов детской деятельности (рисунков, работ по лепке, аппликации, построек, поделок и др.), специальных диагностических ситуаций. При необходимости используются специальные методики диагностики физического, коммуникативного, познавательного, речевого, художественно-эстетического развития.</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Ведущим методом педагогической диагностики является наблюдение. Осуществляя педагогическую диагностику, педагог наблюдает за поведением ребенка в естественных условиях, в разных видах деятельности, специфичных для детей раннего и дошкольного возраста. Ориентирами для наблюдения являются возрастные характеристики развития ребенка. Они выступают как обобщенные показатели возможных достижений детей на разных этапах дошкольного детства в соответствующих образовательных областях. Педагог может установить соответствие общих планируемых результатов с результатами достижений ребенка в каждой образовательной области.</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В процессе наблюдения педагог обращает внимание на частоту проявления каждого показателя, самостоятельность и инициативность ребенка в деятельности. Частота проявления указывает на периодичность и степень устойчивости показателя. Самостоятельность выполнения действия позволяет определить зону актуального и ближайшего развития ребенка. Инициативность свидетельствует о проявлении субъектности ребенка в деятельности и взаимодействии.</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Результаты наблюдения фиксируются, способ и форму их регистрации педагог выбирает самостоятельно. Оптимальной формой фиксации результатов наблюдения является карта развития ребенка. Педагог может составить ее самостоятельно, отразив показатели возрастного развития ребенка, критерии их оценки. Фиксация данных наблюдения позволят педагогу отследить, выявить и проанализировать динамику в развитии ребенка на определенном возрастном этапе, а также скорректировать образовательную деятельность с учетом индивидуальных особенностей развития ребенка и его потребностей.</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Результаты наблюдения могут быть дополнены беседами с детьми в свободной форме, которые позволяют выявить причины поступков, наличие интереса к определенному виду деятельности, уточнить знания о предметах и явлениях окружающей действительности и др.</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Анализ продуктов детской деятельности может осуществляться на основе изучения материалов портфолио ребенка (рисунков, работ по аппликации, фотографий работ по лепке, построек, поделок и др.). Полученные в процессе анализа качественные характеристики существенно дополнят результаты наблюдения за продуктивной деятельностью детей (изобразительной, конструктивной, музыкальной и др.).</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 xml:space="preserve">Педагогическая диагностика завершается анализом полученных данных, на основе которых педагог выстраивает взаимодействие с детьми, организует предметно-развивающую среду, мотивирующую активную творческую деятельность воспитанников, составляет </w:t>
      </w:r>
      <w:r>
        <w:rPr>
          <w:rFonts w:ascii="Times New Roman" w:eastAsia="Times New Roman" w:hAnsi="Times New Roman" w:cs="Times New Roman"/>
          <w:lang w:val="ru-RU"/>
        </w:rPr>
        <w:lastRenderedPageBreak/>
        <w:t>индивидуальные образовательные маршруты освоения образовательной Программы, осознанно и целенаправленно проектирует образовательный процесс.</w:t>
      </w:r>
    </w:p>
    <w:p w:rsidR="004B3EFE" w:rsidRPr="004B3EFE" w:rsidRDefault="00116AB8" w:rsidP="004B3EFE">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При необходимости используется психологическая диагностика развития детей (выявление и изучение индивидуально-психологических особенностей детей, причин возникновения трудностей в освоении образовательной программы), которую проводят квалифицированные специалисты (педагоги-психологи, психологи). Участие ребенка в психологической диагностике допускается только с согласия его родителей (законных представителей). Результаты психологической диагностики могут использоваться для решения задач психологического сопровождения и оказания адресной психологической помощи.</w:t>
      </w:r>
    </w:p>
    <w:p w:rsidR="004B3EFE" w:rsidRPr="004B3EFE" w:rsidRDefault="004B3EFE" w:rsidP="004B3EFE">
      <w:pPr>
        <w:ind w:firstLine="709"/>
        <w:jc w:val="both"/>
        <w:rPr>
          <w:rFonts w:ascii="Times New Roman" w:eastAsia="Times New Roman" w:hAnsi="Times New Roman" w:cs="Times New Roman"/>
          <w:lang w:val="ru-RU"/>
        </w:rPr>
      </w:pPr>
      <w:r w:rsidRPr="004B3EFE">
        <w:rPr>
          <w:rFonts w:ascii="Times New Roman" w:eastAsia="Times New Roman" w:hAnsi="Times New Roman" w:cs="Times New Roman"/>
          <w:lang w:val="ru-RU"/>
        </w:rPr>
        <w:t>Педагогическая диагностика проводится с периодичностью 2 раза в год, начиная с</w:t>
      </w:r>
    </w:p>
    <w:p w:rsidR="004B3EFE" w:rsidRPr="004B3EFE" w:rsidRDefault="004B3EFE" w:rsidP="004B3EFE">
      <w:pPr>
        <w:ind w:firstLine="709"/>
        <w:jc w:val="both"/>
        <w:rPr>
          <w:rFonts w:ascii="Times New Roman" w:eastAsia="Times New Roman" w:hAnsi="Times New Roman" w:cs="Times New Roman"/>
          <w:lang w:val="ru-RU"/>
        </w:rPr>
      </w:pPr>
      <w:r w:rsidRPr="004B3EFE">
        <w:rPr>
          <w:rFonts w:ascii="Times New Roman" w:eastAsia="Times New Roman" w:hAnsi="Times New Roman" w:cs="Times New Roman"/>
          <w:lang w:val="ru-RU"/>
        </w:rPr>
        <w:t>первой младшей группы.</w:t>
      </w:r>
    </w:p>
    <w:p w:rsidR="004B3EFE" w:rsidRPr="004B3EFE" w:rsidRDefault="004B3EFE" w:rsidP="004B3EFE">
      <w:pPr>
        <w:ind w:firstLine="709"/>
        <w:jc w:val="both"/>
        <w:rPr>
          <w:rFonts w:ascii="Times New Roman" w:eastAsia="Times New Roman" w:hAnsi="Times New Roman" w:cs="Times New Roman"/>
          <w:lang w:val="ru-RU"/>
        </w:rPr>
      </w:pPr>
      <w:r w:rsidRPr="004B3EFE">
        <w:rPr>
          <w:rFonts w:ascii="Times New Roman" w:eastAsia="Times New Roman" w:hAnsi="Times New Roman" w:cs="Times New Roman"/>
          <w:lang w:val="ru-RU"/>
        </w:rPr>
        <w:t>Для проведения индивидуальной педагогической диагностики (мониторинга) на раз</w:t>
      </w:r>
      <w:r>
        <w:rPr>
          <w:rFonts w:ascii="Times New Roman" w:eastAsia="Times New Roman" w:hAnsi="Times New Roman" w:cs="Times New Roman"/>
          <w:lang w:val="ru-RU"/>
        </w:rPr>
        <w:t xml:space="preserve">ных </w:t>
      </w:r>
      <w:r w:rsidRPr="004B3EFE">
        <w:rPr>
          <w:rFonts w:ascii="Times New Roman" w:eastAsia="Times New Roman" w:hAnsi="Times New Roman" w:cs="Times New Roman"/>
          <w:lang w:val="ru-RU"/>
        </w:rPr>
        <w:t>этапах освоения программы используются следующее диагностические пособия:</w:t>
      </w:r>
    </w:p>
    <w:p w:rsidR="004B3EFE" w:rsidRPr="004B3EFE" w:rsidRDefault="004B3EFE" w:rsidP="004B3EFE">
      <w:pPr>
        <w:ind w:firstLine="709"/>
        <w:jc w:val="both"/>
        <w:rPr>
          <w:rFonts w:ascii="Times New Roman" w:eastAsia="Times New Roman" w:hAnsi="Times New Roman" w:cs="Times New Roman"/>
          <w:lang w:val="ru-RU"/>
        </w:rPr>
      </w:pPr>
      <w:r w:rsidRPr="004B3EFE">
        <w:rPr>
          <w:rFonts w:ascii="Times New Roman" w:eastAsia="Times New Roman" w:hAnsi="Times New Roman" w:cs="Times New Roman"/>
          <w:lang w:val="ru-RU"/>
        </w:rPr>
        <w:t>- Педагогическая диагностика достижения планируемых результатов детьми</w:t>
      </w:r>
    </w:p>
    <w:p w:rsidR="004B3EFE" w:rsidRPr="004B3EFE" w:rsidRDefault="004B3EFE" w:rsidP="004B3EFE">
      <w:pPr>
        <w:ind w:firstLine="709"/>
        <w:jc w:val="both"/>
        <w:rPr>
          <w:rFonts w:ascii="Times New Roman" w:eastAsia="Times New Roman" w:hAnsi="Times New Roman" w:cs="Times New Roman"/>
          <w:lang w:val="ru-RU"/>
        </w:rPr>
      </w:pPr>
      <w:r w:rsidRPr="004B3EFE">
        <w:rPr>
          <w:rFonts w:ascii="Times New Roman" w:eastAsia="Times New Roman" w:hAnsi="Times New Roman" w:cs="Times New Roman"/>
          <w:lang w:val="ru-RU"/>
        </w:rPr>
        <w:t>дошкольного возраста (1 – 7 лет). В соответствие с ФГОС ДО и ФОП ДО, автор</w:t>
      </w:r>
    </w:p>
    <w:p w:rsidR="0003503C" w:rsidRDefault="004B3EFE" w:rsidP="004B3EFE">
      <w:pPr>
        <w:ind w:firstLine="709"/>
        <w:jc w:val="both"/>
        <w:rPr>
          <w:rFonts w:ascii="Times New Roman" w:eastAsia="Times New Roman" w:hAnsi="Times New Roman" w:cs="Times New Roman"/>
          <w:lang w:val="ru-RU"/>
        </w:rPr>
      </w:pPr>
      <w:r w:rsidRPr="004B3EFE">
        <w:rPr>
          <w:rFonts w:ascii="Times New Roman" w:eastAsia="Times New Roman" w:hAnsi="Times New Roman" w:cs="Times New Roman"/>
          <w:lang w:val="ru-RU"/>
        </w:rPr>
        <w:t>Кулекина И.А., СПб, 2023г.</w:t>
      </w:r>
      <w:r w:rsidRPr="004B3EFE">
        <w:rPr>
          <w:rFonts w:ascii="Times New Roman" w:eastAsia="Times New Roman" w:hAnsi="Times New Roman" w:cs="Times New Roman"/>
          <w:lang w:val="ru-RU"/>
        </w:rPr>
        <w:cr/>
      </w:r>
      <w:r>
        <w:rPr>
          <w:rFonts w:ascii="Times New Roman" w:eastAsia="Times New Roman" w:hAnsi="Times New Roman" w:cs="Times New Roman"/>
          <w:b/>
          <w:lang w:val="ru-RU"/>
        </w:rPr>
        <w:t xml:space="preserve"> </w:t>
      </w:r>
    </w:p>
    <w:p w:rsidR="00933494" w:rsidRDefault="00116AB8">
      <w:pPr>
        <w:ind w:firstLine="709"/>
        <w:jc w:val="both"/>
        <w:rPr>
          <w:rFonts w:ascii="Times New Roman" w:eastAsia="Times New Roman" w:hAnsi="Times New Roman" w:cs="Times New Roman"/>
          <w:b/>
          <w:lang w:val="ru-RU"/>
        </w:rPr>
      </w:pPr>
      <w:r>
        <w:rPr>
          <w:rFonts w:ascii="Times New Roman" w:eastAsia="Times New Roman" w:hAnsi="Times New Roman" w:cs="Times New Roman"/>
          <w:b/>
          <w:lang w:val="ru-RU"/>
        </w:rPr>
        <w:t>1.2. Часть, формируемая участниками образовательных отношений</w:t>
      </w:r>
    </w:p>
    <w:p w:rsidR="00933494" w:rsidRDefault="00116AB8">
      <w:pPr>
        <w:ind w:right="142"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В части Программы, формируемой участниками образовательных отношений, представлены парциальные образовательные программы, направленные на расширение содержания отдельных образовательных областей обязательной части Программы:</w:t>
      </w:r>
    </w:p>
    <w:p w:rsidR="007F4923" w:rsidRDefault="00C537A7" w:rsidP="00E754C0">
      <w:pPr>
        <w:ind w:right="142" w:firstLine="709"/>
        <w:jc w:val="both"/>
        <w:rPr>
          <w:rFonts w:ascii="Times New Roman" w:eastAsia="Times New Roman" w:hAnsi="Times New Roman" w:cs="Times New Roman"/>
          <w:iCs/>
          <w:lang w:val="ru-RU"/>
        </w:rPr>
      </w:pPr>
      <w:r>
        <w:rPr>
          <w:rFonts w:ascii="Times New Roman" w:eastAsia="Times New Roman" w:hAnsi="Times New Roman" w:cs="Times New Roman"/>
          <w:iCs/>
          <w:lang w:val="ru-RU"/>
        </w:rPr>
        <w:t xml:space="preserve">- </w:t>
      </w:r>
      <w:r w:rsidRPr="00BC6AEC">
        <w:rPr>
          <w:rFonts w:ascii="Times New Roman" w:eastAsia="Times New Roman" w:hAnsi="Times New Roman" w:cs="Times New Roman"/>
          <w:b/>
          <w:iCs/>
          <w:lang w:val="ru-RU"/>
        </w:rPr>
        <w:t xml:space="preserve">«Куаныч» </w:t>
      </w:r>
      <w:r w:rsidR="00E754C0">
        <w:rPr>
          <w:rFonts w:ascii="Times New Roman" w:eastAsia="Times New Roman" w:hAnsi="Times New Roman" w:cs="Times New Roman"/>
          <w:b/>
          <w:iCs/>
          <w:lang w:val="ru-RU"/>
        </w:rPr>
        <w:t>-</w:t>
      </w:r>
      <w:r w:rsidR="00E754C0" w:rsidRPr="00E754C0">
        <w:rPr>
          <w:lang w:val="ru-RU"/>
        </w:rPr>
        <w:t xml:space="preserve"> </w:t>
      </w:r>
      <w:r w:rsidR="00E754C0" w:rsidRPr="00E754C0">
        <w:rPr>
          <w:rFonts w:ascii="Times New Roman" w:hAnsi="Times New Roman" w:cs="Times New Roman"/>
          <w:color w:val="auto"/>
          <w:spacing w:val="2"/>
          <w:shd w:val="clear" w:color="auto" w:fill="FFFFFF"/>
          <w:lang w:val="ru-RU"/>
        </w:rPr>
        <w:t>региональная образовательная программа, разработанная в с</w:t>
      </w:r>
      <w:r w:rsidR="007F4923">
        <w:rPr>
          <w:rFonts w:ascii="Times New Roman" w:hAnsi="Times New Roman" w:cs="Times New Roman"/>
          <w:color w:val="auto"/>
          <w:spacing w:val="2"/>
          <w:shd w:val="clear" w:color="auto" w:fill="FFFFFF"/>
          <w:lang w:val="ru-RU"/>
        </w:rPr>
        <w:t xml:space="preserve">оответствии с ФОП ДО и ФГОС ДО для детей от 2 до 7 лет с учетом </w:t>
      </w:r>
      <w:r w:rsidR="00E754C0" w:rsidRPr="00E754C0">
        <w:rPr>
          <w:rFonts w:ascii="Times New Roman" w:eastAsia="Times New Roman" w:hAnsi="Times New Roman" w:cs="Times New Roman"/>
          <w:iCs/>
          <w:lang w:val="ru-RU"/>
        </w:rPr>
        <w:t xml:space="preserve">социокультурных и национальных ценностей региона, предусмотрена возможность ее реализации на родном (татарском) языке с целью сохранения и развития языкового наследия многонационального народа Российской Федерации. </w:t>
      </w:r>
    </w:p>
    <w:p w:rsidR="00933494" w:rsidRDefault="00116AB8" w:rsidP="00E754C0">
      <w:pPr>
        <w:ind w:right="142" w:firstLine="709"/>
        <w:jc w:val="both"/>
        <w:rPr>
          <w:rFonts w:ascii="Times New Roman" w:eastAsia="Times New Roman" w:hAnsi="Times New Roman" w:cs="Times New Roman"/>
          <w:iCs/>
          <w:lang w:val="ru-RU"/>
        </w:rPr>
      </w:pPr>
      <w:r>
        <w:rPr>
          <w:rFonts w:ascii="Times New Roman" w:eastAsia="Times New Roman" w:hAnsi="Times New Roman" w:cs="Times New Roman"/>
          <w:b/>
          <w:bCs/>
          <w:iCs/>
          <w:lang w:val="ru-RU"/>
        </w:rPr>
        <w:t>- Программа «Изучаем русский язык».</w:t>
      </w:r>
      <w:r>
        <w:rPr>
          <w:rFonts w:ascii="Times New Roman" w:eastAsia="Times New Roman" w:hAnsi="Times New Roman" w:cs="Times New Roman"/>
          <w:bCs/>
          <w:iCs/>
          <w:lang w:val="ru-RU"/>
        </w:rPr>
        <w:t xml:space="preserve"> </w:t>
      </w:r>
      <w:r>
        <w:rPr>
          <w:rFonts w:ascii="Times New Roman" w:eastAsia="Times New Roman" w:hAnsi="Times New Roman" w:cs="Times New Roman"/>
          <w:iCs/>
          <w:lang w:val="ru-RU"/>
        </w:rPr>
        <w:t>Развитие языковой способности,</w:t>
      </w:r>
      <w:r>
        <w:rPr>
          <w:rFonts w:ascii="Times New Roman" w:eastAsia="Times New Roman" w:hAnsi="Times New Roman" w:cs="Times New Roman"/>
          <w:bCs/>
          <w:iCs/>
          <w:lang w:val="ru-RU"/>
        </w:rPr>
        <w:t xml:space="preserve"> </w:t>
      </w:r>
      <w:r>
        <w:rPr>
          <w:rFonts w:ascii="Times New Roman" w:eastAsia="Times New Roman" w:hAnsi="Times New Roman" w:cs="Times New Roman"/>
          <w:iCs/>
          <w:lang w:val="ru-RU"/>
        </w:rPr>
        <w:t>ознакомление с</w:t>
      </w:r>
      <w:r>
        <w:rPr>
          <w:rFonts w:ascii="Times New Roman" w:eastAsia="Times New Roman" w:hAnsi="Times New Roman" w:cs="Times New Roman"/>
          <w:bCs/>
          <w:iCs/>
          <w:lang w:val="ru-RU"/>
        </w:rPr>
        <w:t xml:space="preserve"> </w:t>
      </w:r>
      <w:r>
        <w:rPr>
          <w:rFonts w:ascii="Times New Roman" w:eastAsia="Times New Roman" w:hAnsi="Times New Roman" w:cs="Times New Roman"/>
          <w:iCs/>
          <w:lang w:val="ru-RU"/>
        </w:rPr>
        <w:t>русским языком как средством общения и с культурой русского народа.</w:t>
      </w:r>
    </w:p>
    <w:p w:rsidR="007828E1" w:rsidRPr="007828E1" w:rsidRDefault="007828E1" w:rsidP="00E754C0">
      <w:pPr>
        <w:ind w:right="142" w:firstLine="709"/>
        <w:jc w:val="both"/>
        <w:rPr>
          <w:rFonts w:ascii="Times New Roman" w:eastAsia="Times New Roman" w:hAnsi="Times New Roman" w:cs="Times New Roman"/>
          <w:iCs/>
          <w:lang w:val="ru-RU"/>
        </w:rPr>
      </w:pPr>
      <w:r w:rsidRPr="007828E1">
        <w:rPr>
          <w:rFonts w:ascii="Times New Roman" w:eastAsia="Times New Roman" w:hAnsi="Times New Roman" w:cs="Times New Roman"/>
          <w:b/>
          <w:iCs/>
          <w:lang w:val="ru-RU"/>
        </w:rPr>
        <w:t>- Маханева М.Д. «Обучение грамоте детей 5-7 лет».</w:t>
      </w:r>
      <w:r>
        <w:rPr>
          <w:rFonts w:ascii="Times New Roman" w:eastAsia="Times New Roman" w:hAnsi="Times New Roman" w:cs="Times New Roman"/>
          <w:b/>
          <w:iCs/>
          <w:lang w:val="ru-RU"/>
        </w:rPr>
        <w:t xml:space="preserve"> </w:t>
      </w:r>
      <w:r>
        <w:rPr>
          <w:rFonts w:ascii="Times New Roman" w:eastAsia="Times New Roman" w:hAnsi="Times New Roman" w:cs="Times New Roman"/>
          <w:iCs/>
          <w:lang w:val="ru-RU"/>
        </w:rPr>
        <w:t>Развитие звуковой стороны речи в соответствии с их возрастными возможностями, а также ознакомление с графическим изображением букв.</w:t>
      </w:r>
    </w:p>
    <w:p w:rsidR="00933494" w:rsidRDefault="00116AB8">
      <w:pPr>
        <w:ind w:right="142" w:firstLine="709"/>
        <w:jc w:val="both"/>
        <w:rPr>
          <w:rFonts w:ascii="Times New Roman" w:eastAsia="Times New Roman" w:hAnsi="Times New Roman" w:cs="Times New Roman"/>
          <w:iCs/>
          <w:lang w:val="ru-RU"/>
        </w:rPr>
      </w:pPr>
      <w:r>
        <w:rPr>
          <w:rFonts w:ascii="Times New Roman" w:eastAsia="Times New Roman" w:hAnsi="Times New Roman" w:cs="Times New Roman"/>
          <w:iCs/>
          <w:lang w:val="tt-RU"/>
        </w:rPr>
        <w:t xml:space="preserve">- </w:t>
      </w:r>
      <w:r>
        <w:rPr>
          <w:rFonts w:ascii="Times New Roman" w:eastAsia="Times New Roman" w:hAnsi="Times New Roman" w:cs="Times New Roman"/>
          <w:b/>
          <w:iCs/>
          <w:lang w:val="ru-RU"/>
        </w:rPr>
        <w:t xml:space="preserve">Зарипова З.М. «Туган телдә сөйләшәбез». </w:t>
      </w:r>
      <w:r>
        <w:rPr>
          <w:rFonts w:ascii="Times New Roman" w:eastAsia="Times New Roman" w:hAnsi="Times New Roman" w:cs="Times New Roman"/>
          <w:iCs/>
          <w:lang w:val="ru-RU"/>
        </w:rPr>
        <w:t>Обучение детей татарской национальности родному языку. Развитие языковой способности,</w:t>
      </w:r>
      <w:r>
        <w:rPr>
          <w:rFonts w:ascii="Times New Roman" w:eastAsia="Times New Roman" w:hAnsi="Times New Roman" w:cs="Times New Roman"/>
          <w:bCs/>
          <w:iCs/>
          <w:lang w:val="ru-RU"/>
        </w:rPr>
        <w:t xml:space="preserve"> </w:t>
      </w:r>
      <w:r>
        <w:rPr>
          <w:rFonts w:ascii="Times New Roman" w:eastAsia="Times New Roman" w:hAnsi="Times New Roman" w:cs="Times New Roman"/>
          <w:iCs/>
          <w:lang w:val="ru-RU"/>
        </w:rPr>
        <w:t>ознакомление с</w:t>
      </w:r>
      <w:r>
        <w:rPr>
          <w:rFonts w:ascii="Times New Roman" w:eastAsia="Times New Roman" w:hAnsi="Times New Roman" w:cs="Times New Roman"/>
          <w:bCs/>
          <w:iCs/>
          <w:lang w:val="ru-RU"/>
        </w:rPr>
        <w:t xml:space="preserve"> </w:t>
      </w:r>
      <w:r>
        <w:rPr>
          <w:rFonts w:ascii="Times New Roman" w:eastAsia="Times New Roman" w:hAnsi="Times New Roman" w:cs="Times New Roman"/>
          <w:iCs/>
          <w:lang w:val="ru-RU"/>
        </w:rPr>
        <w:t>татарским языком как средством общения и с культурой татарского народа.</w:t>
      </w:r>
    </w:p>
    <w:p w:rsidR="00933494" w:rsidRDefault="00116AB8">
      <w:pPr>
        <w:ind w:right="142" w:firstLine="709"/>
        <w:jc w:val="both"/>
        <w:rPr>
          <w:rFonts w:ascii="Times New Roman" w:eastAsia="Times New Roman" w:hAnsi="Times New Roman" w:cs="Times New Roman"/>
          <w:iCs/>
          <w:lang w:val="ru-RU"/>
        </w:rPr>
      </w:pPr>
      <w:r>
        <w:rPr>
          <w:rFonts w:ascii="Times New Roman" w:eastAsia="Times New Roman" w:hAnsi="Times New Roman" w:cs="Times New Roman"/>
          <w:b/>
          <w:bCs/>
          <w:iCs/>
          <w:lang w:val="ru-RU"/>
        </w:rPr>
        <w:t>- Парциальная программа «Ладушки: Программа всестороннего музыкального воспитания и образования»</w:t>
      </w:r>
      <w:r>
        <w:rPr>
          <w:rFonts w:ascii="Times New Roman" w:eastAsia="Times New Roman" w:hAnsi="Times New Roman" w:cs="Times New Roman"/>
          <w:iCs/>
          <w:lang w:val="ru-RU"/>
        </w:rPr>
        <w:t xml:space="preserve"> </w:t>
      </w:r>
      <w:r>
        <w:rPr>
          <w:rFonts w:ascii="Times New Roman" w:eastAsia="Times New Roman" w:hAnsi="Times New Roman" w:cs="Times New Roman"/>
          <w:bCs/>
          <w:iCs/>
          <w:lang w:val="ru-RU"/>
        </w:rPr>
        <w:t xml:space="preserve">(Каплунова И.М., Новоскольцева И.А.). </w:t>
      </w:r>
      <w:r>
        <w:rPr>
          <w:rFonts w:ascii="Times New Roman" w:eastAsia="Times New Roman" w:hAnsi="Times New Roman" w:cs="Times New Roman"/>
          <w:iCs/>
          <w:lang w:val="ru-RU"/>
        </w:rPr>
        <w:t>Музыкально-творческое развитие детей в процессе различных видов музыкальной деятельности: музыкально- ритмических движений, инструментального музицирования, пения, слушания музыки, музыкально-игровой деятельности (плясок, игр, хороводов).</w:t>
      </w:r>
    </w:p>
    <w:p w:rsidR="00933494" w:rsidRDefault="00116AB8">
      <w:pPr>
        <w:ind w:right="142" w:firstLine="709"/>
        <w:jc w:val="both"/>
        <w:rPr>
          <w:rFonts w:ascii="Times New Roman" w:eastAsia="Times New Roman" w:hAnsi="Times New Roman" w:cs="Times New Roman"/>
          <w:iCs/>
          <w:lang w:val="ru-RU"/>
        </w:rPr>
      </w:pPr>
      <w:r>
        <w:rPr>
          <w:rFonts w:ascii="Times New Roman" w:hAnsi="Times New Roman" w:cs="Times New Roman"/>
          <w:b/>
          <w:color w:val="000000" w:themeColor="text1"/>
          <w:lang w:val="tt-RU"/>
        </w:rPr>
        <w:t xml:space="preserve">- </w:t>
      </w:r>
      <w:r>
        <w:rPr>
          <w:rFonts w:ascii="Times New Roman" w:hAnsi="Times New Roman" w:cs="Times New Roman"/>
          <w:b/>
          <w:color w:val="000000" w:themeColor="text1"/>
          <w:lang w:val="ru-RU"/>
        </w:rPr>
        <w:t>Программа обучения английскому языку</w:t>
      </w:r>
      <w:r>
        <w:rPr>
          <w:rFonts w:ascii="Times New Roman" w:hAnsi="Times New Roman" w:cs="Times New Roman"/>
          <w:color w:val="000000" w:themeColor="text1"/>
          <w:lang w:val="ru-RU"/>
        </w:rPr>
        <w:t xml:space="preserve"> в дошкольном образовательном учреждении Республики Татарстан «</w:t>
      </w:r>
      <w:r>
        <w:rPr>
          <w:rFonts w:ascii="Times New Roman" w:hAnsi="Times New Roman" w:cs="Times New Roman"/>
          <w:color w:val="000000" w:themeColor="text1"/>
        </w:rPr>
        <w:t>First</w:t>
      </w:r>
      <w:r>
        <w:rPr>
          <w:rFonts w:ascii="Times New Roman" w:hAnsi="Times New Roman" w:cs="Times New Roman"/>
          <w:color w:val="000000" w:themeColor="text1"/>
          <w:lang w:val="ru-RU"/>
        </w:rPr>
        <w:t xml:space="preserve"> </w:t>
      </w:r>
      <w:r>
        <w:rPr>
          <w:rFonts w:ascii="Times New Roman" w:hAnsi="Times New Roman" w:cs="Times New Roman"/>
          <w:color w:val="000000" w:themeColor="text1"/>
        </w:rPr>
        <w:t>Steps</w:t>
      </w:r>
      <w:r>
        <w:rPr>
          <w:rFonts w:ascii="Times New Roman" w:hAnsi="Times New Roman" w:cs="Times New Roman"/>
          <w:color w:val="000000" w:themeColor="text1"/>
          <w:lang w:val="ru-RU"/>
        </w:rPr>
        <w:t xml:space="preserve"> </w:t>
      </w:r>
      <w:r>
        <w:rPr>
          <w:rFonts w:ascii="Times New Roman" w:hAnsi="Times New Roman" w:cs="Times New Roman"/>
          <w:color w:val="000000" w:themeColor="text1"/>
        </w:rPr>
        <w:t>in</w:t>
      </w:r>
      <w:r>
        <w:rPr>
          <w:rFonts w:ascii="Times New Roman" w:hAnsi="Times New Roman" w:cs="Times New Roman"/>
          <w:color w:val="000000" w:themeColor="text1"/>
          <w:lang w:val="ru-RU"/>
        </w:rPr>
        <w:t xml:space="preserve"> </w:t>
      </w:r>
      <w:r>
        <w:rPr>
          <w:rFonts w:ascii="Times New Roman" w:hAnsi="Times New Roman" w:cs="Times New Roman"/>
          <w:color w:val="000000" w:themeColor="text1"/>
        </w:rPr>
        <w:t>English</w:t>
      </w:r>
      <w:r>
        <w:rPr>
          <w:rFonts w:ascii="Times New Roman" w:hAnsi="Times New Roman" w:cs="Times New Roman"/>
          <w:color w:val="000000" w:themeColor="text1"/>
          <w:lang w:val="ru-RU"/>
        </w:rPr>
        <w:t>» (Л.Ф.Иванова)</w:t>
      </w:r>
    </w:p>
    <w:p w:rsidR="00933494" w:rsidRDefault="00116AB8">
      <w:pPr>
        <w:ind w:firstLine="709"/>
        <w:jc w:val="both"/>
        <w:rPr>
          <w:rFonts w:ascii="Times New Roman" w:hAnsi="Times New Roman" w:cs="Times New Roman"/>
          <w:color w:val="000000" w:themeColor="text1"/>
          <w:lang w:val="ru-RU"/>
        </w:rPr>
      </w:pPr>
      <w:r>
        <w:rPr>
          <w:rFonts w:ascii="Times New Roman" w:hAnsi="Times New Roman" w:cs="Times New Roman"/>
          <w:color w:val="000000" w:themeColor="text1"/>
          <w:lang w:val="ru-RU"/>
        </w:rPr>
        <w:t>Программа обучения английскому языку «</w:t>
      </w:r>
      <w:r>
        <w:rPr>
          <w:rFonts w:ascii="Times New Roman" w:hAnsi="Times New Roman" w:cs="Times New Roman"/>
          <w:color w:val="000000" w:themeColor="text1"/>
        </w:rPr>
        <w:t>First</w:t>
      </w:r>
      <w:r>
        <w:rPr>
          <w:rFonts w:ascii="Times New Roman" w:hAnsi="Times New Roman" w:cs="Times New Roman"/>
          <w:color w:val="000000" w:themeColor="text1"/>
          <w:lang w:val="ru-RU"/>
        </w:rPr>
        <w:t xml:space="preserve"> </w:t>
      </w:r>
      <w:r>
        <w:rPr>
          <w:rFonts w:ascii="Times New Roman" w:hAnsi="Times New Roman" w:cs="Times New Roman"/>
          <w:color w:val="000000" w:themeColor="text1"/>
        </w:rPr>
        <w:t>Steps</w:t>
      </w:r>
      <w:r>
        <w:rPr>
          <w:rFonts w:ascii="Times New Roman" w:hAnsi="Times New Roman" w:cs="Times New Roman"/>
          <w:color w:val="000000" w:themeColor="text1"/>
          <w:lang w:val="ru-RU"/>
        </w:rPr>
        <w:t xml:space="preserve"> </w:t>
      </w:r>
      <w:r>
        <w:rPr>
          <w:rFonts w:ascii="Times New Roman" w:hAnsi="Times New Roman" w:cs="Times New Roman"/>
          <w:color w:val="000000" w:themeColor="text1"/>
        </w:rPr>
        <w:t>in</w:t>
      </w:r>
      <w:r>
        <w:rPr>
          <w:rFonts w:ascii="Times New Roman" w:hAnsi="Times New Roman" w:cs="Times New Roman"/>
          <w:color w:val="000000" w:themeColor="text1"/>
          <w:lang w:val="ru-RU"/>
        </w:rPr>
        <w:t xml:space="preserve"> </w:t>
      </w:r>
      <w:r>
        <w:rPr>
          <w:rFonts w:ascii="Times New Roman" w:hAnsi="Times New Roman" w:cs="Times New Roman"/>
          <w:color w:val="000000" w:themeColor="text1"/>
        </w:rPr>
        <w:t>English</w:t>
      </w:r>
      <w:r>
        <w:rPr>
          <w:rFonts w:ascii="Times New Roman" w:hAnsi="Times New Roman" w:cs="Times New Roman"/>
          <w:color w:val="000000" w:themeColor="text1"/>
          <w:lang w:val="ru-RU"/>
        </w:rPr>
        <w:t>» предназначена для дошкольников 4-7 лет и учитывает психофизиологические особенности детей этого возраста.</w:t>
      </w:r>
    </w:p>
    <w:p w:rsidR="00933494" w:rsidRDefault="00116AB8">
      <w:pPr>
        <w:ind w:firstLine="709"/>
        <w:jc w:val="both"/>
        <w:rPr>
          <w:rFonts w:ascii="Times New Roman" w:hAnsi="Times New Roman" w:cs="Times New Roman"/>
          <w:color w:val="000000" w:themeColor="text1"/>
          <w:lang w:val="ru-RU"/>
        </w:rPr>
      </w:pPr>
      <w:r>
        <w:rPr>
          <w:rFonts w:ascii="Times New Roman" w:hAnsi="Times New Roman" w:cs="Times New Roman"/>
          <w:color w:val="000000" w:themeColor="text1"/>
          <w:lang w:val="ru-RU"/>
        </w:rPr>
        <w:t xml:space="preserve"> Цель: ввести детей в мир культуры страны изучаемого языка, соотнести ее с родной культурой, пробудить интерес к новому языку и общению на этом языке. Развивать у детей мышление, внимание, восприятие, память, эмоции, воображение, познавательные и языковые способности,  развивать все компоненты устной речи детей в различных  формах и видах детской деятельности, воспитывать у детей культуру общения, учить их внимательно слушать собеседника, вежливо отвечать сверстникам и взрослым, обращаться с просьбой, благодарить, формировать у детей навыки и умения самостоятельного решения </w:t>
      </w:r>
      <w:r>
        <w:rPr>
          <w:rFonts w:ascii="Times New Roman" w:hAnsi="Times New Roman" w:cs="Times New Roman"/>
          <w:color w:val="000000" w:themeColor="text1"/>
          <w:lang w:val="ru-RU"/>
        </w:rPr>
        <w:lastRenderedPageBreak/>
        <w:t>элементарных коммуникативных задач в рамках определенного набора сфер и ситуации общения.</w:t>
      </w:r>
    </w:p>
    <w:p w:rsidR="00933494" w:rsidRDefault="00933494">
      <w:pPr>
        <w:ind w:right="142" w:firstLine="709"/>
        <w:jc w:val="both"/>
        <w:rPr>
          <w:rFonts w:ascii="Times New Roman" w:eastAsia="Times New Roman" w:hAnsi="Times New Roman" w:cs="Times New Roman"/>
          <w:b/>
          <w:bCs/>
          <w:iCs/>
          <w:lang w:val="ru-RU"/>
        </w:rPr>
      </w:pPr>
    </w:p>
    <w:p w:rsidR="00933494" w:rsidRDefault="00116AB8">
      <w:pPr>
        <w:ind w:right="142" w:firstLine="709"/>
        <w:jc w:val="both"/>
        <w:rPr>
          <w:rFonts w:ascii="Times New Roman" w:hAnsi="Times New Roman" w:cs="Times New Roman"/>
          <w:sz w:val="20"/>
          <w:szCs w:val="20"/>
          <w:lang w:val="ru-RU"/>
        </w:rPr>
      </w:pPr>
      <w:r>
        <w:rPr>
          <w:rFonts w:ascii="Times New Roman" w:eastAsia="Times New Roman" w:hAnsi="Times New Roman" w:cs="Times New Roman"/>
          <w:b/>
          <w:bCs/>
          <w:iCs/>
          <w:lang w:val="ru-RU"/>
        </w:rPr>
        <w:t>1.2.1. Цели части, формируемой участниками образовательных отношений достигаются через решение следующих задач:</w:t>
      </w:r>
    </w:p>
    <w:p w:rsidR="00933494" w:rsidRDefault="00116AB8">
      <w:pPr>
        <w:ind w:right="142" w:firstLine="709"/>
        <w:jc w:val="both"/>
        <w:rPr>
          <w:rFonts w:ascii="Times New Roman" w:hAnsi="Times New Roman" w:cs="Times New Roman"/>
          <w:sz w:val="20"/>
          <w:szCs w:val="20"/>
          <w:lang w:val="ru-RU"/>
        </w:rPr>
      </w:pPr>
      <w:r>
        <w:rPr>
          <w:rFonts w:ascii="Times New Roman" w:hAnsi="Times New Roman" w:cs="Times New Roman"/>
          <w:noProof/>
          <w:sz w:val="1"/>
          <w:szCs w:val="1"/>
          <w:lang w:val="ru-RU"/>
        </w:rPr>
        <w:drawing>
          <wp:inline distT="0" distB="0" distL="0" distR="0" wp14:anchorId="36931283" wp14:editId="4339EC1A">
            <wp:extent cx="140335" cy="142875"/>
            <wp:effectExtent l="0" t="0" r="0" b="0"/>
            <wp:docPr id="1"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pic:cNvPicPr>
                  </pic:nvPicPr>
                  <pic:blipFill>
                    <a:blip r:embed="rId9"/>
                    <a:stretch/>
                  </pic:blipFill>
                  <pic:spPr bwMode="auto">
                    <a:xfrm>
                      <a:off x="0" y="0"/>
                      <a:ext cx="140335" cy="142875"/>
                    </a:xfrm>
                    <a:prstGeom prst="rect">
                      <a:avLst/>
                    </a:prstGeom>
                    <a:noFill/>
                    <a:ln>
                      <a:noFill/>
                    </a:ln>
                  </pic:spPr>
                </pic:pic>
              </a:graphicData>
            </a:graphic>
          </wp:inline>
        </w:drawing>
      </w:r>
      <w:r>
        <w:rPr>
          <w:rFonts w:ascii="Times New Roman" w:eastAsia="Times New Roman" w:hAnsi="Times New Roman" w:cs="Times New Roman"/>
          <w:iCs/>
          <w:lang w:val="ru-RU"/>
        </w:rPr>
        <w:t xml:space="preserve"> приобщение к истокам национальной культуры народов, населяющих Республику Татарстан. Предоставление каждому ребенку возможность обучения и воспитания на родном языке, формирование у детей основ нравственности на лучших образцах национальной культуры, народных традициях и обычаях;</w:t>
      </w:r>
    </w:p>
    <w:p w:rsidR="00933494" w:rsidRDefault="00116AB8">
      <w:pPr>
        <w:ind w:right="142" w:firstLine="709"/>
        <w:jc w:val="both"/>
        <w:rPr>
          <w:rFonts w:ascii="Times New Roman" w:hAnsi="Times New Roman" w:cs="Times New Roman"/>
          <w:sz w:val="20"/>
          <w:szCs w:val="20"/>
          <w:lang w:val="ru-RU"/>
        </w:rPr>
      </w:pPr>
      <w:r>
        <w:rPr>
          <w:rFonts w:ascii="Times New Roman" w:hAnsi="Times New Roman" w:cs="Times New Roman"/>
          <w:noProof/>
          <w:sz w:val="1"/>
          <w:szCs w:val="1"/>
          <w:lang w:val="ru-RU"/>
        </w:rPr>
        <w:drawing>
          <wp:inline distT="0" distB="0" distL="0" distR="0" wp14:anchorId="20238A59" wp14:editId="0E7F3733">
            <wp:extent cx="140335" cy="142875"/>
            <wp:effectExtent l="0" t="0" r="0" b="0"/>
            <wp:docPr id="2"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pic:cNvPicPr>
                  </pic:nvPicPr>
                  <pic:blipFill>
                    <a:blip r:embed="rId9"/>
                    <a:stretch/>
                  </pic:blipFill>
                  <pic:spPr bwMode="auto">
                    <a:xfrm>
                      <a:off x="0" y="0"/>
                      <a:ext cx="140335" cy="142875"/>
                    </a:xfrm>
                    <a:prstGeom prst="rect">
                      <a:avLst/>
                    </a:prstGeom>
                    <a:noFill/>
                    <a:ln>
                      <a:noFill/>
                    </a:ln>
                  </pic:spPr>
                </pic:pic>
              </a:graphicData>
            </a:graphic>
          </wp:inline>
        </w:drawing>
      </w:r>
      <w:r>
        <w:rPr>
          <w:rFonts w:ascii="Times New Roman" w:eastAsia="Times New Roman" w:hAnsi="Times New Roman" w:cs="Times New Roman"/>
          <w:iCs/>
          <w:lang w:val="ru-RU"/>
        </w:rPr>
        <w:t xml:space="preserve"> развитие речевых способностей и умений, культуры речевого общения, разработка способов овладения дошкольниками навыками практического общения на родном языке в различных жизненных ситуациях, формирование предпосылок чтения и письма;</w:t>
      </w:r>
    </w:p>
    <w:p w:rsidR="00933494" w:rsidRDefault="00116AB8">
      <w:pPr>
        <w:ind w:right="142" w:firstLine="709"/>
        <w:jc w:val="both"/>
        <w:rPr>
          <w:rFonts w:ascii="Times New Roman" w:hAnsi="Times New Roman" w:cs="Times New Roman"/>
          <w:sz w:val="20"/>
          <w:szCs w:val="20"/>
          <w:lang w:val="ru-RU"/>
        </w:rPr>
      </w:pPr>
      <w:r>
        <w:rPr>
          <w:rFonts w:ascii="Times New Roman" w:hAnsi="Times New Roman" w:cs="Times New Roman"/>
          <w:noProof/>
          <w:sz w:val="1"/>
          <w:szCs w:val="1"/>
          <w:lang w:val="ru-RU"/>
        </w:rPr>
        <w:drawing>
          <wp:inline distT="0" distB="0" distL="0" distR="0" wp14:anchorId="41756237" wp14:editId="4F45A4C8">
            <wp:extent cx="140335" cy="142875"/>
            <wp:effectExtent l="0" t="0" r="0" b="0"/>
            <wp:docPr id="3"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pic:cNvPicPr>
                  </pic:nvPicPr>
                  <pic:blipFill>
                    <a:blip r:embed="rId9"/>
                    <a:stretch/>
                  </pic:blipFill>
                  <pic:spPr bwMode="auto">
                    <a:xfrm>
                      <a:off x="0" y="0"/>
                      <a:ext cx="140335" cy="142875"/>
                    </a:xfrm>
                    <a:prstGeom prst="rect">
                      <a:avLst/>
                    </a:prstGeom>
                    <a:noFill/>
                    <a:ln>
                      <a:noFill/>
                    </a:ln>
                  </pic:spPr>
                </pic:pic>
              </a:graphicData>
            </a:graphic>
          </wp:inline>
        </w:drawing>
      </w:r>
      <w:r>
        <w:rPr>
          <w:rFonts w:ascii="Times New Roman" w:eastAsia="Times New Roman" w:hAnsi="Times New Roman" w:cs="Times New Roman"/>
          <w:iCs/>
          <w:lang w:val="ru-RU"/>
        </w:rPr>
        <w:t xml:space="preserve"> ознакомление с историей, географией Республики Татарстан, расширение знаний детей о своем родном крае (о малой родине). Создание благоприятных условий для воспитания толерантной личности – привития любви и уважения к людям другой национальности, к их культурным ценностям.</w:t>
      </w:r>
    </w:p>
    <w:p w:rsidR="00933494" w:rsidRDefault="00116AB8">
      <w:pPr>
        <w:tabs>
          <w:tab w:val="left" w:pos="284"/>
        </w:tabs>
        <w:ind w:right="142" w:firstLine="709"/>
        <w:jc w:val="both"/>
        <w:rPr>
          <w:rFonts w:ascii="Times New Roman" w:hAnsi="Times New Roman" w:cs="Times New Roman"/>
          <w:sz w:val="20"/>
          <w:szCs w:val="20"/>
          <w:lang w:val="ru-RU"/>
        </w:rPr>
      </w:pPr>
      <w:r>
        <w:rPr>
          <w:rFonts w:ascii="Times New Roman" w:hAnsi="Times New Roman" w:cs="Times New Roman"/>
          <w:noProof/>
          <w:sz w:val="1"/>
          <w:szCs w:val="1"/>
          <w:lang w:val="ru-RU"/>
        </w:rPr>
        <w:drawing>
          <wp:inline distT="0" distB="0" distL="0" distR="0" wp14:anchorId="3DCF6D77" wp14:editId="59A73BC8">
            <wp:extent cx="140335" cy="142875"/>
            <wp:effectExtent l="0" t="0" r="0" b="0"/>
            <wp:docPr id="4"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pic:cNvPicPr>
                  </pic:nvPicPr>
                  <pic:blipFill>
                    <a:blip r:embed="rId9"/>
                    <a:stretch/>
                  </pic:blipFill>
                  <pic:spPr bwMode="auto">
                    <a:xfrm>
                      <a:off x="0" y="0"/>
                      <a:ext cx="140335" cy="142875"/>
                    </a:xfrm>
                    <a:prstGeom prst="rect">
                      <a:avLst/>
                    </a:prstGeom>
                    <a:noFill/>
                    <a:ln>
                      <a:noFill/>
                    </a:ln>
                  </pic:spPr>
                </pic:pic>
              </a:graphicData>
            </a:graphic>
          </wp:inline>
        </w:drawing>
      </w:r>
      <w:r>
        <w:rPr>
          <w:rFonts w:ascii="Times New Roman" w:eastAsia="Times New Roman" w:hAnsi="Times New Roman" w:cs="Times New Roman"/>
          <w:iCs/>
          <w:lang w:val="ru-RU"/>
        </w:rPr>
        <w:t>формирование и развитие первоначальных умений и навыков практического владения русским языком в устной форме;</w:t>
      </w:r>
    </w:p>
    <w:p w:rsidR="00933494" w:rsidRDefault="00116AB8">
      <w:pPr>
        <w:pStyle w:val="ae"/>
        <w:numPr>
          <w:ilvl w:val="0"/>
          <w:numId w:val="11"/>
        </w:numPr>
        <w:spacing w:after="0" w:line="240" w:lineRule="auto"/>
        <w:ind w:left="0" w:right="142" w:firstLine="709"/>
        <w:jc w:val="both"/>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формирование фонетического, лексического, грамматического строя речи: правильная и грамотная речь воспитателя, взрослых, использование упражнений по словообразованию;</w:t>
      </w:r>
    </w:p>
    <w:p w:rsidR="00933494" w:rsidRDefault="00116AB8">
      <w:pPr>
        <w:pStyle w:val="ae"/>
        <w:numPr>
          <w:ilvl w:val="0"/>
          <w:numId w:val="9"/>
        </w:numPr>
        <w:tabs>
          <w:tab w:val="left" w:pos="284"/>
        </w:tabs>
        <w:spacing w:after="0" w:line="240" w:lineRule="auto"/>
        <w:ind w:left="0" w:right="142" w:firstLine="709"/>
        <w:jc w:val="both"/>
        <w:rPr>
          <w:rFonts w:ascii="Times New Roman" w:hAnsi="Times New Roman" w:cs="Times New Roman"/>
          <w:sz w:val="20"/>
          <w:szCs w:val="20"/>
        </w:rPr>
      </w:pPr>
      <w:r>
        <w:rPr>
          <w:rFonts w:ascii="Times New Roman" w:eastAsia="Times New Roman" w:hAnsi="Times New Roman" w:cs="Times New Roman"/>
          <w:iCs/>
          <w:sz w:val="24"/>
          <w:szCs w:val="24"/>
        </w:rPr>
        <w:t>подготовить детей к восприятию музыкальных образов и представлений;</w:t>
      </w:r>
    </w:p>
    <w:p w:rsidR="00933494" w:rsidRDefault="00116AB8">
      <w:pPr>
        <w:pStyle w:val="ae"/>
        <w:numPr>
          <w:ilvl w:val="0"/>
          <w:numId w:val="9"/>
        </w:numPr>
        <w:spacing w:after="0" w:line="240" w:lineRule="auto"/>
        <w:ind w:left="0" w:right="142" w:firstLine="709"/>
        <w:jc w:val="both"/>
        <w:rPr>
          <w:rFonts w:ascii="Times New Roman" w:hAnsi="Times New Roman" w:cs="Times New Roman"/>
          <w:sz w:val="20"/>
          <w:szCs w:val="20"/>
        </w:rPr>
      </w:pPr>
      <w:r>
        <w:rPr>
          <w:rFonts w:ascii="Times New Roman" w:eastAsia="Times New Roman" w:hAnsi="Times New Roman" w:cs="Times New Roman"/>
          <w:iCs/>
          <w:sz w:val="24"/>
          <w:szCs w:val="24"/>
        </w:rPr>
        <w:t>научить детей творчески использовать музыкальные впечатления в повседневной жизни;</w:t>
      </w:r>
    </w:p>
    <w:p w:rsidR="00933494" w:rsidRDefault="00116AB8">
      <w:pPr>
        <w:pStyle w:val="ae"/>
        <w:numPr>
          <w:ilvl w:val="0"/>
          <w:numId w:val="9"/>
        </w:numPr>
        <w:spacing w:after="0" w:line="240" w:lineRule="auto"/>
        <w:ind w:left="0" w:right="142" w:firstLine="709"/>
        <w:jc w:val="both"/>
        <w:rPr>
          <w:rFonts w:ascii="Times New Roman" w:hAnsi="Times New Roman" w:cs="Times New Roman"/>
          <w:sz w:val="20"/>
          <w:szCs w:val="20"/>
        </w:rPr>
      </w:pPr>
      <w:r>
        <w:rPr>
          <w:rFonts w:ascii="Times New Roman" w:eastAsia="Times New Roman" w:hAnsi="Times New Roman" w:cs="Times New Roman"/>
          <w:iCs/>
          <w:sz w:val="24"/>
          <w:szCs w:val="24"/>
        </w:rPr>
        <w:t>познакомить детей с разнообразием музыкальных форм и жанров в привлекательной и доступной форме.</w:t>
      </w:r>
    </w:p>
    <w:p w:rsidR="00933494" w:rsidRDefault="00116AB8">
      <w:pPr>
        <w:pStyle w:val="ae"/>
        <w:spacing w:after="0" w:line="240" w:lineRule="auto"/>
        <w:ind w:left="0" w:right="142" w:firstLine="709"/>
        <w:jc w:val="both"/>
        <w:rPr>
          <w:rFonts w:ascii="Times New Roman" w:hAnsi="Times New Roman" w:cs="Times New Roman"/>
          <w:sz w:val="24"/>
          <w:szCs w:val="24"/>
        </w:rPr>
      </w:pPr>
      <w:r>
        <w:rPr>
          <w:rFonts w:ascii="Times New Roman" w:hAnsi="Times New Roman" w:cs="Times New Roman"/>
          <w:sz w:val="24"/>
          <w:szCs w:val="24"/>
        </w:rPr>
        <w:t>Программа может корректироваться в связи с изменениями:</w:t>
      </w:r>
    </w:p>
    <w:p w:rsidR="00933494" w:rsidRDefault="00116AB8">
      <w:pPr>
        <w:pStyle w:val="ae"/>
        <w:numPr>
          <w:ilvl w:val="0"/>
          <w:numId w:val="5"/>
        </w:numPr>
        <w:spacing w:after="0" w:line="240" w:lineRule="auto"/>
        <w:ind w:left="0" w:right="142" w:firstLine="709"/>
        <w:jc w:val="both"/>
        <w:rPr>
          <w:rFonts w:ascii="Times New Roman" w:hAnsi="Times New Roman" w:cs="Times New Roman"/>
          <w:sz w:val="24"/>
          <w:szCs w:val="24"/>
        </w:rPr>
      </w:pPr>
      <w:r>
        <w:rPr>
          <w:rFonts w:ascii="Times New Roman" w:hAnsi="Times New Roman" w:cs="Times New Roman"/>
          <w:sz w:val="24"/>
          <w:szCs w:val="24"/>
        </w:rPr>
        <w:t>нормативно-правовой базы МБДОУ,</w:t>
      </w:r>
    </w:p>
    <w:p w:rsidR="00933494" w:rsidRDefault="00116AB8">
      <w:pPr>
        <w:pStyle w:val="ae"/>
        <w:numPr>
          <w:ilvl w:val="0"/>
          <w:numId w:val="5"/>
        </w:numPr>
        <w:spacing w:after="0" w:line="240" w:lineRule="auto"/>
        <w:ind w:left="0" w:right="142" w:firstLine="709"/>
        <w:jc w:val="both"/>
        <w:rPr>
          <w:rFonts w:ascii="Times New Roman" w:hAnsi="Times New Roman" w:cs="Times New Roman"/>
          <w:sz w:val="24"/>
          <w:szCs w:val="24"/>
        </w:rPr>
      </w:pPr>
      <w:r>
        <w:rPr>
          <w:rFonts w:ascii="Times New Roman" w:hAnsi="Times New Roman" w:cs="Times New Roman"/>
          <w:sz w:val="24"/>
          <w:szCs w:val="24"/>
        </w:rPr>
        <w:t>образовательного запроса родителей,</w:t>
      </w:r>
    </w:p>
    <w:p w:rsidR="00933494" w:rsidRDefault="00116AB8">
      <w:pPr>
        <w:pStyle w:val="ae"/>
        <w:numPr>
          <w:ilvl w:val="0"/>
          <w:numId w:val="5"/>
        </w:numPr>
        <w:spacing w:after="0" w:line="240" w:lineRule="auto"/>
        <w:ind w:left="0" w:right="142" w:firstLine="709"/>
        <w:jc w:val="both"/>
        <w:rPr>
          <w:rFonts w:ascii="Times New Roman" w:hAnsi="Times New Roman" w:cs="Times New Roman"/>
          <w:sz w:val="24"/>
          <w:szCs w:val="24"/>
        </w:rPr>
      </w:pPr>
      <w:r>
        <w:rPr>
          <w:rFonts w:ascii="Times New Roman" w:hAnsi="Times New Roman" w:cs="Times New Roman"/>
          <w:sz w:val="24"/>
          <w:szCs w:val="24"/>
        </w:rPr>
        <w:t>видовой структуры групп,</w:t>
      </w:r>
    </w:p>
    <w:p w:rsidR="00933494" w:rsidRDefault="00116AB8">
      <w:pPr>
        <w:pStyle w:val="ae"/>
        <w:numPr>
          <w:ilvl w:val="0"/>
          <w:numId w:val="5"/>
        </w:numPr>
        <w:spacing w:after="0" w:line="240" w:lineRule="auto"/>
        <w:ind w:left="0" w:right="142" w:firstLine="709"/>
        <w:jc w:val="both"/>
        <w:rPr>
          <w:rFonts w:ascii="Times New Roman" w:hAnsi="Times New Roman" w:cs="Times New Roman"/>
          <w:sz w:val="24"/>
          <w:szCs w:val="24"/>
        </w:rPr>
      </w:pPr>
      <w:r>
        <w:rPr>
          <w:rFonts w:ascii="Times New Roman" w:hAnsi="Times New Roman" w:cs="Times New Roman"/>
          <w:sz w:val="24"/>
          <w:szCs w:val="24"/>
        </w:rPr>
        <w:t>выходом примерных основных образовательных программ.</w:t>
      </w:r>
    </w:p>
    <w:p w:rsidR="00933494" w:rsidRDefault="00116AB8">
      <w:pPr>
        <w:pStyle w:val="ae"/>
        <w:spacing w:after="0" w:line="240" w:lineRule="auto"/>
        <w:ind w:left="0" w:right="142" w:firstLine="709"/>
        <w:jc w:val="both"/>
        <w:rPr>
          <w:rFonts w:ascii="Times New Roman" w:hAnsi="Times New Roman" w:cs="Times New Roman"/>
          <w:sz w:val="24"/>
          <w:szCs w:val="24"/>
        </w:rPr>
      </w:pPr>
      <w:r>
        <w:rPr>
          <w:rFonts w:ascii="Times New Roman" w:hAnsi="Times New Roman" w:cs="Times New Roman"/>
          <w:sz w:val="24"/>
          <w:szCs w:val="24"/>
        </w:rPr>
        <w:t>МБДОУ создает условия для реализации гарантированного гражданам Российской Федерации права на получение общедоступного и бесплатного дошкольного образования.</w:t>
      </w:r>
    </w:p>
    <w:p w:rsidR="00933494" w:rsidRDefault="00933494">
      <w:pPr>
        <w:pStyle w:val="ae"/>
        <w:spacing w:after="0" w:line="240" w:lineRule="auto"/>
        <w:ind w:left="0" w:right="142" w:firstLine="709"/>
        <w:jc w:val="both"/>
        <w:rPr>
          <w:rFonts w:ascii="Times New Roman" w:hAnsi="Times New Roman" w:cs="Times New Roman"/>
          <w:sz w:val="24"/>
          <w:szCs w:val="24"/>
        </w:rPr>
      </w:pPr>
    </w:p>
    <w:p w:rsidR="00933494" w:rsidRDefault="00116AB8">
      <w:pPr>
        <w:ind w:right="142" w:firstLine="709"/>
        <w:jc w:val="both"/>
        <w:rPr>
          <w:rFonts w:ascii="Times New Roman" w:hAnsi="Times New Roman" w:cs="Times New Roman"/>
          <w:b/>
          <w:sz w:val="20"/>
          <w:szCs w:val="20"/>
          <w:lang w:val="ru-RU"/>
        </w:rPr>
      </w:pPr>
      <w:r>
        <w:rPr>
          <w:rFonts w:ascii="Times New Roman" w:eastAsia="Times New Roman" w:hAnsi="Times New Roman" w:cs="Times New Roman"/>
          <w:b/>
          <w:bCs/>
          <w:iCs/>
          <w:lang w:val="ru-RU"/>
        </w:rPr>
        <w:t>1.2.2. Принципы части, формируемой участниками образовательных отношений «Региональной программы дошкольного образования»:</w:t>
      </w:r>
    </w:p>
    <w:p w:rsidR="00933494" w:rsidRDefault="00116AB8">
      <w:pPr>
        <w:numPr>
          <w:ilvl w:val="0"/>
          <w:numId w:val="1"/>
        </w:numPr>
        <w:tabs>
          <w:tab w:val="left" w:pos="640"/>
        </w:tabs>
        <w:ind w:right="142" w:firstLine="709"/>
        <w:jc w:val="both"/>
        <w:rPr>
          <w:rFonts w:ascii="Times New Roman" w:eastAsia="Times New Roman" w:hAnsi="Times New Roman" w:cs="Times New Roman"/>
          <w:iCs/>
        </w:rPr>
      </w:pPr>
      <w:r>
        <w:rPr>
          <w:rFonts w:ascii="Times New Roman" w:eastAsia="Times New Roman" w:hAnsi="Times New Roman" w:cs="Times New Roman"/>
          <w:iCs/>
        </w:rPr>
        <w:t>Принцип научной обоснованности.</w:t>
      </w:r>
    </w:p>
    <w:p w:rsidR="00933494" w:rsidRDefault="00116AB8">
      <w:pPr>
        <w:numPr>
          <w:ilvl w:val="0"/>
          <w:numId w:val="1"/>
        </w:numPr>
        <w:tabs>
          <w:tab w:val="left" w:pos="640"/>
        </w:tabs>
        <w:ind w:right="142" w:firstLine="709"/>
        <w:jc w:val="both"/>
        <w:rPr>
          <w:rFonts w:ascii="Times New Roman" w:eastAsia="Times New Roman" w:hAnsi="Times New Roman" w:cs="Times New Roman"/>
          <w:iCs/>
        </w:rPr>
      </w:pPr>
      <w:r>
        <w:rPr>
          <w:rFonts w:ascii="Times New Roman" w:eastAsia="Times New Roman" w:hAnsi="Times New Roman" w:cs="Times New Roman"/>
          <w:iCs/>
        </w:rPr>
        <w:t>Принцип практической применимости.</w:t>
      </w:r>
    </w:p>
    <w:p w:rsidR="00933494" w:rsidRPr="0034360B" w:rsidRDefault="00116AB8">
      <w:pPr>
        <w:numPr>
          <w:ilvl w:val="0"/>
          <w:numId w:val="2"/>
        </w:numPr>
        <w:tabs>
          <w:tab w:val="left" w:pos="646"/>
        </w:tabs>
        <w:ind w:right="142" w:firstLine="709"/>
        <w:jc w:val="both"/>
        <w:rPr>
          <w:rFonts w:ascii="Times New Roman" w:eastAsia="Times New Roman" w:hAnsi="Times New Roman" w:cs="Times New Roman"/>
          <w:iCs/>
        </w:rPr>
      </w:pPr>
      <w:r>
        <w:rPr>
          <w:rFonts w:ascii="Times New Roman" w:eastAsia="Times New Roman" w:hAnsi="Times New Roman" w:cs="Times New Roman"/>
          <w:iCs/>
        </w:rPr>
        <w:t>Принцип целостности и интеграции.</w:t>
      </w:r>
    </w:p>
    <w:p w:rsidR="0034360B" w:rsidRPr="0034360B" w:rsidRDefault="0034360B" w:rsidP="00F04C4F">
      <w:pPr>
        <w:tabs>
          <w:tab w:val="left" w:pos="0"/>
        </w:tabs>
        <w:ind w:right="142" w:firstLine="709"/>
        <w:jc w:val="both"/>
        <w:rPr>
          <w:rFonts w:ascii="Times New Roman" w:eastAsia="Times New Roman" w:hAnsi="Times New Roman" w:cs="Times New Roman"/>
          <w:i/>
          <w:iCs/>
          <w:lang w:val="ru-RU"/>
        </w:rPr>
      </w:pPr>
      <w:r w:rsidRPr="0034360B">
        <w:rPr>
          <w:rFonts w:ascii="Times New Roman" w:eastAsia="Times New Roman" w:hAnsi="Times New Roman" w:cs="Times New Roman"/>
          <w:i/>
          <w:iCs/>
          <w:lang w:val="ru-RU"/>
        </w:rPr>
        <w:t xml:space="preserve">Принципы </w:t>
      </w:r>
      <w:r w:rsidR="00F04C4F" w:rsidRPr="00F04C4F">
        <w:rPr>
          <w:rFonts w:ascii="Times New Roman" w:eastAsia="Times New Roman" w:hAnsi="Times New Roman" w:cs="Times New Roman"/>
          <w:i/>
          <w:iCs/>
          <w:lang w:val="ru-RU"/>
        </w:rPr>
        <w:t>«Региональной программе дошкольного образования «Куаныч» Р.К.Шаеховой</w:t>
      </w:r>
      <w:r w:rsidRPr="0034360B">
        <w:rPr>
          <w:rFonts w:ascii="Times New Roman" w:eastAsia="Times New Roman" w:hAnsi="Times New Roman" w:cs="Times New Roman"/>
          <w:i/>
          <w:iCs/>
          <w:lang w:val="ru-RU"/>
        </w:rPr>
        <w:t xml:space="preserve"> </w:t>
      </w:r>
      <w:r w:rsidRPr="0034360B">
        <w:rPr>
          <w:rFonts w:ascii="Times New Roman" w:eastAsia="Times New Roman" w:hAnsi="Times New Roman" w:cs="Times New Roman"/>
          <w:iCs/>
          <w:lang w:val="ru-RU"/>
        </w:rPr>
        <w:t>в разделе 1.1.2. стр 6</w:t>
      </w:r>
      <w:r>
        <w:rPr>
          <w:rFonts w:ascii="Times New Roman" w:eastAsia="Times New Roman" w:hAnsi="Times New Roman" w:cs="Times New Roman"/>
          <w:iCs/>
          <w:lang w:val="ru-RU"/>
        </w:rPr>
        <w:t>-7.</w:t>
      </w:r>
    </w:p>
    <w:p w:rsidR="00933494" w:rsidRDefault="00116AB8">
      <w:pPr>
        <w:ind w:right="142" w:firstLine="709"/>
        <w:jc w:val="both"/>
        <w:rPr>
          <w:rFonts w:ascii="Times New Roman" w:hAnsi="Times New Roman" w:cs="Times New Roman"/>
          <w:lang w:val="ru-RU"/>
        </w:rPr>
      </w:pPr>
      <w:r>
        <w:rPr>
          <w:rFonts w:ascii="Times New Roman" w:hAnsi="Times New Roman" w:cs="Times New Roman"/>
          <w:i/>
          <w:lang w:val="ru-RU"/>
        </w:rPr>
        <w:t>Принципы программы «Изучаем русский язык»,</w:t>
      </w:r>
      <w:r>
        <w:rPr>
          <w:rFonts w:ascii="Times New Roman" w:hAnsi="Times New Roman" w:cs="Times New Roman"/>
          <w:lang w:val="ru-RU"/>
        </w:rPr>
        <w:t xml:space="preserve"> призваны организовывать развивающее обучение так, чтобы оно ориентировалось на потенциальные возможности ребенка, на «зону ближайшего развития», учет индивидуальных возможностей.</w:t>
      </w:r>
    </w:p>
    <w:p w:rsidR="00933494" w:rsidRDefault="00116AB8">
      <w:pPr>
        <w:tabs>
          <w:tab w:val="left" w:pos="2145"/>
        </w:tabs>
        <w:ind w:right="142" w:firstLine="709"/>
        <w:jc w:val="both"/>
        <w:rPr>
          <w:rFonts w:ascii="Times New Roman" w:hAnsi="Times New Roman" w:cs="Times New Roman"/>
          <w:i/>
          <w:lang w:val="ru-RU"/>
        </w:rPr>
      </w:pPr>
      <w:r>
        <w:rPr>
          <w:rFonts w:ascii="Times New Roman" w:hAnsi="Times New Roman" w:cs="Times New Roman"/>
          <w:i/>
          <w:lang w:val="ru-RU"/>
        </w:rPr>
        <w:t>Принципы, сформулированные</w:t>
      </w:r>
      <w:r>
        <w:rPr>
          <w:rFonts w:ascii="Times New Roman" w:hAnsi="Times New Roman" w:cs="Times New Roman"/>
          <w:i/>
          <w:lang w:val="ru-RU"/>
        </w:rPr>
        <w:tab/>
        <w:t>в программе</w:t>
      </w:r>
      <w:r>
        <w:rPr>
          <w:rFonts w:ascii="Times New Roman" w:hAnsi="Times New Roman" w:cs="Times New Roman"/>
          <w:i/>
          <w:lang w:val="ru-RU"/>
        </w:rPr>
        <w:tab/>
        <w:t>музыкального воспитания «Ладушки» И.М. Каплуновой, И. А. Новоскольцевой:</w:t>
      </w:r>
    </w:p>
    <w:p w:rsidR="00933494" w:rsidRDefault="00116AB8">
      <w:pPr>
        <w:tabs>
          <w:tab w:val="left" w:pos="2145"/>
        </w:tabs>
        <w:ind w:right="142" w:firstLine="709"/>
        <w:jc w:val="both"/>
        <w:rPr>
          <w:rFonts w:ascii="Times New Roman" w:hAnsi="Times New Roman" w:cs="Times New Roman"/>
          <w:lang w:val="ru-RU"/>
        </w:rPr>
      </w:pPr>
      <w:r>
        <w:rPr>
          <w:rFonts w:ascii="Times New Roman" w:hAnsi="Times New Roman" w:cs="Times New Roman"/>
          <w:lang w:val="ru-RU"/>
        </w:rPr>
        <w:t>1.Создание непринужденной обстановки, в которой ребенок чувствует себя комфортно, раскрепощено;</w:t>
      </w:r>
    </w:p>
    <w:p w:rsidR="00933494" w:rsidRDefault="00116AB8">
      <w:pPr>
        <w:tabs>
          <w:tab w:val="left" w:pos="2145"/>
        </w:tabs>
        <w:ind w:right="142" w:firstLine="709"/>
        <w:jc w:val="both"/>
        <w:rPr>
          <w:rFonts w:ascii="Times New Roman" w:hAnsi="Times New Roman" w:cs="Times New Roman"/>
          <w:lang w:val="ru-RU"/>
        </w:rPr>
      </w:pPr>
      <w:r>
        <w:rPr>
          <w:rFonts w:ascii="Times New Roman" w:hAnsi="Times New Roman" w:cs="Times New Roman"/>
          <w:lang w:val="ru-RU"/>
        </w:rPr>
        <w:t>2.Целостный подход в решении педагогических задач:</w:t>
      </w:r>
    </w:p>
    <w:p w:rsidR="00933494" w:rsidRDefault="00116AB8">
      <w:pPr>
        <w:tabs>
          <w:tab w:val="left" w:pos="2145"/>
        </w:tabs>
        <w:ind w:right="142" w:firstLine="709"/>
        <w:jc w:val="both"/>
        <w:rPr>
          <w:rFonts w:ascii="Times New Roman" w:hAnsi="Times New Roman" w:cs="Times New Roman"/>
          <w:lang w:val="ru-RU"/>
        </w:rPr>
      </w:pPr>
      <w:r>
        <w:rPr>
          <w:rFonts w:ascii="Times New Roman" w:hAnsi="Times New Roman" w:cs="Times New Roman"/>
          <w:lang w:val="ru-RU"/>
        </w:rPr>
        <w:t>а) обогащение детей музыкальными впечатлениями через пение, слушание, игры и пляски, музицирование;</w:t>
      </w:r>
    </w:p>
    <w:p w:rsidR="00933494" w:rsidRDefault="00116AB8">
      <w:pPr>
        <w:tabs>
          <w:tab w:val="left" w:pos="2145"/>
        </w:tabs>
        <w:ind w:right="142" w:firstLine="709"/>
        <w:jc w:val="both"/>
        <w:rPr>
          <w:rFonts w:ascii="Times New Roman" w:hAnsi="Times New Roman" w:cs="Times New Roman"/>
          <w:lang w:val="ru-RU"/>
        </w:rPr>
      </w:pPr>
      <w:r>
        <w:rPr>
          <w:rFonts w:ascii="Times New Roman" w:hAnsi="Times New Roman" w:cs="Times New Roman"/>
          <w:lang w:val="ru-RU"/>
        </w:rPr>
        <w:lastRenderedPageBreak/>
        <w:t>б) претворение полученных впечатлений в самостоятельной игровой деятельности;</w:t>
      </w:r>
    </w:p>
    <w:p w:rsidR="00933494" w:rsidRDefault="00116AB8">
      <w:pPr>
        <w:tabs>
          <w:tab w:val="left" w:pos="2145"/>
        </w:tabs>
        <w:ind w:right="142" w:firstLine="709"/>
        <w:jc w:val="both"/>
        <w:rPr>
          <w:rFonts w:ascii="Times New Roman" w:hAnsi="Times New Roman" w:cs="Times New Roman"/>
          <w:lang w:val="ru-RU"/>
        </w:rPr>
      </w:pPr>
      <w:r>
        <w:rPr>
          <w:rFonts w:ascii="Times New Roman" w:hAnsi="Times New Roman" w:cs="Times New Roman"/>
          <w:lang w:val="ru-RU"/>
        </w:rPr>
        <w:t>в) оказание поддержки родителям в организации художественно- творческой и музыкальной деятельности детей в домашних условиях.</w:t>
      </w:r>
    </w:p>
    <w:p w:rsidR="00933494" w:rsidRDefault="00116AB8">
      <w:pPr>
        <w:tabs>
          <w:tab w:val="left" w:pos="2145"/>
        </w:tabs>
        <w:ind w:right="142" w:firstLine="709"/>
        <w:jc w:val="both"/>
        <w:rPr>
          <w:rFonts w:ascii="Times New Roman" w:hAnsi="Times New Roman" w:cs="Times New Roman"/>
          <w:lang w:val="ru-RU"/>
        </w:rPr>
      </w:pPr>
      <w:r>
        <w:rPr>
          <w:rFonts w:ascii="Times New Roman" w:hAnsi="Times New Roman" w:cs="Times New Roman"/>
          <w:lang w:val="ru-RU"/>
        </w:rPr>
        <w:t>3. Принцип последовательности- усложнение поставленных задач по всем разделам музыкального воспитания;</w:t>
      </w:r>
    </w:p>
    <w:p w:rsidR="00933494" w:rsidRDefault="00116AB8">
      <w:pPr>
        <w:tabs>
          <w:tab w:val="left" w:pos="2145"/>
        </w:tabs>
        <w:ind w:right="142" w:firstLine="709"/>
        <w:jc w:val="both"/>
        <w:rPr>
          <w:rFonts w:ascii="Times New Roman" w:hAnsi="Times New Roman" w:cs="Times New Roman"/>
          <w:lang w:val="ru-RU"/>
        </w:rPr>
      </w:pPr>
      <w:r>
        <w:rPr>
          <w:rFonts w:ascii="Times New Roman" w:hAnsi="Times New Roman" w:cs="Times New Roman"/>
          <w:lang w:val="ru-RU"/>
        </w:rPr>
        <w:t>4.  Соотношение музыкального материала с природным, и историко- культурным календарѐм.</w:t>
      </w:r>
    </w:p>
    <w:p w:rsidR="00933494" w:rsidRDefault="00116AB8">
      <w:pPr>
        <w:tabs>
          <w:tab w:val="left" w:pos="2145"/>
        </w:tabs>
        <w:ind w:right="142" w:firstLine="709"/>
        <w:jc w:val="both"/>
        <w:rPr>
          <w:rFonts w:ascii="Times New Roman" w:hAnsi="Times New Roman" w:cs="Times New Roman"/>
          <w:lang w:val="ru-RU"/>
        </w:rPr>
      </w:pPr>
      <w:r>
        <w:rPr>
          <w:rFonts w:ascii="Times New Roman" w:hAnsi="Times New Roman" w:cs="Times New Roman"/>
          <w:lang w:val="ru-RU"/>
        </w:rPr>
        <w:t>5. Принцип партнерства.</w:t>
      </w:r>
    </w:p>
    <w:p w:rsidR="00933494" w:rsidRDefault="00116AB8">
      <w:pPr>
        <w:tabs>
          <w:tab w:val="left" w:pos="2145"/>
        </w:tabs>
        <w:ind w:right="142" w:firstLine="709"/>
        <w:jc w:val="both"/>
        <w:rPr>
          <w:rFonts w:ascii="Times New Roman" w:hAnsi="Times New Roman" w:cs="Times New Roman"/>
          <w:lang w:val="ru-RU"/>
        </w:rPr>
      </w:pPr>
      <w:r>
        <w:rPr>
          <w:rFonts w:ascii="Times New Roman" w:hAnsi="Times New Roman" w:cs="Times New Roman"/>
          <w:lang w:val="ru-RU"/>
        </w:rPr>
        <w:t>6. Принцип положительной оценки деятельности детей, что способствует еще более высокой активности, эмоциональной отдаче, хорошему настроению и желанию дальнейшего участия в творчестве.</w:t>
      </w:r>
    </w:p>
    <w:p w:rsidR="00933494" w:rsidRDefault="00116AB8">
      <w:pPr>
        <w:tabs>
          <w:tab w:val="left" w:pos="2145"/>
        </w:tabs>
        <w:ind w:right="142" w:firstLine="709"/>
        <w:jc w:val="both"/>
        <w:rPr>
          <w:rFonts w:ascii="Times New Roman" w:hAnsi="Times New Roman" w:cs="Times New Roman"/>
          <w:i/>
          <w:lang w:val="ru-RU"/>
        </w:rPr>
      </w:pPr>
      <w:r>
        <w:rPr>
          <w:rFonts w:ascii="Times New Roman" w:hAnsi="Times New Roman" w:cs="Times New Roman"/>
          <w:i/>
          <w:lang w:val="ru-RU"/>
        </w:rPr>
        <w:t xml:space="preserve">Принципы </w:t>
      </w:r>
      <w:r>
        <w:rPr>
          <w:rFonts w:ascii="Times New Roman" w:hAnsi="Times New Roman" w:cs="Times New Roman"/>
          <w:i/>
          <w:color w:val="000000" w:themeColor="text1"/>
          <w:lang w:val="ru-RU"/>
        </w:rPr>
        <w:t>программы обучения английскому языку в дошкольном образовательном учреждении Республики Татарстан «</w:t>
      </w:r>
      <w:r>
        <w:rPr>
          <w:rFonts w:ascii="Times New Roman" w:hAnsi="Times New Roman" w:cs="Times New Roman"/>
          <w:i/>
          <w:color w:val="000000" w:themeColor="text1"/>
        </w:rPr>
        <w:t>First</w:t>
      </w:r>
      <w:r>
        <w:rPr>
          <w:rFonts w:ascii="Times New Roman" w:hAnsi="Times New Roman" w:cs="Times New Roman"/>
          <w:i/>
          <w:color w:val="000000" w:themeColor="text1"/>
          <w:lang w:val="ru-RU"/>
        </w:rPr>
        <w:t xml:space="preserve"> </w:t>
      </w:r>
      <w:r>
        <w:rPr>
          <w:rFonts w:ascii="Times New Roman" w:hAnsi="Times New Roman" w:cs="Times New Roman"/>
          <w:i/>
          <w:color w:val="000000" w:themeColor="text1"/>
        </w:rPr>
        <w:t>Steps</w:t>
      </w:r>
      <w:r>
        <w:rPr>
          <w:rFonts w:ascii="Times New Roman" w:hAnsi="Times New Roman" w:cs="Times New Roman"/>
          <w:i/>
          <w:color w:val="000000" w:themeColor="text1"/>
          <w:lang w:val="ru-RU"/>
        </w:rPr>
        <w:t xml:space="preserve"> </w:t>
      </w:r>
      <w:r>
        <w:rPr>
          <w:rFonts w:ascii="Times New Roman" w:hAnsi="Times New Roman" w:cs="Times New Roman"/>
          <w:i/>
          <w:color w:val="000000" w:themeColor="text1"/>
        </w:rPr>
        <w:t>in</w:t>
      </w:r>
      <w:r>
        <w:rPr>
          <w:rFonts w:ascii="Times New Roman" w:hAnsi="Times New Roman" w:cs="Times New Roman"/>
          <w:i/>
          <w:color w:val="000000" w:themeColor="text1"/>
          <w:lang w:val="ru-RU"/>
        </w:rPr>
        <w:t xml:space="preserve"> </w:t>
      </w:r>
      <w:r>
        <w:rPr>
          <w:rFonts w:ascii="Times New Roman" w:hAnsi="Times New Roman" w:cs="Times New Roman"/>
          <w:i/>
          <w:color w:val="000000" w:themeColor="text1"/>
        </w:rPr>
        <w:t>English</w:t>
      </w:r>
      <w:r>
        <w:rPr>
          <w:rFonts w:ascii="Times New Roman" w:hAnsi="Times New Roman" w:cs="Times New Roman"/>
          <w:i/>
          <w:color w:val="000000" w:themeColor="text1"/>
          <w:lang w:val="ru-RU"/>
        </w:rPr>
        <w:t>» (Л.Ф.Иванова)</w:t>
      </w:r>
    </w:p>
    <w:p w:rsidR="00933494" w:rsidRDefault="00116AB8">
      <w:pPr>
        <w:tabs>
          <w:tab w:val="left" w:pos="0"/>
        </w:tabs>
        <w:ind w:right="142" w:firstLine="709"/>
        <w:jc w:val="both"/>
        <w:rPr>
          <w:rFonts w:ascii="Times New Roman" w:hAnsi="Times New Roman" w:cs="Times New Roman"/>
          <w:lang w:val="ru-RU"/>
        </w:rPr>
      </w:pPr>
      <w:r>
        <w:rPr>
          <w:rFonts w:ascii="Times New Roman" w:hAnsi="Times New Roman" w:cs="Times New Roman"/>
          <w:lang w:val="ru-RU"/>
        </w:rPr>
        <w:t>В соответствии с ФГОС ДО дошкольное дополнительное образование по английскому языку строится на основе следующих принципов:</w:t>
      </w:r>
    </w:p>
    <w:p w:rsidR="00933494" w:rsidRDefault="00116AB8">
      <w:pPr>
        <w:tabs>
          <w:tab w:val="left" w:pos="0"/>
        </w:tabs>
        <w:ind w:right="142" w:firstLine="709"/>
        <w:jc w:val="both"/>
        <w:rPr>
          <w:rFonts w:ascii="Times New Roman" w:hAnsi="Times New Roman" w:cs="Times New Roman"/>
          <w:i/>
          <w:lang w:val="ru-RU"/>
        </w:rPr>
      </w:pPr>
      <w:r>
        <w:rPr>
          <w:rFonts w:ascii="Times New Roman" w:hAnsi="Times New Roman" w:cs="Times New Roman"/>
          <w:lang w:val="ru-RU"/>
        </w:rPr>
        <w:t>- воспитание и развитие детей посредством данного предмета невозможно без практического овладения языком, то основным принципом обучения иностранного языка является</w:t>
      </w:r>
      <w:r>
        <w:rPr>
          <w:rFonts w:ascii="Times New Roman" w:hAnsi="Times New Roman" w:cs="Times New Roman"/>
          <w:i/>
          <w:lang w:val="ru-RU"/>
        </w:rPr>
        <w:t xml:space="preserve"> </w:t>
      </w:r>
      <w:r>
        <w:rPr>
          <w:rFonts w:ascii="Times New Roman" w:hAnsi="Times New Roman" w:cs="Times New Roman"/>
          <w:i/>
          <w:iCs/>
          <w:lang w:val="ru-RU"/>
        </w:rPr>
        <w:t>принцип комплексной реализации</w:t>
      </w:r>
      <w:r>
        <w:rPr>
          <w:rFonts w:ascii="Times New Roman" w:hAnsi="Times New Roman" w:cs="Times New Roman"/>
          <w:lang w:val="ru-RU"/>
        </w:rPr>
        <w:t xml:space="preserve"> целей-развивающей, воспитательной, практической и образовательной.</w:t>
      </w:r>
      <w:r>
        <w:rPr>
          <w:rFonts w:ascii="Times New Roman" w:hAnsi="Times New Roman" w:cs="Times New Roman"/>
          <w:i/>
          <w:lang w:val="ru-RU"/>
        </w:rPr>
        <w:tab/>
      </w:r>
      <w:r>
        <w:rPr>
          <w:rFonts w:ascii="Times New Roman" w:hAnsi="Times New Roman" w:cs="Times New Roman"/>
          <w:i/>
          <w:lang w:val="ru-RU"/>
        </w:rPr>
        <w:tab/>
      </w:r>
    </w:p>
    <w:p w:rsidR="00933494" w:rsidRDefault="00116AB8">
      <w:pPr>
        <w:tabs>
          <w:tab w:val="left" w:pos="0"/>
        </w:tabs>
        <w:ind w:right="142" w:firstLine="709"/>
        <w:jc w:val="both"/>
        <w:rPr>
          <w:rFonts w:ascii="Times New Roman" w:hAnsi="Times New Roman" w:cs="Times New Roman"/>
          <w:i/>
          <w:lang w:val="ru-RU"/>
        </w:rPr>
      </w:pPr>
      <w:r>
        <w:rPr>
          <w:rFonts w:ascii="Times New Roman" w:hAnsi="Times New Roman" w:cs="Times New Roman"/>
          <w:i/>
          <w:lang w:val="ru-RU"/>
        </w:rPr>
        <w:t xml:space="preserve">- </w:t>
      </w:r>
      <w:r>
        <w:rPr>
          <w:rFonts w:ascii="Times New Roman" w:hAnsi="Times New Roman" w:cs="Times New Roman"/>
          <w:lang w:val="ru-RU"/>
        </w:rPr>
        <w:t>результатом обучения детей иностранному языку является формирование у них навыков и умений пользования языком (реальность языка), как средством общения, то следующим принципом является</w:t>
      </w:r>
      <w:r>
        <w:rPr>
          <w:rFonts w:ascii="Times New Roman" w:hAnsi="Times New Roman" w:cs="Times New Roman"/>
          <w:i/>
          <w:lang w:val="ru-RU"/>
        </w:rPr>
        <w:t xml:space="preserve"> </w:t>
      </w:r>
      <w:r>
        <w:rPr>
          <w:rFonts w:ascii="Times New Roman" w:hAnsi="Times New Roman" w:cs="Times New Roman"/>
          <w:i/>
          <w:iCs/>
          <w:lang w:val="ru-RU"/>
        </w:rPr>
        <w:t>принцип коммуникативной направленности.</w:t>
      </w:r>
      <w:r>
        <w:rPr>
          <w:rFonts w:ascii="Times New Roman" w:hAnsi="Times New Roman" w:cs="Times New Roman"/>
          <w:lang w:val="ru-RU"/>
        </w:rPr>
        <w:t xml:space="preserve"> Его основная функция состоит в создании условий коммуникативности: мотивов, целей и задач обучения. Коммуникативная направленность определяет отбор в организации языкового материала, его ситуативную обусловленность, ценность как речевых, так и языковых тренировочных упражнений, коммуникативную формулировку учебных задач, а так же организацию и структуру занятий. Этот принцип предполагает создание условий для речемыслительной активности детей в каждый момент обучения.</w:t>
      </w:r>
      <w:r>
        <w:rPr>
          <w:rFonts w:ascii="Times New Roman" w:hAnsi="Times New Roman" w:cs="Times New Roman"/>
          <w:i/>
          <w:lang w:val="ru-RU"/>
        </w:rPr>
        <w:tab/>
      </w:r>
      <w:r>
        <w:rPr>
          <w:rFonts w:ascii="Times New Roman" w:hAnsi="Times New Roman" w:cs="Times New Roman"/>
          <w:i/>
          <w:lang w:val="ru-RU"/>
        </w:rPr>
        <w:tab/>
      </w:r>
    </w:p>
    <w:p w:rsidR="00933494" w:rsidRDefault="00116AB8">
      <w:pPr>
        <w:tabs>
          <w:tab w:val="left" w:pos="0"/>
        </w:tabs>
        <w:ind w:right="142" w:firstLine="709"/>
        <w:jc w:val="both"/>
        <w:rPr>
          <w:rFonts w:ascii="Times New Roman" w:hAnsi="Times New Roman" w:cs="Times New Roman"/>
          <w:i/>
          <w:lang w:val="ru-RU"/>
        </w:rPr>
      </w:pPr>
      <w:r>
        <w:rPr>
          <w:rFonts w:ascii="Times New Roman" w:hAnsi="Times New Roman" w:cs="Times New Roman"/>
          <w:i/>
          <w:lang w:val="ru-RU"/>
        </w:rPr>
        <w:t>- п</w:t>
      </w:r>
      <w:r>
        <w:rPr>
          <w:rFonts w:ascii="Times New Roman" w:hAnsi="Times New Roman" w:cs="Times New Roman"/>
          <w:i/>
          <w:iCs/>
          <w:lang w:val="ru-RU"/>
        </w:rPr>
        <w:t>ринцип опоры на родной язык -</w:t>
      </w:r>
      <w:r>
        <w:rPr>
          <w:rFonts w:ascii="Times New Roman" w:hAnsi="Times New Roman" w:cs="Times New Roman"/>
          <w:lang w:val="ru-RU"/>
        </w:rPr>
        <w:t xml:space="preserve"> является также важнейшим в обучении. Поскольку у детей не велик еще опыт коллективного общения и он учится общению не только на английском языке, но и общению вообще необходима опора на осознанные детьми образцы общения на родном языке. К родному языку рекомендуется прибегать при введении новой лексики, при анализе занятия с детьми (нач. этап), диалоги (перевод шепотом), при объяснении игр и т.д.</w:t>
      </w:r>
      <w:r>
        <w:rPr>
          <w:rFonts w:ascii="Times New Roman" w:hAnsi="Times New Roman" w:cs="Times New Roman"/>
          <w:i/>
          <w:lang w:val="ru-RU"/>
        </w:rPr>
        <w:tab/>
      </w:r>
      <w:r>
        <w:rPr>
          <w:rFonts w:ascii="Times New Roman" w:hAnsi="Times New Roman" w:cs="Times New Roman"/>
          <w:i/>
          <w:lang w:val="ru-RU"/>
        </w:rPr>
        <w:tab/>
      </w:r>
      <w:r>
        <w:rPr>
          <w:rFonts w:ascii="Times New Roman" w:hAnsi="Times New Roman" w:cs="Times New Roman"/>
          <w:i/>
          <w:lang w:val="ru-RU"/>
        </w:rPr>
        <w:tab/>
      </w:r>
      <w:r>
        <w:rPr>
          <w:rFonts w:ascii="Times New Roman" w:hAnsi="Times New Roman" w:cs="Times New Roman"/>
          <w:i/>
          <w:lang w:val="ru-RU"/>
        </w:rPr>
        <w:tab/>
      </w:r>
      <w:r>
        <w:rPr>
          <w:rFonts w:ascii="Times New Roman" w:hAnsi="Times New Roman" w:cs="Times New Roman"/>
          <w:i/>
          <w:lang w:val="ru-RU"/>
        </w:rPr>
        <w:tab/>
      </w:r>
      <w:r>
        <w:rPr>
          <w:rFonts w:ascii="Times New Roman" w:hAnsi="Times New Roman" w:cs="Times New Roman"/>
          <w:i/>
          <w:lang w:val="ru-RU"/>
        </w:rPr>
        <w:tab/>
      </w:r>
      <w:r>
        <w:rPr>
          <w:rFonts w:ascii="Times New Roman" w:hAnsi="Times New Roman" w:cs="Times New Roman"/>
          <w:i/>
          <w:lang w:val="ru-RU"/>
        </w:rPr>
        <w:tab/>
      </w:r>
      <w:r>
        <w:rPr>
          <w:rFonts w:ascii="Times New Roman" w:hAnsi="Times New Roman" w:cs="Times New Roman"/>
          <w:i/>
          <w:lang w:val="ru-RU"/>
        </w:rPr>
        <w:tab/>
      </w:r>
    </w:p>
    <w:p w:rsidR="00933494" w:rsidRDefault="00116AB8">
      <w:pPr>
        <w:tabs>
          <w:tab w:val="left" w:pos="0"/>
        </w:tabs>
        <w:ind w:right="142" w:firstLine="709"/>
        <w:jc w:val="both"/>
        <w:rPr>
          <w:rFonts w:ascii="Times New Roman" w:hAnsi="Times New Roman" w:cs="Times New Roman"/>
          <w:lang w:val="ru-RU"/>
        </w:rPr>
      </w:pPr>
      <w:r>
        <w:rPr>
          <w:rFonts w:ascii="Times New Roman" w:hAnsi="Times New Roman" w:cs="Times New Roman"/>
          <w:i/>
          <w:lang w:val="ru-RU"/>
        </w:rPr>
        <w:t>- п</w:t>
      </w:r>
      <w:r>
        <w:rPr>
          <w:rFonts w:ascii="Times New Roman" w:hAnsi="Times New Roman" w:cs="Times New Roman"/>
          <w:i/>
          <w:iCs/>
          <w:lang w:val="ru-RU"/>
        </w:rPr>
        <w:t>ринцип коллективно-индивидуального взаимодействия</w:t>
      </w:r>
      <w:r>
        <w:rPr>
          <w:rFonts w:ascii="Times New Roman" w:hAnsi="Times New Roman" w:cs="Times New Roman"/>
          <w:lang w:val="ru-RU"/>
        </w:rPr>
        <w:t xml:space="preserve"> заключается в реализации способностей каждого ребенка, через коллективные формы обучения, которые служат для возможности самовыражения в рамках решения общей, коллективной задачи.</w:t>
      </w:r>
      <w:r>
        <w:rPr>
          <w:rFonts w:ascii="Times New Roman" w:hAnsi="Times New Roman" w:cs="Times New Roman"/>
          <w:lang w:val="ru-RU"/>
        </w:rPr>
        <w:tab/>
      </w:r>
    </w:p>
    <w:p w:rsidR="00933494" w:rsidRDefault="00933494">
      <w:pPr>
        <w:ind w:right="142" w:firstLine="709"/>
        <w:jc w:val="both"/>
        <w:rPr>
          <w:rFonts w:ascii="Times New Roman" w:hAnsi="Times New Roman" w:cs="Times New Roman"/>
          <w:sz w:val="20"/>
          <w:szCs w:val="20"/>
          <w:lang w:val="ru-RU"/>
        </w:rPr>
      </w:pPr>
    </w:p>
    <w:p w:rsidR="00933494" w:rsidRDefault="00116AB8">
      <w:pPr>
        <w:ind w:right="142" w:firstLine="709"/>
        <w:jc w:val="both"/>
        <w:rPr>
          <w:rFonts w:ascii="Times New Roman" w:eastAsia="Times New Roman" w:hAnsi="Times New Roman" w:cs="Times New Roman"/>
          <w:b/>
          <w:color w:val="auto"/>
          <w:lang w:val="ru-RU" w:eastAsia="en-US"/>
        </w:rPr>
      </w:pPr>
      <w:r>
        <w:rPr>
          <w:rFonts w:ascii="Times New Roman" w:eastAsia="Times New Roman" w:hAnsi="Times New Roman" w:cs="Times New Roman"/>
          <w:b/>
          <w:color w:val="auto"/>
          <w:lang w:val="ru-RU" w:eastAsia="en-US"/>
        </w:rPr>
        <w:t>1.2.3. Планируемые</w:t>
      </w:r>
      <w:r>
        <w:rPr>
          <w:rFonts w:ascii="Times New Roman" w:eastAsia="Times New Roman" w:hAnsi="Times New Roman" w:cs="Times New Roman"/>
          <w:b/>
          <w:color w:val="auto"/>
          <w:spacing w:val="-6"/>
          <w:lang w:val="ru-RU" w:eastAsia="en-US"/>
        </w:rPr>
        <w:t xml:space="preserve"> </w:t>
      </w:r>
      <w:r>
        <w:rPr>
          <w:rFonts w:ascii="Times New Roman" w:eastAsia="Times New Roman" w:hAnsi="Times New Roman" w:cs="Times New Roman"/>
          <w:b/>
          <w:color w:val="auto"/>
          <w:lang w:val="ru-RU" w:eastAsia="en-US"/>
        </w:rPr>
        <w:t>результаты</w:t>
      </w:r>
      <w:r>
        <w:rPr>
          <w:rFonts w:ascii="Times New Roman" w:eastAsia="Times New Roman" w:hAnsi="Times New Roman" w:cs="Times New Roman"/>
          <w:b/>
          <w:color w:val="auto"/>
          <w:spacing w:val="-3"/>
          <w:lang w:val="ru-RU" w:eastAsia="en-US"/>
        </w:rPr>
        <w:t xml:space="preserve"> </w:t>
      </w:r>
      <w:r>
        <w:rPr>
          <w:rFonts w:ascii="Times New Roman" w:eastAsia="Times New Roman" w:hAnsi="Times New Roman" w:cs="Times New Roman"/>
          <w:b/>
          <w:color w:val="auto"/>
          <w:lang w:val="ru-RU" w:eastAsia="en-US"/>
        </w:rPr>
        <w:t>реализации</w:t>
      </w:r>
      <w:r>
        <w:rPr>
          <w:rFonts w:ascii="Times New Roman" w:eastAsia="Times New Roman" w:hAnsi="Times New Roman" w:cs="Times New Roman"/>
          <w:b/>
          <w:color w:val="auto"/>
          <w:spacing w:val="-2"/>
          <w:lang w:val="ru-RU" w:eastAsia="en-US"/>
        </w:rPr>
        <w:t xml:space="preserve"> </w:t>
      </w:r>
      <w:r>
        <w:rPr>
          <w:rFonts w:ascii="Times New Roman" w:eastAsia="Times New Roman" w:hAnsi="Times New Roman" w:cs="Times New Roman"/>
          <w:b/>
          <w:color w:val="auto"/>
          <w:lang w:val="ru-RU" w:eastAsia="en-US"/>
        </w:rPr>
        <w:t>Программы в части, формируемой участниками образовательных отношений</w:t>
      </w:r>
    </w:p>
    <w:p w:rsidR="0034360B" w:rsidRPr="001E2DB1" w:rsidRDefault="001E2DB1">
      <w:pPr>
        <w:ind w:right="142" w:firstLine="709"/>
        <w:jc w:val="both"/>
        <w:rPr>
          <w:rFonts w:ascii="Times New Roman" w:eastAsia="Times New Roman" w:hAnsi="Times New Roman" w:cs="Times New Roman"/>
          <w:color w:val="auto"/>
          <w:lang w:val="ru-RU" w:eastAsia="en-US"/>
        </w:rPr>
      </w:pPr>
      <w:r w:rsidRPr="001E2DB1">
        <w:rPr>
          <w:rFonts w:ascii="Times New Roman" w:eastAsia="Times New Roman" w:hAnsi="Times New Roman" w:cs="Times New Roman"/>
          <w:color w:val="auto"/>
          <w:lang w:val="ru-RU" w:eastAsia="en-US"/>
        </w:rPr>
        <w:t>Планируемыми результатами Парциальной программы «Региональная програма  дошкольного образования «Куаныч» содержатся в Целевом разделе в пункте 1.2.</w:t>
      </w:r>
    </w:p>
    <w:p w:rsidR="001E2DB1" w:rsidRPr="001E2DB1" w:rsidRDefault="001E2DB1">
      <w:pPr>
        <w:ind w:right="142" w:firstLine="709"/>
        <w:jc w:val="both"/>
        <w:rPr>
          <w:rFonts w:ascii="Times New Roman" w:eastAsia="Times New Roman" w:hAnsi="Times New Roman" w:cs="Times New Roman"/>
          <w:color w:val="auto"/>
          <w:lang w:val="ru-RU" w:eastAsia="en-US"/>
        </w:rPr>
      </w:pPr>
      <w:r w:rsidRPr="001E2DB1">
        <w:rPr>
          <w:rFonts w:ascii="Times New Roman" w:eastAsia="Times New Roman" w:hAnsi="Times New Roman" w:cs="Times New Roman"/>
          <w:color w:val="auto"/>
          <w:lang w:val="ru-RU" w:eastAsia="en-US"/>
        </w:rPr>
        <w:t>-Вторая группа раннего возраста (2-3 года) РП «Куаныч, п. 1.2., стр. 8.</w:t>
      </w:r>
    </w:p>
    <w:p w:rsidR="001E2DB1" w:rsidRPr="001E2DB1" w:rsidRDefault="001E2DB1">
      <w:pPr>
        <w:ind w:right="142" w:firstLine="709"/>
        <w:jc w:val="both"/>
        <w:rPr>
          <w:rFonts w:ascii="Times New Roman" w:eastAsia="Times New Roman" w:hAnsi="Times New Roman" w:cs="Times New Roman"/>
          <w:color w:val="auto"/>
          <w:lang w:val="ru-RU" w:eastAsia="en-US"/>
        </w:rPr>
      </w:pPr>
      <w:r w:rsidRPr="001E2DB1">
        <w:rPr>
          <w:rFonts w:ascii="Times New Roman" w:eastAsia="Times New Roman" w:hAnsi="Times New Roman" w:cs="Times New Roman"/>
          <w:color w:val="auto"/>
          <w:lang w:val="ru-RU" w:eastAsia="en-US"/>
        </w:rPr>
        <w:t>- Младшая группа (3-4 года) РП «Куаныч, п. 1.2., стр. 8-9.</w:t>
      </w:r>
    </w:p>
    <w:p w:rsidR="001E2DB1" w:rsidRDefault="001E2DB1">
      <w:pPr>
        <w:ind w:right="142" w:firstLine="709"/>
        <w:jc w:val="both"/>
        <w:rPr>
          <w:rFonts w:ascii="Times New Roman" w:eastAsia="Times New Roman" w:hAnsi="Times New Roman" w:cs="Times New Roman"/>
          <w:color w:val="auto"/>
          <w:lang w:val="ru-RU" w:eastAsia="en-US"/>
        </w:rPr>
      </w:pPr>
      <w:r w:rsidRPr="001E2DB1">
        <w:rPr>
          <w:rFonts w:ascii="Times New Roman" w:eastAsia="Times New Roman" w:hAnsi="Times New Roman" w:cs="Times New Roman"/>
          <w:color w:val="auto"/>
          <w:lang w:val="ru-RU" w:eastAsia="en-US"/>
        </w:rPr>
        <w:t>- Средняя группа (</w:t>
      </w:r>
      <w:r>
        <w:rPr>
          <w:rFonts w:ascii="Times New Roman" w:eastAsia="Times New Roman" w:hAnsi="Times New Roman" w:cs="Times New Roman"/>
          <w:color w:val="auto"/>
          <w:lang w:val="ru-RU" w:eastAsia="en-US"/>
        </w:rPr>
        <w:t>4-5</w:t>
      </w:r>
      <w:r w:rsidRPr="001E2DB1">
        <w:rPr>
          <w:rFonts w:ascii="Times New Roman" w:eastAsia="Times New Roman" w:hAnsi="Times New Roman" w:cs="Times New Roman"/>
          <w:color w:val="auto"/>
          <w:lang w:val="ru-RU" w:eastAsia="en-US"/>
        </w:rPr>
        <w:t xml:space="preserve"> года) РП «Куаныч, п. 1.2., стр. </w:t>
      </w:r>
      <w:r>
        <w:rPr>
          <w:rFonts w:ascii="Times New Roman" w:eastAsia="Times New Roman" w:hAnsi="Times New Roman" w:cs="Times New Roman"/>
          <w:color w:val="auto"/>
          <w:lang w:val="ru-RU" w:eastAsia="en-US"/>
        </w:rPr>
        <w:t>9-11.</w:t>
      </w:r>
    </w:p>
    <w:p w:rsidR="001E2DB1" w:rsidRDefault="001E2DB1" w:rsidP="001E2DB1">
      <w:pPr>
        <w:ind w:right="142"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 xml:space="preserve">- Старшая группа </w:t>
      </w:r>
      <w:r w:rsidRPr="001E2DB1">
        <w:rPr>
          <w:rFonts w:ascii="Times New Roman" w:eastAsia="Times New Roman" w:hAnsi="Times New Roman" w:cs="Times New Roman"/>
          <w:color w:val="auto"/>
          <w:lang w:val="ru-RU" w:eastAsia="en-US"/>
        </w:rPr>
        <w:t>(</w:t>
      </w:r>
      <w:r>
        <w:rPr>
          <w:rFonts w:ascii="Times New Roman" w:eastAsia="Times New Roman" w:hAnsi="Times New Roman" w:cs="Times New Roman"/>
          <w:color w:val="auto"/>
          <w:lang w:val="ru-RU" w:eastAsia="en-US"/>
        </w:rPr>
        <w:t>5-6</w:t>
      </w:r>
      <w:r w:rsidRPr="001E2DB1">
        <w:rPr>
          <w:rFonts w:ascii="Times New Roman" w:eastAsia="Times New Roman" w:hAnsi="Times New Roman" w:cs="Times New Roman"/>
          <w:color w:val="auto"/>
          <w:lang w:val="ru-RU" w:eastAsia="en-US"/>
        </w:rPr>
        <w:t xml:space="preserve"> года) РП «Куаныч, п. 1.2., стр.</w:t>
      </w:r>
      <w:r>
        <w:rPr>
          <w:rFonts w:ascii="Times New Roman" w:eastAsia="Times New Roman" w:hAnsi="Times New Roman" w:cs="Times New Roman"/>
          <w:color w:val="auto"/>
          <w:lang w:val="ru-RU" w:eastAsia="en-US"/>
        </w:rPr>
        <w:t>11-13.</w:t>
      </w:r>
    </w:p>
    <w:p w:rsidR="001E2DB1" w:rsidRDefault="001E2DB1" w:rsidP="001E2DB1">
      <w:pPr>
        <w:ind w:right="142"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 xml:space="preserve">-Подготовительная к школе группа </w:t>
      </w:r>
      <w:r w:rsidRPr="001E2DB1">
        <w:rPr>
          <w:rFonts w:ascii="Times New Roman" w:eastAsia="Times New Roman" w:hAnsi="Times New Roman" w:cs="Times New Roman"/>
          <w:color w:val="auto"/>
          <w:lang w:val="ru-RU" w:eastAsia="en-US"/>
        </w:rPr>
        <w:t>(</w:t>
      </w:r>
      <w:r>
        <w:rPr>
          <w:rFonts w:ascii="Times New Roman" w:eastAsia="Times New Roman" w:hAnsi="Times New Roman" w:cs="Times New Roman"/>
          <w:color w:val="auto"/>
          <w:lang w:val="ru-RU" w:eastAsia="en-US"/>
        </w:rPr>
        <w:t>6-7</w:t>
      </w:r>
      <w:r w:rsidRPr="001E2DB1">
        <w:rPr>
          <w:rFonts w:ascii="Times New Roman" w:eastAsia="Times New Roman" w:hAnsi="Times New Roman" w:cs="Times New Roman"/>
          <w:color w:val="auto"/>
          <w:lang w:val="ru-RU" w:eastAsia="en-US"/>
        </w:rPr>
        <w:t xml:space="preserve"> года) РП «Куаныч, п. 1.2., стр.</w:t>
      </w:r>
      <w:r w:rsidR="005652D9">
        <w:rPr>
          <w:rFonts w:ascii="Times New Roman" w:eastAsia="Times New Roman" w:hAnsi="Times New Roman" w:cs="Times New Roman"/>
          <w:color w:val="auto"/>
          <w:lang w:val="ru-RU" w:eastAsia="en-US"/>
        </w:rPr>
        <w:t>13-14.</w:t>
      </w:r>
    </w:p>
    <w:p w:rsidR="001E2DB1" w:rsidRDefault="001E2DB1" w:rsidP="005652D9">
      <w:pPr>
        <w:ind w:right="142"/>
        <w:jc w:val="both"/>
        <w:rPr>
          <w:rFonts w:ascii="Times New Roman" w:hAnsi="Times New Roman" w:cs="Times New Roman"/>
          <w:b/>
          <w:lang w:val="ru-RU"/>
        </w:rPr>
      </w:pPr>
    </w:p>
    <w:p w:rsidR="00933494" w:rsidRDefault="00116AB8" w:rsidP="005652D9">
      <w:pPr>
        <w:ind w:right="142" w:firstLine="709"/>
        <w:jc w:val="both"/>
        <w:rPr>
          <w:rFonts w:ascii="Times New Roman" w:eastAsia="Times New Roman" w:hAnsi="Times New Roman" w:cs="Times New Roman"/>
          <w:b/>
          <w:bCs/>
          <w:lang w:val="ru-RU"/>
        </w:rPr>
      </w:pPr>
      <w:r>
        <w:rPr>
          <w:rFonts w:ascii="Times New Roman" w:eastAsia="Times New Roman" w:hAnsi="Times New Roman" w:cs="Times New Roman"/>
          <w:b/>
          <w:bCs/>
          <w:lang w:val="ru-RU"/>
        </w:rPr>
        <w:t xml:space="preserve">1.2.4. </w:t>
      </w:r>
      <w:r w:rsidR="005652D9">
        <w:rPr>
          <w:rFonts w:ascii="Times New Roman" w:eastAsia="Times New Roman" w:hAnsi="Times New Roman" w:cs="Times New Roman"/>
          <w:b/>
          <w:bCs/>
          <w:lang w:val="ru-RU"/>
        </w:rPr>
        <w:t>Педагогическая диагностика достижения планируемых результатов</w:t>
      </w:r>
    </w:p>
    <w:p w:rsidR="0003503C" w:rsidRPr="0003503C" w:rsidRDefault="0003503C" w:rsidP="0003503C">
      <w:pPr>
        <w:ind w:firstLine="709"/>
        <w:jc w:val="both"/>
        <w:rPr>
          <w:rFonts w:ascii="Times New Roman" w:eastAsia="Times New Roman" w:hAnsi="Times New Roman" w:cs="Times New Roman"/>
          <w:lang w:val="ru-RU"/>
        </w:rPr>
      </w:pPr>
      <w:r>
        <w:rPr>
          <w:rFonts w:ascii="Times New Roman" w:eastAsia="Times New Roman" w:hAnsi="Times New Roman" w:cs="Times New Roman"/>
          <w:b/>
          <w:lang w:val="ru-RU"/>
        </w:rPr>
        <w:t>В части Программы, формируемой участниками образовательных отношений</w:t>
      </w:r>
      <w:r>
        <w:rPr>
          <w:rFonts w:ascii="Times New Roman" w:eastAsia="Times New Roman" w:hAnsi="Times New Roman" w:cs="Times New Roman"/>
          <w:lang w:val="ru-RU"/>
        </w:rPr>
        <w:t>, региональная и парциальные программы, которые содержат диагностический инструментарий, позволяющий установить уровень индивидуального развития детей.</w:t>
      </w:r>
    </w:p>
    <w:p w:rsidR="0003503C" w:rsidRPr="0003503C" w:rsidRDefault="005652D9" w:rsidP="0003503C">
      <w:pPr>
        <w:ind w:right="142"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bCs/>
          <w:lang w:val="ru-RU"/>
        </w:rPr>
        <w:lastRenderedPageBreak/>
        <w:t xml:space="preserve">Педагогическая диагностика достижения планируемых результатов Парциальной программы </w:t>
      </w:r>
      <w:r w:rsidRPr="001E2DB1">
        <w:rPr>
          <w:rFonts w:ascii="Times New Roman" w:eastAsia="Times New Roman" w:hAnsi="Times New Roman" w:cs="Times New Roman"/>
          <w:color w:val="auto"/>
          <w:lang w:val="ru-RU" w:eastAsia="en-US"/>
        </w:rPr>
        <w:t>«Региональная програма  дошкольного образования «Куаныч»</w:t>
      </w:r>
      <w:r>
        <w:rPr>
          <w:rFonts w:ascii="Times New Roman" w:eastAsia="Times New Roman" w:hAnsi="Times New Roman" w:cs="Times New Roman"/>
          <w:color w:val="auto"/>
          <w:lang w:val="ru-RU" w:eastAsia="en-US"/>
        </w:rPr>
        <w:t xml:space="preserve"> содержатся в</w:t>
      </w:r>
      <w:r w:rsidR="00012E6B">
        <w:rPr>
          <w:rFonts w:ascii="Times New Roman" w:eastAsia="Times New Roman" w:hAnsi="Times New Roman" w:cs="Times New Roman"/>
          <w:color w:val="auto"/>
          <w:lang w:val="ru-RU" w:eastAsia="en-US"/>
        </w:rPr>
        <w:t xml:space="preserve"> Целевом разделе п.1.3 стр.15-48</w:t>
      </w:r>
      <w:r>
        <w:rPr>
          <w:rFonts w:ascii="Times New Roman" w:eastAsia="Times New Roman" w:hAnsi="Times New Roman" w:cs="Times New Roman"/>
          <w:color w:val="auto"/>
          <w:lang w:val="ru-RU" w:eastAsia="en-US"/>
        </w:rPr>
        <w:t>.</w:t>
      </w:r>
    </w:p>
    <w:p w:rsidR="00933494" w:rsidRDefault="00116AB8">
      <w:pPr>
        <w:pStyle w:val="34"/>
        <w:shd w:val="clear" w:color="auto" w:fill="auto"/>
        <w:tabs>
          <w:tab w:val="left" w:pos="0"/>
        </w:tabs>
        <w:spacing w:before="0" w:line="240" w:lineRule="auto"/>
        <w:ind w:right="120" w:firstLine="709"/>
        <w:rPr>
          <w:b/>
          <w:sz w:val="24"/>
          <w:szCs w:val="24"/>
          <w:lang w:val="ru-RU"/>
        </w:rPr>
        <w:sectPr w:rsidR="00933494" w:rsidSect="006C178F">
          <w:footerReference w:type="default" r:id="rId10"/>
          <w:pgSz w:w="11900" w:h="16834"/>
          <w:pgMar w:top="1134" w:right="849" w:bottom="1134" w:left="1418" w:header="0" w:footer="0" w:gutter="0"/>
          <w:pgNumType w:start="1"/>
          <w:cols w:space="720" w:equalWidth="0">
            <w:col w:w="9639" w:space="0"/>
          </w:cols>
          <w:titlePg/>
          <w:docGrid w:linePitch="360"/>
        </w:sectPr>
      </w:pPr>
      <w:r>
        <w:rPr>
          <w:b/>
          <w:sz w:val="24"/>
          <w:szCs w:val="24"/>
          <w:lang w:val="ru-RU"/>
        </w:rPr>
        <w:t>Объем обязательной части Программы не менее 60% от ее общего объема, части, формируемой участниками образовательных отношений, не более 40%</w:t>
      </w:r>
    </w:p>
    <w:p w:rsidR="00933494" w:rsidRDefault="00116AB8">
      <w:pPr>
        <w:tabs>
          <w:tab w:val="left" w:pos="3346"/>
        </w:tabs>
        <w:jc w:val="center"/>
        <w:rPr>
          <w:rFonts w:ascii="Times New Roman" w:eastAsia="Times New Roman" w:hAnsi="Times New Roman" w:cs="Times New Roman"/>
          <w:b/>
          <w:bCs/>
          <w:sz w:val="28"/>
          <w:szCs w:val="28"/>
          <w:lang w:val="ru-RU"/>
        </w:rPr>
      </w:pPr>
      <w:r>
        <w:rPr>
          <w:rFonts w:ascii="Times New Roman" w:eastAsia="Times New Roman" w:hAnsi="Times New Roman" w:cs="Times New Roman"/>
          <w:b/>
          <w:bCs/>
          <w:sz w:val="28"/>
          <w:szCs w:val="28"/>
        </w:rPr>
        <w:lastRenderedPageBreak/>
        <w:t>II</w:t>
      </w:r>
      <w:r>
        <w:rPr>
          <w:rFonts w:ascii="Times New Roman" w:eastAsia="Times New Roman" w:hAnsi="Times New Roman" w:cs="Times New Roman"/>
          <w:b/>
          <w:bCs/>
          <w:sz w:val="28"/>
          <w:szCs w:val="28"/>
          <w:lang w:val="ru-RU"/>
        </w:rPr>
        <w:t>. СОДЕРЖАТЕЛЬНЫЙ РАЗДЕЛ</w:t>
      </w:r>
    </w:p>
    <w:p w:rsidR="00933494" w:rsidRDefault="00116AB8">
      <w:pPr>
        <w:ind w:firstLine="709"/>
        <w:jc w:val="both"/>
        <w:rPr>
          <w:rFonts w:ascii="Times New Roman" w:eastAsia="Times New Roman" w:hAnsi="Times New Roman" w:cs="Times New Roman"/>
          <w:b/>
          <w:bCs/>
          <w:lang w:val="ru-RU"/>
        </w:rPr>
      </w:pPr>
      <w:r>
        <w:rPr>
          <w:rFonts w:ascii="Times New Roman" w:eastAsia="Times New Roman" w:hAnsi="Times New Roman" w:cs="Times New Roman"/>
          <w:b/>
          <w:bCs/>
          <w:lang w:val="ru-RU"/>
        </w:rPr>
        <w:t>2.1.</w:t>
      </w:r>
      <w:r>
        <w:rPr>
          <w:rFonts w:ascii="Times New Roman" w:eastAsia="Times New Roman" w:hAnsi="Times New Roman" w:cs="Times New Roman"/>
          <w:b/>
          <w:bCs/>
          <w:lang w:val="ru-RU"/>
        </w:rPr>
        <w:tab/>
        <w:t>Обязательная часть</w:t>
      </w:r>
    </w:p>
    <w:p w:rsidR="00933494" w:rsidRDefault="00116AB8">
      <w:pPr>
        <w:ind w:firstLine="709"/>
        <w:jc w:val="both"/>
        <w:rPr>
          <w:rFonts w:ascii="Times New Roman" w:eastAsia="Times New Roman" w:hAnsi="Times New Roman" w:cs="Times New Roman"/>
          <w:b/>
          <w:bCs/>
          <w:lang w:val="ru-RU"/>
        </w:rPr>
      </w:pPr>
      <w:r>
        <w:rPr>
          <w:rFonts w:ascii="Times New Roman" w:eastAsia="Times New Roman" w:hAnsi="Times New Roman" w:cs="Times New Roman"/>
          <w:b/>
          <w:bCs/>
          <w:lang w:val="ru-RU"/>
        </w:rPr>
        <w:t>2.1.1. Задачи и содержание образования по образовательным областям</w:t>
      </w:r>
    </w:p>
    <w:p w:rsidR="00933494" w:rsidRDefault="00116AB8">
      <w:pPr>
        <w:ind w:firstLine="709"/>
        <w:jc w:val="both"/>
        <w:rPr>
          <w:rFonts w:ascii="Times New Roman" w:eastAsia="Times New Roman" w:hAnsi="Times New Roman" w:cs="Times New Roman"/>
          <w:bCs/>
          <w:lang w:val="ru-RU"/>
        </w:rPr>
      </w:pPr>
      <w:r>
        <w:rPr>
          <w:rFonts w:ascii="Times New Roman" w:eastAsia="Times New Roman" w:hAnsi="Times New Roman" w:cs="Times New Roman"/>
          <w:bCs/>
          <w:lang w:val="ru-RU"/>
        </w:rPr>
        <w:t>В каждой образовательной области сформулированы задачи, содержание образовательной деятельности, предусмотренное для освоения в каждой возрастной группе детей в возрасте от двух  месяцев до восьми лет, а также результаты, которые могут быть достигнуты детьми при целенаправленной систематической работе с ними.</w:t>
      </w:r>
    </w:p>
    <w:p w:rsidR="00933494" w:rsidRDefault="00116AB8">
      <w:pPr>
        <w:ind w:firstLine="709"/>
        <w:jc w:val="both"/>
        <w:rPr>
          <w:rFonts w:ascii="Times New Roman" w:eastAsia="Times New Roman" w:hAnsi="Times New Roman" w:cs="Times New Roman"/>
          <w:bCs/>
          <w:lang w:val="ru-RU"/>
        </w:rPr>
      </w:pPr>
      <w:r>
        <w:rPr>
          <w:rFonts w:ascii="Times New Roman" w:eastAsia="Times New Roman" w:hAnsi="Times New Roman" w:cs="Times New Roman"/>
          <w:bCs/>
          <w:lang w:val="ru-RU"/>
        </w:rPr>
        <w:t>Определение задач и содержания образования базируется на следующих принципах:</w:t>
      </w:r>
    </w:p>
    <w:p w:rsidR="00933494" w:rsidRDefault="00116AB8">
      <w:pPr>
        <w:ind w:firstLine="709"/>
        <w:jc w:val="both"/>
        <w:rPr>
          <w:rFonts w:ascii="Times New Roman" w:eastAsia="Times New Roman" w:hAnsi="Times New Roman" w:cs="Times New Roman"/>
          <w:bCs/>
          <w:lang w:val="ru-RU"/>
        </w:rPr>
      </w:pPr>
      <w:r>
        <w:rPr>
          <w:rFonts w:ascii="Times New Roman" w:eastAsia="Times New Roman" w:hAnsi="Times New Roman" w:cs="Times New Roman"/>
          <w:bCs/>
          <w:lang w:val="ru-RU"/>
        </w:rPr>
        <w:t>принцип учёта ведущей деятельности: Программа реализуется в контексте всех перечисленных в ФГОС ДО видов детской деятельности, с акцентом на ведущую деятельность для каждого возрастного периода – от непосредственного эмоционального общения со взрослым до предметной (предметно - манипулятивной) и игровой деятельности;</w:t>
      </w:r>
    </w:p>
    <w:p w:rsidR="00933494" w:rsidRDefault="00116AB8">
      <w:pPr>
        <w:ind w:firstLine="709"/>
        <w:jc w:val="both"/>
        <w:rPr>
          <w:rFonts w:ascii="Times New Roman" w:eastAsia="Times New Roman" w:hAnsi="Times New Roman" w:cs="Times New Roman"/>
          <w:bCs/>
          <w:lang w:val="ru-RU"/>
        </w:rPr>
      </w:pPr>
      <w:r>
        <w:rPr>
          <w:rFonts w:ascii="Times New Roman" w:eastAsia="Times New Roman" w:hAnsi="Times New Roman" w:cs="Times New Roman"/>
          <w:bCs/>
          <w:lang w:val="ru-RU"/>
        </w:rPr>
        <w:t>принцип учета возрастных и индивидуальных особенностей детей: Программа учитывает возрастные характеристики развития ребенка на разных этапах дошкольного возраста, предусматривает возможность и механизмы разработки индивидуальных траекторий развития и образования детей с особыми возможностями, способностями, потребностями и интересами;</w:t>
      </w:r>
    </w:p>
    <w:p w:rsidR="00933494" w:rsidRDefault="00116AB8">
      <w:pPr>
        <w:ind w:firstLine="709"/>
        <w:jc w:val="both"/>
        <w:rPr>
          <w:rFonts w:ascii="Times New Roman" w:eastAsia="Times New Roman" w:hAnsi="Times New Roman" w:cs="Times New Roman"/>
          <w:bCs/>
          <w:lang w:val="ru-RU"/>
        </w:rPr>
      </w:pPr>
      <w:r>
        <w:rPr>
          <w:rFonts w:ascii="Times New Roman" w:eastAsia="Times New Roman" w:hAnsi="Times New Roman" w:cs="Times New Roman"/>
          <w:bCs/>
          <w:lang w:val="ru-RU"/>
        </w:rPr>
        <w:t>принцип амплификации детского развития как направленного процесса обогащения и развертывания содержания видов детской деятельности, а также общения детей с взрослыми и сверстниками, соответствующего возрастным задачам дошкольного возраста;</w:t>
      </w:r>
    </w:p>
    <w:p w:rsidR="00933494" w:rsidRDefault="00116AB8">
      <w:pPr>
        <w:ind w:firstLine="709"/>
        <w:jc w:val="both"/>
        <w:rPr>
          <w:rFonts w:ascii="Times New Roman" w:eastAsia="Times New Roman" w:hAnsi="Times New Roman" w:cs="Times New Roman"/>
          <w:bCs/>
          <w:lang w:val="ru-RU"/>
        </w:rPr>
      </w:pPr>
      <w:r>
        <w:rPr>
          <w:rFonts w:ascii="Times New Roman" w:eastAsia="Times New Roman" w:hAnsi="Times New Roman" w:cs="Times New Roman"/>
          <w:bCs/>
          <w:lang w:val="ru-RU"/>
        </w:rPr>
        <w:t>принцип единства обучения и воспитания: как интеграция двух сторон процесса образования, направленная на развитие личности ребенка и обусловленная общим подходом к отбору содержания и организации воспитания и обучения через обогащение содержания и форм детской деятельности;</w:t>
      </w:r>
    </w:p>
    <w:p w:rsidR="00933494" w:rsidRDefault="00116AB8">
      <w:pPr>
        <w:ind w:firstLine="709"/>
        <w:jc w:val="both"/>
        <w:rPr>
          <w:rFonts w:ascii="Times New Roman" w:eastAsia="Times New Roman" w:hAnsi="Times New Roman" w:cs="Times New Roman"/>
          <w:bCs/>
          <w:lang w:val="ru-RU"/>
        </w:rPr>
      </w:pPr>
      <w:r>
        <w:rPr>
          <w:rFonts w:ascii="Times New Roman" w:eastAsia="Times New Roman" w:hAnsi="Times New Roman" w:cs="Times New Roman"/>
          <w:bCs/>
          <w:lang w:val="ru-RU"/>
        </w:rPr>
        <w:t>принцип преемственности образовательной работы на разных возрастных этапах дошкольного детства и при переходе на уровень начального общего образования: Программа реализует данный принцип при построении содержания обучения и воспитания относительно уровня начального школьного образования, а также при построении единого пространства развития ребенка образовательной организации и семьи;</w:t>
      </w:r>
    </w:p>
    <w:p w:rsidR="00933494" w:rsidRDefault="00116AB8">
      <w:pPr>
        <w:ind w:firstLine="709"/>
        <w:jc w:val="both"/>
        <w:rPr>
          <w:rFonts w:ascii="Times New Roman" w:eastAsia="Times New Roman" w:hAnsi="Times New Roman" w:cs="Times New Roman"/>
          <w:bCs/>
          <w:lang w:val="ru-RU"/>
        </w:rPr>
      </w:pPr>
      <w:r>
        <w:rPr>
          <w:rFonts w:ascii="Times New Roman" w:eastAsia="Times New Roman" w:hAnsi="Times New Roman" w:cs="Times New Roman"/>
          <w:bCs/>
          <w:lang w:val="ru-RU"/>
        </w:rPr>
        <w:t>принцип сотрудничества с семьей: реализация Программы предусматривает оказание психолого-педагогической, методической помощи и поддержки родителям (законным представителям) детей раннего и дошкольного возраста, построение продуктивного взаимодействия с родителями (законными представителями) с целью создания единого/общего пространства развития ребенка;</w:t>
      </w:r>
    </w:p>
    <w:p w:rsidR="00933494" w:rsidRDefault="00116AB8">
      <w:pPr>
        <w:ind w:firstLine="709"/>
        <w:jc w:val="both"/>
        <w:rPr>
          <w:rFonts w:ascii="Times New Roman" w:eastAsia="Times New Roman" w:hAnsi="Times New Roman" w:cs="Times New Roman"/>
          <w:bCs/>
          <w:lang w:val="ru-RU"/>
        </w:rPr>
      </w:pPr>
      <w:r>
        <w:rPr>
          <w:rFonts w:ascii="Times New Roman" w:eastAsia="Times New Roman" w:hAnsi="Times New Roman" w:cs="Times New Roman"/>
          <w:bCs/>
          <w:lang w:val="ru-RU"/>
        </w:rPr>
        <w:t>принцип     здоровьесбережения: при организации образовательной деятельности не допускается использование педагогических технологий, которые могут нанести вред физическому и (или) психическому здоровью воспитанников, их психоэмоциональному благополучию.</w:t>
      </w:r>
    </w:p>
    <w:p w:rsidR="00933494" w:rsidRDefault="00933494">
      <w:pPr>
        <w:tabs>
          <w:tab w:val="left" w:pos="397"/>
        </w:tabs>
        <w:jc w:val="both"/>
        <w:rPr>
          <w:rFonts w:ascii="Times New Roman" w:eastAsia="Times New Roman" w:hAnsi="Times New Roman" w:cs="Times New Roman"/>
          <w:lang w:val="ru-RU"/>
        </w:rPr>
      </w:pPr>
    </w:p>
    <w:p w:rsidR="00933494" w:rsidRDefault="00116AB8">
      <w:pPr>
        <w:ind w:firstLine="709"/>
        <w:jc w:val="both"/>
        <w:rPr>
          <w:rFonts w:ascii="Times New Roman" w:eastAsia="Times New Roman" w:hAnsi="Times New Roman" w:cs="Times New Roman"/>
          <w:b/>
          <w:bCs/>
          <w:lang w:val="ru-RU"/>
        </w:rPr>
      </w:pPr>
      <w:r>
        <w:rPr>
          <w:rFonts w:ascii="Times New Roman" w:eastAsia="Times New Roman" w:hAnsi="Times New Roman" w:cs="Times New Roman"/>
          <w:b/>
          <w:bCs/>
          <w:lang w:val="ru-RU"/>
        </w:rPr>
        <w:t>2.1.2. Описание образовательной деятельности в соответствии с направлениями развития ребенка, представленными в пяти образовательных областях, с указанием методических пособий, обеспечивающих реализацию данного содержания.</w:t>
      </w:r>
    </w:p>
    <w:p w:rsidR="00933494" w:rsidRDefault="00116AB8">
      <w:pPr>
        <w:ind w:firstLine="709"/>
        <w:jc w:val="both"/>
        <w:rPr>
          <w:rFonts w:ascii="Times New Roman" w:eastAsia="Times New Roman" w:hAnsi="Times New Roman" w:cs="Times New Roman"/>
          <w:bCs/>
          <w:lang w:val="ru-RU"/>
        </w:rPr>
      </w:pPr>
      <w:r>
        <w:rPr>
          <w:rFonts w:ascii="Times New Roman" w:eastAsia="Times New Roman" w:hAnsi="Times New Roman" w:cs="Times New Roman"/>
          <w:bCs/>
          <w:lang w:val="ru-RU"/>
        </w:rPr>
        <w:t xml:space="preserve">Содержание образовательных областей зависит от возрастных и индивидуальных особенностей детей, определяется целями и задачами Программы и осуществляется на основе федеральной образовательной программы. Содержание Программы обеспечивает развитие личности, мотивации и способностей детей 2-7 лет в различных видах деятельности и охватывает следующие образовательные области, представляющие </w:t>
      </w:r>
      <w:r>
        <w:rPr>
          <w:rFonts w:ascii="Times New Roman" w:eastAsia="Times New Roman" w:hAnsi="Times New Roman" w:cs="Times New Roman"/>
          <w:bCs/>
          <w:lang w:val="ru-RU"/>
        </w:rPr>
        <w:lastRenderedPageBreak/>
        <w:t>определенные направления развития и образования детей. Содержание работы ориентировано на разностороннее развитие дошкольников с учетом их возрастных и индивидуальных особенностей и реализуется в различных видах деятельности (общении, игре, познавательно-исследовательской деятельности – как сквозных механизмах развития ребенка) в группах детского сада в обязательной части Программы. Задачи психолого-педагогической работы по формированию физических, интеллектуальных и личностных качеств детей решаются интегрировано в ходе освоения всех образовательных областей наряду с задачами, отражающими специфику каждой образовательной области, с обязательным психологическим сопровождением. При этом решение программных образовательных задач предусматривается не только в рамках образовательной деятельности, но и в ходе режимных моментов — как в совместной деятельности взрослого и детей, так и в самостоятельной деятельности дошкольников Конкретное содержание указанных образовательных областей зависит от возрастных и индивидуальных особенностей детей, определяется целями и задачами Программы и может реализовываться в различных видах деятельности (общении, игре, познавательно-исследовательской деятельности - как сквозных механизмах развития ребенка.</w:t>
      </w:r>
    </w:p>
    <w:p w:rsidR="00933494" w:rsidRDefault="00933494">
      <w:pPr>
        <w:ind w:firstLine="709"/>
        <w:jc w:val="both"/>
        <w:rPr>
          <w:rFonts w:ascii="Times New Roman" w:eastAsia="Times New Roman" w:hAnsi="Times New Roman" w:cs="Times New Roman"/>
          <w:bCs/>
          <w:lang w:val="ru-RU"/>
        </w:rPr>
      </w:pPr>
    </w:p>
    <w:p w:rsidR="005B3F36" w:rsidRDefault="00116AB8" w:rsidP="005B3F36">
      <w:pPr>
        <w:ind w:firstLine="709"/>
        <w:jc w:val="both"/>
        <w:rPr>
          <w:rFonts w:ascii="Times New Roman" w:eastAsia="Times New Roman" w:hAnsi="Times New Roman" w:cs="Times New Roman"/>
          <w:b/>
          <w:bCs/>
          <w:u w:val="single"/>
          <w:lang w:val="ru-RU"/>
        </w:rPr>
      </w:pPr>
      <w:r>
        <w:rPr>
          <w:rFonts w:ascii="Times New Roman" w:eastAsia="Times New Roman" w:hAnsi="Times New Roman" w:cs="Times New Roman"/>
          <w:b/>
          <w:bCs/>
          <w:u w:val="single"/>
          <w:lang w:val="ru-RU"/>
        </w:rPr>
        <w:t>Образовательная область: «Социально-коммуникативное развитие»</w:t>
      </w:r>
      <w:r w:rsidR="005B3F36">
        <w:rPr>
          <w:rFonts w:ascii="Times New Roman" w:eastAsia="Times New Roman" w:hAnsi="Times New Roman" w:cs="Times New Roman"/>
          <w:b/>
          <w:bCs/>
          <w:u w:val="single"/>
          <w:lang w:val="ru-RU"/>
        </w:rPr>
        <w:t xml:space="preserve"> </w:t>
      </w:r>
    </w:p>
    <w:p w:rsidR="005B3F36" w:rsidRPr="005B3F36" w:rsidRDefault="005B3F36" w:rsidP="005B3F36">
      <w:pPr>
        <w:ind w:firstLine="709"/>
        <w:jc w:val="both"/>
        <w:rPr>
          <w:rFonts w:ascii="Times New Roman" w:eastAsia="Times New Roman" w:hAnsi="Times New Roman" w:cs="Times New Roman"/>
          <w:bCs/>
          <w:lang w:val="ru-RU"/>
        </w:rPr>
      </w:pPr>
      <w:r w:rsidRPr="005B3F36">
        <w:rPr>
          <w:rFonts w:ascii="Times New Roman" w:eastAsia="Times New Roman" w:hAnsi="Times New Roman" w:cs="Times New Roman"/>
          <w:bCs/>
          <w:lang w:val="ru-RU"/>
        </w:rPr>
        <w:t xml:space="preserve">- </w:t>
      </w:r>
      <w:r>
        <w:rPr>
          <w:rFonts w:ascii="Times New Roman" w:eastAsia="Times New Roman" w:hAnsi="Times New Roman" w:cs="Times New Roman"/>
          <w:bCs/>
          <w:lang w:val="ru-RU"/>
        </w:rPr>
        <w:t xml:space="preserve">Первая </w:t>
      </w:r>
      <w:r w:rsidRPr="005B3F36">
        <w:rPr>
          <w:rFonts w:ascii="Times New Roman" w:eastAsia="Times New Roman" w:hAnsi="Times New Roman" w:cs="Times New Roman"/>
          <w:bCs/>
          <w:lang w:val="ru-RU"/>
        </w:rPr>
        <w:t>группа детей раннего возраста (от 1 года до 2 лет) (п.18.2. ФОП ДО</w:t>
      </w:r>
      <w:r>
        <w:rPr>
          <w:rFonts w:ascii="Times New Roman" w:eastAsia="Times New Roman" w:hAnsi="Times New Roman" w:cs="Times New Roman"/>
          <w:bCs/>
          <w:lang w:val="ru-RU"/>
        </w:rPr>
        <w:t>, стр.23</w:t>
      </w:r>
      <w:r w:rsidRPr="005B3F36">
        <w:rPr>
          <w:rFonts w:ascii="Times New Roman" w:eastAsia="Times New Roman" w:hAnsi="Times New Roman" w:cs="Times New Roman"/>
          <w:bCs/>
          <w:lang w:val="ru-RU"/>
        </w:rPr>
        <w:t>);</w:t>
      </w:r>
    </w:p>
    <w:p w:rsidR="005B3F36" w:rsidRPr="005B3F36" w:rsidRDefault="005B3F36" w:rsidP="005B3F36">
      <w:pPr>
        <w:ind w:firstLine="709"/>
        <w:jc w:val="both"/>
        <w:rPr>
          <w:rFonts w:ascii="Times New Roman" w:eastAsia="Times New Roman" w:hAnsi="Times New Roman" w:cs="Times New Roman"/>
          <w:bCs/>
          <w:lang w:val="ru-RU"/>
        </w:rPr>
      </w:pPr>
      <w:r w:rsidRPr="005B3F36">
        <w:rPr>
          <w:rFonts w:ascii="Times New Roman" w:eastAsia="Times New Roman" w:hAnsi="Times New Roman" w:cs="Times New Roman"/>
          <w:bCs/>
          <w:lang w:val="ru-RU"/>
        </w:rPr>
        <w:t xml:space="preserve"> - </w:t>
      </w:r>
      <w:r>
        <w:rPr>
          <w:rFonts w:ascii="Times New Roman" w:eastAsia="Times New Roman" w:hAnsi="Times New Roman" w:cs="Times New Roman"/>
          <w:bCs/>
          <w:lang w:val="ru-RU"/>
        </w:rPr>
        <w:t xml:space="preserve">Вторая </w:t>
      </w:r>
      <w:r w:rsidRPr="005B3F36">
        <w:rPr>
          <w:rFonts w:ascii="Times New Roman" w:eastAsia="Times New Roman" w:hAnsi="Times New Roman" w:cs="Times New Roman"/>
          <w:bCs/>
          <w:lang w:val="ru-RU"/>
        </w:rPr>
        <w:t>группа детей раннего возраста (от 2 лет до 3 лет) (п.18.3. ФОП ДО</w:t>
      </w:r>
      <w:r>
        <w:rPr>
          <w:rFonts w:ascii="Times New Roman" w:eastAsia="Times New Roman" w:hAnsi="Times New Roman" w:cs="Times New Roman"/>
          <w:bCs/>
          <w:lang w:val="ru-RU"/>
        </w:rPr>
        <w:t>, стр.23</w:t>
      </w:r>
      <w:r w:rsidRPr="005B3F36">
        <w:rPr>
          <w:rFonts w:ascii="Times New Roman" w:eastAsia="Times New Roman" w:hAnsi="Times New Roman" w:cs="Times New Roman"/>
          <w:bCs/>
          <w:lang w:val="ru-RU"/>
        </w:rPr>
        <w:t>);</w:t>
      </w:r>
    </w:p>
    <w:p w:rsidR="005B3F36" w:rsidRPr="005B3F36" w:rsidRDefault="005B3F36" w:rsidP="005B3F36">
      <w:pPr>
        <w:ind w:firstLine="709"/>
        <w:jc w:val="both"/>
        <w:rPr>
          <w:rFonts w:ascii="Times New Roman" w:eastAsia="Times New Roman" w:hAnsi="Times New Roman" w:cs="Times New Roman"/>
          <w:bCs/>
          <w:lang w:val="ru-RU"/>
        </w:rPr>
      </w:pPr>
      <w:r>
        <w:rPr>
          <w:rFonts w:ascii="Times New Roman" w:eastAsia="Times New Roman" w:hAnsi="Times New Roman" w:cs="Times New Roman"/>
          <w:bCs/>
          <w:lang w:val="ru-RU"/>
        </w:rPr>
        <w:t xml:space="preserve"> - М</w:t>
      </w:r>
      <w:r w:rsidRPr="005B3F36">
        <w:rPr>
          <w:rFonts w:ascii="Times New Roman" w:eastAsia="Times New Roman" w:hAnsi="Times New Roman" w:cs="Times New Roman"/>
          <w:bCs/>
          <w:lang w:val="ru-RU"/>
        </w:rPr>
        <w:t>ладшая группа (от 3 лет до 4 лет) (п.18.4. ФОП ДО</w:t>
      </w:r>
      <w:r>
        <w:rPr>
          <w:rFonts w:ascii="Times New Roman" w:eastAsia="Times New Roman" w:hAnsi="Times New Roman" w:cs="Times New Roman"/>
          <w:bCs/>
          <w:lang w:val="ru-RU"/>
        </w:rPr>
        <w:t>, стр.24</w:t>
      </w:r>
      <w:r w:rsidRPr="005B3F36">
        <w:rPr>
          <w:rFonts w:ascii="Times New Roman" w:eastAsia="Times New Roman" w:hAnsi="Times New Roman" w:cs="Times New Roman"/>
          <w:bCs/>
          <w:lang w:val="ru-RU"/>
        </w:rPr>
        <w:t>);</w:t>
      </w:r>
    </w:p>
    <w:p w:rsidR="005B3F36" w:rsidRPr="005B3F36" w:rsidRDefault="005B3F36" w:rsidP="005B3F36">
      <w:pPr>
        <w:ind w:firstLine="709"/>
        <w:jc w:val="both"/>
        <w:rPr>
          <w:rFonts w:ascii="Times New Roman" w:eastAsia="Times New Roman" w:hAnsi="Times New Roman" w:cs="Times New Roman"/>
          <w:bCs/>
          <w:lang w:val="ru-RU"/>
        </w:rPr>
      </w:pPr>
      <w:r>
        <w:rPr>
          <w:rFonts w:ascii="Times New Roman" w:eastAsia="Times New Roman" w:hAnsi="Times New Roman" w:cs="Times New Roman"/>
          <w:bCs/>
          <w:lang w:val="ru-RU"/>
        </w:rPr>
        <w:t xml:space="preserve"> - С</w:t>
      </w:r>
      <w:r w:rsidRPr="005B3F36">
        <w:rPr>
          <w:rFonts w:ascii="Times New Roman" w:eastAsia="Times New Roman" w:hAnsi="Times New Roman" w:cs="Times New Roman"/>
          <w:bCs/>
          <w:lang w:val="ru-RU"/>
        </w:rPr>
        <w:t>редняя группа (от 4 лет до 5 лет) (п.18.5. ФОП ДО</w:t>
      </w:r>
      <w:r>
        <w:rPr>
          <w:rFonts w:ascii="Times New Roman" w:eastAsia="Times New Roman" w:hAnsi="Times New Roman" w:cs="Times New Roman"/>
          <w:bCs/>
          <w:lang w:val="ru-RU"/>
        </w:rPr>
        <w:t>, стр.27</w:t>
      </w:r>
      <w:r w:rsidRPr="005B3F36">
        <w:rPr>
          <w:rFonts w:ascii="Times New Roman" w:eastAsia="Times New Roman" w:hAnsi="Times New Roman" w:cs="Times New Roman"/>
          <w:bCs/>
          <w:lang w:val="ru-RU"/>
        </w:rPr>
        <w:t>);</w:t>
      </w:r>
    </w:p>
    <w:p w:rsidR="005B3F36" w:rsidRPr="005B3F36" w:rsidRDefault="005B3F36" w:rsidP="005B3F36">
      <w:pPr>
        <w:ind w:firstLine="709"/>
        <w:jc w:val="both"/>
        <w:rPr>
          <w:rFonts w:ascii="Times New Roman" w:eastAsia="Times New Roman" w:hAnsi="Times New Roman" w:cs="Times New Roman"/>
          <w:bCs/>
          <w:lang w:val="ru-RU"/>
        </w:rPr>
      </w:pPr>
      <w:r>
        <w:rPr>
          <w:rFonts w:ascii="Times New Roman" w:eastAsia="Times New Roman" w:hAnsi="Times New Roman" w:cs="Times New Roman"/>
          <w:bCs/>
          <w:lang w:val="ru-RU"/>
        </w:rPr>
        <w:t xml:space="preserve"> - Ст</w:t>
      </w:r>
      <w:r w:rsidRPr="005B3F36">
        <w:rPr>
          <w:rFonts w:ascii="Times New Roman" w:eastAsia="Times New Roman" w:hAnsi="Times New Roman" w:cs="Times New Roman"/>
          <w:bCs/>
          <w:lang w:val="ru-RU"/>
        </w:rPr>
        <w:t>аршая группа (от 5 лет до 6 лет) (п.18.6. ФОП ДО</w:t>
      </w:r>
      <w:r>
        <w:rPr>
          <w:rFonts w:ascii="Times New Roman" w:eastAsia="Times New Roman" w:hAnsi="Times New Roman" w:cs="Times New Roman"/>
          <w:bCs/>
          <w:lang w:val="ru-RU"/>
        </w:rPr>
        <w:t>,стр.31</w:t>
      </w:r>
      <w:r w:rsidRPr="005B3F36">
        <w:rPr>
          <w:rFonts w:ascii="Times New Roman" w:eastAsia="Times New Roman" w:hAnsi="Times New Roman" w:cs="Times New Roman"/>
          <w:bCs/>
          <w:lang w:val="ru-RU"/>
        </w:rPr>
        <w:t>);</w:t>
      </w:r>
    </w:p>
    <w:p w:rsidR="005B3F36" w:rsidRPr="005B3F36" w:rsidRDefault="005B3F36" w:rsidP="005B3F36">
      <w:pPr>
        <w:ind w:firstLine="709"/>
        <w:jc w:val="both"/>
        <w:rPr>
          <w:rFonts w:ascii="Times New Roman" w:eastAsia="Times New Roman" w:hAnsi="Times New Roman" w:cs="Times New Roman"/>
          <w:bCs/>
          <w:lang w:val="ru-RU"/>
        </w:rPr>
      </w:pPr>
      <w:r>
        <w:rPr>
          <w:rFonts w:ascii="Times New Roman" w:eastAsia="Times New Roman" w:hAnsi="Times New Roman" w:cs="Times New Roman"/>
          <w:bCs/>
          <w:lang w:val="ru-RU"/>
        </w:rPr>
        <w:t xml:space="preserve"> - П</w:t>
      </w:r>
      <w:r w:rsidRPr="005B3F36">
        <w:rPr>
          <w:rFonts w:ascii="Times New Roman" w:eastAsia="Times New Roman" w:hAnsi="Times New Roman" w:cs="Times New Roman"/>
          <w:bCs/>
          <w:lang w:val="ru-RU"/>
        </w:rPr>
        <w:t xml:space="preserve">одготовительная </w:t>
      </w:r>
      <w:r>
        <w:rPr>
          <w:rFonts w:ascii="Times New Roman" w:eastAsia="Times New Roman" w:hAnsi="Times New Roman" w:cs="Times New Roman"/>
          <w:bCs/>
          <w:lang w:val="ru-RU"/>
        </w:rPr>
        <w:t xml:space="preserve">к школе </w:t>
      </w:r>
      <w:r w:rsidRPr="005B3F36">
        <w:rPr>
          <w:rFonts w:ascii="Times New Roman" w:eastAsia="Times New Roman" w:hAnsi="Times New Roman" w:cs="Times New Roman"/>
          <w:bCs/>
          <w:lang w:val="ru-RU"/>
        </w:rPr>
        <w:t>группа (от 6 лет до 7 лет) (п.18.7. ФОП ДО</w:t>
      </w:r>
      <w:r>
        <w:rPr>
          <w:rFonts w:ascii="Times New Roman" w:eastAsia="Times New Roman" w:hAnsi="Times New Roman" w:cs="Times New Roman"/>
          <w:bCs/>
          <w:lang w:val="ru-RU"/>
        </w:rPr>
        <w:t>, стр. 35).</w:t>
      </w:r>
    </w:p>
    <w:p w:rsidR="00933494" w:rsidRPr="005B3F36" w:rsidRDefault="00116AB8">
      <w:pPr>
        <w:ind w:firstLine="709"/>
        <w:jc w:val="both"/>
        <w:rPr>
          <w:rFonts w:ascii="Times New Roman" w:eastAsia="Times New Roman" w:hAnsi="Times New Roman" w:cs="Times New Roman"/>
          <w:bCs/>
          <w:lang w:val="ru-RU"/>
        </w:rPr>
      </w:pPr>
      <w:r w:rsidRPr="005B3F36">
        <w:rPr>
          <w:rFonts w:ascii="Times New Roman" w:eastAsia="Times New Roman" w:hAnsi="Times New Roman" w:cs="Times New Roman"/>
          <w:bCs/>
          <w:lang w:val="ru-RU"/>
        </w:rPr>
        <w:t xml:space="preserve">Решение совокупных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 </w:t>
      </w:r>
    </w:p>
    <w:p w:rsidR="00C77124" w:rsidRPr="00C77124" w:rsidRDefault="00C77124" w:rsidP="0035315E">
      <w:pPr>
        <w:ind w:firstLine="709"/>
        <w:jc w:val="both"/>
        <w:rPr>
          <w:rFonts w:ascii="Times New Roman" w:eastAsia="Times New Roman" w:hAnsi="Times New Roman" w:cs="Times New Roman"/>
          <w:bCs/>
          <w:lang w:val="ru-RU"/>
        </w:rPr>
      </w:pPr>
      <w:r w:rsidRPr="00C77124">
        <w:rPr>
          <w:rFonts w:ascii="Times New Roman" w:eastAsia="Times New Roman" w:hAnsi="Times New Roman" w:cs="Times New Roman"/>
          <w:bCs/>
          <w:lang w:val="ru-RU"/>
        </w:rPr>
        <w:t>Учебные издания (учебные пособия, учебно-методические пособия, учебные наглядные пособия, рабочие тетради, хрестоматии, учебные комплекты и др.), которые будут использоваться</w:t>
      </w:r>
      <w:r w:rsidR="0035315E">
        <w:rPr>
          <w:rFonts w:ascii="Times New Roman" w:eastAsia="Times New Roman" w:hAnsi="Times New Roman" w:cs="Times New Roman"/>
          <w:bCs/>
          <w:lang w:val="ru-RU"/>
        </w:rPr>
        <w:t xml:space="preserve"> в организации в данной области:</w:t>
      </w:r>
    </w:p>
    <w:tbl>
      <w:tblPr>
        <w:tblStyle w:val="af3"/>
        <w:tblW w:w="9779" w:type="dxa"/>
        <w:jc w:val="center"/>
        <w:tblLook w:val="04A0" w:firstRow="1" w:lastRow="0" w:firstColumn="1" w:lastColumn="0" w:noHBand="0" w:noVBand="1"/>
      </w:tblPr>
      <w:tblGrid>
        <w:gridCol w:w="496"/>
        <w:gridCol w:w="9283"/>
      </w:tblGrid>
      <w:tr w:rsidR="00933494" w:rsidTr="00B054BB">
        <w:trPr>
          <w:jc w:val="center"/>
        </w:trPr>
        <w:tc>
          <w:tcPr>
            <w:tcW w:w="496" w:type="dxa"/>
          </w:tcPr>
          <w:p w:rsidR="00933494" w:rsidRDefault="00116AB8">
            <w:pPr>
              <w:jc w:val="both"/>
              <w:rPr>
                <w:rFonts w:ascii="Times New Roman" w:eastAsia="Times New Roman" w:hAnsi="Times New Roman" w:cs="Times New Roman"/>
                <w:b/>
                <w:bCs/>
              </w:rPr>
            </w:pPr>
            <w:r>
              <w:rPr>
                <w:rFonts w:ascii="Times New Roman" w:eastAsia="Times New Roman" w:hAnsi="Times New Roman" w:cs="Times New Roman"/>
                <w:b/>
                <w:bCs/>
              </w:rPr>
              <w:t>№</w:t>
            </w:r>
          </w:p>
        </w:tc>
        <w:tc>
          <w:tcPr>
            <w:tcW w:w="9283" w:type="dxa"/>
          </w:tcPr>
          <w:p w:rsidR="00933494" w:rsidRDefault="00116AB8">
            <w:pPr>
              <w:jc w:val="center"/>
              <w:rPr>
                <w:rFonts w:ascii="Times New Roman" w:eastAsia="Times New Roman" w:hAnsi="Times New Roman" w:cs="Times New Roman"/>
                <w:b/>
                <w:bCs/>
              </w:rPr>
            </w:pPr>
            <w:r>
              <w:rPr>
                <w:rFonts w:ascii="Times New Roman" w:eastAsia="Times New Roman" w:hAnsi="Times New Roman" w:cs="Times New Roman"/>
                <w:b/>
                <w:bCs/>
              </w:rPr>
              <w:t>Наименование</w:t>
            </w:r>
          </w:p>
        </w:tc>
      </w:tr>
      <w:tr w:rsidR="00F04C4F" w:rsidTr="00634CBE">
        <w:trPr>
          <w:jc w:val="center"/>
        </w:trPr>
        <w:tc>
          <w:tcPr>
            <w:tcW w:w="9779" w:type="dxa"/>
            <w:gridSpan w:val="2"/>
          </w:tcPr>
          <w:p w:rsidR="00F04C4F" w:rsidRDefault="00F04C4F">
            <w:pPr>
              <w:jc w:val="center"/>
              <w:rPr>
                <w:rFonts w:ascii="Times New Roman" w:eastAsia="Times New Roman" w:hAnsi="Times New Roman" w:cs="Times New Roman"/>
                <w:b/>
                <w:bCs/>
              </w:rPr>
            </w:pPr>
            <w:r>
              <w:rPr>
                <w:rFonts w:ascii="Times New Roman" w:eastAsia="Times New Roman" w:hAnsi="Times New Roman" w:cs="Times New Roman"/>
                <w:b/>
                <w:bCs/>
              </w:rPr>
              <w:t>Обязательная часть</w:t>
            </w:r>
          </w:p>
        </w:tc>
      </w:tr>
      <w:tr w:rsidR="00933494" w:rsidRPr="0058209F" w:rsidTr="00B054BB">
        <w:trPr>
          <w:jc w:val="center"/>
        </w:trPr>
        <w:tc>
          <w:tcPr>
            <w:tcW w:w="496" w:type="dxa"/>
          </w:tcPr>
          <w:p w:rsidR="00933494" w:rsidRDefault="00116AB8">
            <w:pPr>
              <w:jc w:val="both"/>
              <w:rPr>
                <w:rFonts w:ascii="Times New Roman" w:eastAsia="Times New Roman" w:hAnsi="Times New Roman" w:cs="Times New Roman"/>
                <w:bCs/>
              </w:rPr>
            </w:pPr>
            <w:r>
              <w:rPr>
                <w:rFonts w:ascii="Times New Roman" w:eastAsia="Times New Roman" w:hAnsi="Times New Roman" w:cs="Times New Roman"/>
                <w:bCs/>
              </w:rPr>
              <w:t>1</w:t>
            </w:r>
          </w:p>
        </w:tc>
        <w:tc>
          <w:tcPr>
            <w:tcW w:w="9283" w:type="dxa"/>
          </w:tcPr>
          <w:p w:rsidR="00933494" w:rsidRDefault="00116AB8">
            <w:pPr>
              <w:jc w:val="both"/>
              <w:rPr>
                <w:rFonts w:ascii="Times New Roman" w:eastAsia="Times New Roman" w:hAnsi="Times New Roman" w:cs="Times New Roman"/>
                <w:bCs/>
              </w:rPr>
            </w:pPr>
            <w:r>
              <w:rPr>
                <w:rFonts w:ascii="Times New Roman" w:eastAsia="Times New Roman" w:hAnsi="Times New Roman" w:cs="Times New Roman"/>
                <w:bCs/>
              </w:rPr>
              <w:t>Карпухина Н.А. Реализация содержания образовательной деятельности / ранний возраст (1,5-2 года), 2022г.</w:t>
            </w:r>
          </w:p>
        </w:tc>
      </w:tr>
      <w:tr w:rsidR="00933494" w:rsidRPr="0058209F" w:rsidTr="00B054BB">
        <w:trPr>
          <w:jc w:val="center"/>
        </w:trPr>
        <w:tc>
          <w:tcPr>
            <w:tcW w:w="496" w:type="dxa"/>
          </w:tcPr>
          <w:p w:rsidR="00933494" w:rsidRDefault="00116AB8">
            <w:pPr>
              <w:jc w:val="both"/>
              <w:rPr>
                <w:rFonts w:ascii="Times New Roman" w:eastAsia="Times New Roman" w:hAnsi="Times New Roman" w:cs="Times New Roman"/>
                <w:bCs/>
              </w:rPr>
            </w:pPr>
            <w:r>
              <w:rPr>
                <w:rFonts w:ascii="Times New Roman" w:eastAsia="Times New Roman" w:hAnsi="Times New Roman" w:cs="Times New Roman"/>
                <w:bCs/>
              </w:rPr>
              <w:t>2</w:t>
            </w:r>
          </w:p>
        </w:tc>
        <w:tc>
          <w:tcPr>
            <w:tcW w:w="9283" w:type="dxa"/>
          </w:tcPr>
          <w:p w:rsidR="00933494" w:rsidRDefault="00116AB8">
            <w:pPr>
              <w:contextualSpacing/>
              <w:jc w:val="both"/>
              <w:rPr>
                <w:rFonts w:ascii="Times New Roman" w:hAnsi="Times New Roman"/>
                <w:lang w:val="tt-RU"/>
              </w:rPr>
            </w:pPr>
            <w:r>
              <w:rPr>
                <w:rFonts w:ascii="Times New Roman" w:hAnsi="Times New Roman"/>
                <w:lang w:val="tt-RU"/>
              </w:rPr>
              <w:t>Карпухина Н.А. Реализация содержания образовательной деятельности / младший возраст (2- 3года), 2023г.</w:t>
            </w:r>
          </w:p>
        </w:tc>
      </w:tr>
      <w:tr w:rsidR="00933494" w:rsidRPr="0058209F" w:rsidTr="00B054BB">
        <w:trPr>
          <w:jc w:val="center"/>
        </w:trPr>
        <w:tc>
          <w:tcPr>
            <w:tcW w:w="496" w:type="dxa"/>
          </w:tcPr>
          <w:p w:rsidR="00933494" w:rsidRDefault="00116AB8">
            <w:pPr>
              <w:jc w:val="both"/>
              <w:rPr>
                <w:rFonts w:ascii="Times New Roman" w:eastAsia="Times New Roman" w:hAnsi="Times New Roman" w:cs="Times New Roman"/>
                <w:bCs/>
              </w:rPr>
            </w:pPr>
            <w:r>
              <w:rPr>
                <w:rFonts w:ascii="Times New Roman" w:eastAsia="Times New Roman" w:hAnsi="Times New Roman" w:cs="Times New Roman"/>
                <w:bCs/>
              </w:rPr>
              <w:t>3</w:t>
            </w:r>
          </w:p>
        </w:tc>
        <w:tc>
          <w:tcPr>
            <w:tcW w:w="9283" w:type="dxa"/>
          </w:tcPr>
          <w:p w:rsidR="00933494" w:rsidRDefault="004B3EFE">
            <w:pPr>
              <w:contextualSpacing/>
              <w:jc w:val="both"/>
              <w:rPr>
                <w:rFonts w:ascii="Times New Roman" w:hAnsi="Times New Roman"/>
                <w:lang w:val="tt-RU"/>
              </w:rPr>
            </w:pPr>
            <w:r>
              <w:rPr>
                <w:rFonts w:ascii="Times New Roman" w:hAnsi="Times New Roman"/>
                <w:lang w:val="tt-RU"/>
              </w:rPr>
              <w:t>Веракса Н.Е, Веракса А.Н. Проектная деятельность дошкольников. Для работы с детьми 5-7 лет М., Мозаика-синтез, 2008.</w:t>
            </w:r>
          </w:p>
        </w:tc>
      </w:tr>
      <w:tr w:rsidR="004B3EFE" w:rsidRPr="0058209F" w:rsidTr="00B054BB">
        <w:trPr>
          <w:jc w:val="center"/>
        </w:trPr>
        <w:tc>
          <w:tcPr>
            <w:tcW w:w="496" w:type="dxa"/>
          </w:tcPr>
          <w:p w:rsidR="004B3EFE" w:rsidRDefault="004B3EFE" w:rsidP="004B3EFE">
            <w:pPr>
              <w:jc w:val="both"/>
              <w:rPr>
                <w:rFonts w:ascii="Times New Roman" w:eastAsia="Times New Roman" w:hAnsi="Times New Roman" w:cs="Times New Roman"/>
                <w:bCs/>
              </w:rPr>
            </w:pPr>
            <w:r>
              <w:rPr>
                <w:rFonts w:ascii="Times New Roman" w:eastAsia="Times New Roman" w:hAnsi="Times New Roman" w:cs="Times New Roman"/>
                <w:bCs/>
              </w:rPr>
              <w:t>4</w:t>
            </w:r>
          </w:p>
        </w:tc>
        <w:tc>
          <w:tcPr>
            <w:tcW w:w="9283" w:type="dxa"/>
          </w:tcPr>
          <w:p w:rsidR="004B3EFE" w:rsidRPr="00E60BB6" w:rsidRDefault="004B3EFE" w:rsidP="004B3EFE">
            <w:pPr>
              <w:contextualSpacing/>
              <w:jc w:val="both"/>
              <w:rPr>
                <w:rFonts w:ascii="Times New Roman" w:hAnsi="Times New Roman"/>
                <w:lang w:val="tt-RU"/>
              </w:rPr>
            </w:pPr>
            <w:r w:rsidRPr="00E60BB6">
              <w:rPr>
                <w:rFonts w:ascii="Times New Roman" w:hAnsi="Times New Roman"/>
                <w:lang w:val="tt-RU"/>
              </w:rPr>
              <w:t>Губанова Н.Ф. Развитие игровой деятельности: Вторая группа раннего возраста (2-3 года) – М.: Мозаика-Синтез, 2018</w:t>
            </w:r>
            <w:r>
              <w:rPr>
                <w:rFonts w:ascii="Times New Roman" w:hAnsi="Times New Roman"/>
                <w:lang w:val="tt-RU"/>
              </w:rPr>
              <w:t xml:space="preserve"> г.</w:t>
            </w:r>
          </w:p>
        </w:tc>
      </w:tr>
      <w:tr w:rsidR="004B3EFE" w:rsidRPr="0058209F" w:rsidTr="00B054BB">
        <w:trPr>
          <w:jc w:val="center"/>
        </w:trPr>
        <w:tc>
          <w:tcPr>
            <w:tcW w:w="496" w:type="dxa"/>
          </w:tcPr>
          <w:p w:rsidR="004B3EFE" w:rsidRDefault="004B3EFE" w:rsidP="004B3EFE">
            <w:pPr>
              <w:jc w:val="both"/>
              <w:rPr>
                <w:rFonts w:ascii="Times New Roman" w:eastAsia="Times New Roman" w:hAnsi="Times New Roman" w:cs="Times New Roman"/>
                <w:bCs/>
              </w:rPr>
            </w:pPr>
            <w:r>
              <w:rPr>
                <w:rFonts w:ascii="Times New Roman" w:eastAsia="Times New Roman" w:hAnsi="Times New Roman" w:cs="Times New Roman"/>
                <w:bCs/>
              </w:rPr>
              <w:t>5</w:t>
            </w:r>
          </w:p>
        </w:tc>
        <w:tc>
          <w:tcPr>
            <w:tcW w:w="9283" w:type="dxa"/>
          </w:tcPr>
          <w:p w:rsidR="004B3EFE" w:rsidRPr="00E60BB6" w:rsidRDefault="004B3EFE" w:rsidP="004B3EFE">
            <w:pPr>
              <w:contextualSpacing/>
              <w:jc w:val="both"/>
              <w:rPr>
                <w:rFonts w:ascii="Times New Roman" w:hAnsi="Times New Roman"/>
                <w:lang w:val="tt-RU"/>
              </w:rPr>
            </w:pPr>
            <w:r w:rsidRPr="00E60BB6">
              <w:rPr>
                <w:rFonts w:ascii="Times New Roman" w:hAnsi="Times New Roman"/>
                <w:lang w:val="tt-RU"/>
              </w:rPr>
              <w:t>Губанова Н.Ф. Развитие игровой деятельности: Вторая группа раннего возраста (3-4 года) – М.: Мозаика-Синтез, 2018</w:t>
            </w:r>
            <w:r>
              <w:rPr>
                <w:rFonts w:ascii="Times New Roman" w:hAnsi="Times New Roman"/>
                <w:lang w:val="tt-RU"/>
              </w:rPr>
              <w:t>г.</w:t>
            </w:r>
          </w:p>
        </w:tc>
      </w:tr>
    </w:tbl>
    <w:p w:rsidR="0035315E" w:rsidRDefault="0035315E">
      <w:pPr>
        <w:jc w:val="both"/>
        <w:rPr>
          <w:rFonts w:ascii="Times New Roman" w:eastAsia="Times New Roman" w:hAnsi="Times New Roman" w:cs="Times New Roman"/>
          <w:b/>
          <w:lang w:val="ru-RU"/>
        </w:rPr>
      </w:pPr>
    </w:p>
    <w:p w:rsidR="00933494" w:rsidRDefault="00116AB8">
      <w:pPr>
        <w:jc w:val="center"/>
        <w:rPr>
          <w:rFonts w:ascii="Times New Roman" w:eastAsia="Times New Roman" w:hAnsi="Times New Roman" w:cs="Times New Roman"/>
          <w:b/>
          <w:u w:val="single"/>
          <w:lang w:val="ru-RU"/>
        </w:rPr>
      </w:pPr>
      <w:r>
        <w:rPr>
          <w:rFonts w:ascii="Times New Roman" w:eastAsia="Times New Roman" w:hAnsi="Times New Roman" w:cs="Times New Roman"/>
          <w:b/>
          <w:u w:val="single"/>
          <w:lang w:val="ru-RU"/>
        </w:rPr>
        <w:t>Образовательная область: «Познавательное развитие»</w:t>
      </w:r>
    </w:p>
    <w:p w:rsidR="005B3F36" w:rsidRDefault="005B3F36" w:rsidP="005B3F36">
      <w:pPr>
        <w:ind w:firstLine="709"/>
        <w:jc w:val="both"/>
        <w:rPr>
          <w:rFonts w:ascii="Times New Roman" w:eastAsia="Times New Roman" w:hAnsi="Times New Roman" w:cs="Times New Roman"/>
          <w:lang w:val="ru-RU"/>
        </w:rPr>
      </w:pPr>
      <w:r w:rsidRPr="005B3F36">
        <w:rPr>
          <w:rFonts w:ascii="Times New Roman" w:eastAsia="Times New Roman" w:hAnsi="Times New Roman" w:cs="Times New Roman"/>
          <w:lang w:val="ru-RU"/>
        </w:rPr>
        <w:t>-</w:t>
      </w:r>
      <w:r>
        <w:rPr>
          <w:rFonts w:ascii="Times New Roman" w:eastAsia="Times New Roman" w:hAnsi="Times New Roman" w:cs="Times New Roman"/>
          <w:lang w:val="ru-RU"/>
        </w:rPr>
        <w:t>Первая</w:t>
      </w:r>
      <w:r w:rsidRPr="005B3F36">
        <w:rPr>
          <w:rFonts w:ascii="Times New Roman" w:eastAsia="Times New Roman" w:hAnsi="Times New Roman" w:cs="Times New Roman"/>
          <w:lang w:val="ru-RU"/>
        </w:rPr>
        <w:t xml:space="preserve"> группа детей раннего возраста (от 1 года до 2 лет) (п.19.2. ФОП ДО</w:t>
      </w:r>
      <w:r w:rsidR="00C77124">
        <w:rPr>
          <w:rFonts w:ascii="Times New Roman" w:eastAsia="Times New Roman" w:hAnsi="Times New Roman" w:cs="Times New Roman"/>
          <w:lang w:val="ru-RU"/>
        </w:rPr>
        <w:t>, стр.41</w:t>
      </w:r>
      <w:r w:rsidRPr="005B3F36">
        <w:rPr>
          <w:rFonts w:ascii="Times New Roman" w:eastAsia="Times New Roman" w:hAnsi="Times New Roman" w:cs="Times New Roman"/>
          <w:lang w:val="ru-RU"/>
        </w:rPr>
        <w:t xml:space="preserve">); </w:t>
      </w:r>
    </w:p>
    <w:p w:rsidR="005B3F36" w:rsidRDefault="005B3F36" w:rsidP="005B3F36">
      <w:pPr>
        <w:ind w:firstLine="709"/>
        <w:jc w:val="both"/>
        <w:rPr>
          <w:rFonts w:ascii="Times New Roman" w:eastAsia="Times New Roman" w:hAnsi="Times New Roman" w:cs="Times New Roman"/>
          <w:lang w:val="ru-RU"/>
        </w:rPr>
      </w:pPr>
      <w:r w:rsidRPr="005B3F36">
        <w:rPr>
          <w:rFonts w:ascii="Times New Roman" w:eastAsia="Times New Roman" w:hAnsi="Times New Roman" w:cs="Times New Roman"/>
          <w:lang w:val="ru-RU"/>
        </w:rPr>
        <w:t xml:space="preserve">- </w:t>
      </w:r>
      <w:r>
        <w:rPr>
          <w:rFonts w:ascii="Times New Roman" w:eastAsia="Times New Roman" w:hAnsi="Times New Roman" w:cs="Times New Roman"/>
          <w:lang w:val="ru-RU"/>
        </w:rPr>
        <w:t>Вторая группа раннего возраста</w:t>
      </w:r>
      <w:r w:rsidRPr="005B3F36">
        <w:rPr>
          <w:rFonts w:ascii="Times New Roman" w:eastAsia="Times New Roman" w:hAnsi="Times New Roman" w:cs="Times New Roman"/>
          <w:lang w:val="ru-RU"/>
        </w:rPr>
        <w:t xml:space="preserve"> (от 2 лет до 3 лет) (п.19.3. ФОП ДО</w:t>
      </w:r>
      <w:r w:rsidR="00C77124">
        <w:rPr>
          <w:rFonts w:ascii="Times New Roman" w:eastAsia="Times New Roman" w:hAnsi="Times New Roman" w:cs="Times New Roman"/>
          <w:lang w:val="ru-RU"/>
        </w:rPr>
        <w:t>, стр.42</w:t>
      </w:r>
      <w:r w:rsidRPr="005B3F36">
        <w:rPr>
          <w:rFonts w:ascii="Times New Roman" w:eastAsia="Times New Roman" w:hAnsi="Times New Roman" w:cs="Times New Roman"/>
          <w:lang w:val="ru-RU"/>
        </w:rPr>
        <w:t xml:space="preserve">); </w:t>
      </w:r>
    </w:p>
    <w:p w:rsidR="005B3F36" w:rsidRDefault="005B3F36" w:rsidP="005B3F36">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 М</w:t>
      </w:r>
      <w:r w:rsidRPr="005B3F36">
        <w:rPr>
          <w:rFonts w:ascii="Times New Roman" w:eastAsia="Times New Roman" w:hAnsi="Times New Roman" w:cs="Times New Roman"/>
          <w:lang w:val="ru-RU"/>
        </w:rPr>
        <w:t>ладшая группа (от 3 лет до 4 лет) (п.19.4. ФОП ДО</w:t>
      </w:r>
      <w:r w:rsidR="00C77124">
        <w:rPr>
          <w:rFonts w:ascii="Times New Roman" w:eastAsia="Times New Roman" w:hAnsi="Times New Roman" w:cs="Times New Roman"/>
          <w:lang w:val="ru-RU"/>
        </w:rPr>
        <w:t>, стр.44</w:t>
      </w:r>
      <w:r w:rsidRPr="005B3F36">
        <w:rPr>
          <w:rFonts w:ascii="Times New Roman" w:eastAsia="Times New Roman" w:hAnsi="Times New Roman" w:cs="Times New Roman"/>
          <w:lang w:val="ru-RU"/>
        </w:rPr>
        <w:t>);</w:t>
      </w:r>
    </w:p>
    <w:p w:rsidR="005B3F36" w:rsidRDefault="005B3F36" w:rsidP="005B3F36">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 xml:space="preserve"> -С</w:t>
      </w:r>
      <w:r w:rsidRPr="005B3F36">
        <w:rPr>
          <w:rFonts w:ascii="Times New Roman" w:eastAsia="Times New Roman" w:hAnsi="Times New Roman" w:cs="Times New Roman"/>
          <w:lang w:val="ru-RU"/>
        </w:rPr>
        <w:t>редняя группа (от 4 лет до 5 лет) (п.19.5. ФОП ДО</w:t>
      </w:r>
      <w:r w:rsidR="00C77124">
        <w:rPr>
          <w:rFonts w:ascii="Times New Roman" w:eastAsia="Times New Roman" w:hAnsi="Times New Roman" w:cs="Times New Roman"/>
          <w:lang w:val="ru-RU"/>
        </w:rPr>
        <w:t>, стр.46</w:t>
      </w:r>
      <w:r w:rsidRPr="005B3F36">
        <w:rPr>
          <w:rFonts w:ascii="Times New Roman" w:eastAsia="Times New Roman" w:hAnsi="Times New Roman" w:cs="Times New Roman"/>
          <w:lang w:val="ru-RU"/>
        </w:rPr>
        <w:t xml:space="preserve">); </w:t>
      </w:r>
    </w:p>
    <w:p w:rsidR="005B3F36" w:rsidRDefault="005B3F36" w:rsidP="005B3F36">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 С</w:t>
      </w:r>
      <w:r w:rsidRPr="005B3F36">
        <w:rPr>
          <w:rFonts w:ascii="Times New Roman" w:eastAsia="Times New Roman" w:hAnsi="Times New Roman" w:cs="Times New Roman"/>
          <w:lang w:val="ru-RU"/>
        </w:rPr>
        <w:t>таршая группа (от 5 лет до 6 лет) (п.19.6. ФОП ДО</w:t>
      </w:r>
      <w:r w:rsidR="00C77124">
        <w:rPr>
          <w:rFonts w:ascii="Times New Roman" w:eastAsia="Times New Roman" w:hAnsi="Times New Roman" w:cs="Times New Roman"/>
          <w:lang w:val="ru-RU"/>
        </w:rPr>
        <w:t>,стр.48</w:t>
      </w:r>
      <w:r w:rsidRPr="005B3F36">
        <w:rPr>
          <w:rFonts w:ascii="Times New Roman" w:eastAsia="Times New Roman" w:hAnsi="Times New Roman" w:cs="Times New Roman"/>
          <w:lang w:val="ru-RU"/>
        </w:rPr>
        <w:t>);</w:t>
      </w:r>
    </w:p>
    <w:p w:rsidR="005B3F36" w:rsidRDefault="005B3F36" w:rsidP="005B3F36">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lastRenderedPageBreak/>
        <w:t xml:space="preserve"> -П</w:t>
      </w:r>
      <w:r w:rsidRPr="005B3F36">
        <w:rPr>
          <w:rFonts w:ascii="Times New Roman" w:eastAsia="Times New Roman" w:hAnsi="Times New Roman" w:cs="Times New Roman"/>
          <w:lang w:val="ru-RU"/>
        </w:rPr>
        <w:t>одготовительная группа (от 6 лет до 7 лет) (п.19.7. ФОП ДО</w:t>
      </w:r>
      <w:r w:rsidR="00C77124">
        <w:rPr>
          <w:rFonts w:ascii="Times New Roman" w:eastAsia="Times New Roman" w:hAnsi="Times New Roman" w:cs="Times New Roman"/>
          <w:lang w:val="ru-RU"/>
        </w:rPr>
        <w:t>, стр.50</w:t>
      </w:r>
      <w:r w:rsidRPr="005B3F36">
        <w:rPr>
          <w:rFonts w:ascii="Times New Roman" w:eastAsia="Times New Roman" w:hAnsi="Times New Roman" w:cs="Times New Roman"/>
          <w:lang w:val="ru-RU"/>
        </w:rPr>
        <w:t xml:space="preserve">). </w:t>
      </w:r>
    </w:p>
    <w:p w:rsidR="00C77124" w:rsidRDefault="005B3F36" w:rsidP="005B3F36">
      <w:pPr>
        <w:ind w:firstLine="709"/>
        <w:jc w:val="both"/>
        <w:rPr>
          <w:rFonts w:ascii="Times New Roman" w:eastAsia="Times New Roman" w:hAnsi="Times New Roman" w:cs="Times New Roman"/>
          <w:lang w:val="ru-RU"/>
        </w:rPr>
      </w:pPr>
      <w:r w:rsidRPr="005B3F36">
        <w:rPr>
          <w:rFonts w:ascii="Times New Roman" w:eastAsia="Times New Roman" w:hAnsi="Times New Roman" w:cs="Times New Roman"/>
          <w:lang w:val="ru-RU"/>
        </w:rPr>
        <w:t xml:space="preserve">Совокупные задачи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(п.19.8. ФОП ДО). </w:t>
      </w:r>
    </w:p>
    <w:p w:rsidR="00933494" w:rsidRPr="0035315E" w:rsidRDefault="005B3F36" w:rsidP="0035315E">
      <w:pPr>
        <w:ind w:firstLine="709"/>
        <w:jc w:val="both"/>
        <w:rPr>
          <w:rFonts w:ascii="Times New Roman" w:eastAsia="Times New Roman" w:hAnsi="Times New Roman" w:cs="Times New Roman"/>
          <w:lang w:val="ru-RU"/>
        </w:rPr>
      </w:pPr>
      <w:r w:rsidRPr="005B3F36">
        <w:rPr>
          <w:rFonts w:ascii="Times New Roman" w:eastAsia="Times New Roman" w:hAnsi="Times New Roman" w:cs="Times New Roman"/>
          <w:lang w:val="ru-RU"/>
        </w:rPr>
        <w:t xml:space="preserve">Учебные издания (учебные пособия, учебно-методические пособия, учебные наглядные пособия, рабочие тетради, хрестоматии, учебные комплекты и др.), которые будут использоваться в организации в данной области: </w:t>
      </w:r>
    </w:p>
    <w:tbl>
      <w:tblPr>
        <w:tblStyle w:val="af3"/>
        <w:tblW w:w="9351" w:type="dxa"/>
        <w:jc w:val="center"/>
        <w:tblLook w:val="04A0" w:firstRow="1" w:lastRow="0" w:firstColumn="1" w:lastColumn="0" w:noHBand="0" w:noVBand="1"/>
      </w:tblPr>
      <w:tblGrid>
        <w:gridCol w:w="704"/>
        <w:gridCol w:w="8647"/>
      </w:tblGrid>
      <w:tr w:rsidR="00933494">
        <w:trPr>
          <w:jc w:val="center"/>
        </w:trPr>
        <w:tc>
          <w:tcPr>
            <w:tcW w:w="704" w:type="dxa"/>
          </w:tcPr>
          <w:p w:rsidR="00933494" w:rsidRDefault="00116AB8">
            <w:pPr>
              <w:jc w:val="both"/>
              <w:rPr>
                <w:rFonts w:ascii="Times New Roman" w:eastAsia="Times New Roman" w:hAnsi="Times New Roman" w:cs="Times New Roman"/>
                <w:b/>
                <w:bCs/>
              </w:rPr>
            </w:pPr>
            <w:r>
              <w:rPr>
                <w:rFonts w:ascii="Times New Roman" w:eastAsia="Times New Roman" w:hAnsi="Times New Roman" w:cs="Times New Roman"/>
                <w:b/>
                <w:bCs/>
              </w:rPr>
              <w:t>№</w:t>
            </w:r>
          </w:p>
        </w:tc>
        <w:tc>
          <w:tcPr>
            <w:tcW w:w="8647" w:type="dxa"/>
          </w:tcPr>
          <w:p w:rsidR="00933494" w:rsidRDefault="00116AB8">
            <w:pPr>
              <w:jc w:val="center"/>
              <w:rPr>
                <w:rFonts w:ascii="Times New Roman" w:eastAsia="Times New Roman" w:hAnsi="Times New Roman" w:cs="Times New Roman"/>
                <w:b/>
                <w:bCs/>
              </w:rPr>
            </w:pPr>
            <w:r>
              <w:rPr>
                <w:rFonts w:ascii="Times New Roman" w:eastAsia="Times New Roman" w:hAnsi="Times New Roman" w:cs="Times New Roman"/>
                <w:b/>
                <w:bCs/>
              </w:rPr>
              <w:t>Наименование</w:t>
            </w:r>
          </w:p>
        </w:tc>
      </w:tr>
      <w:tr w:rsidR="009E0059" w:rsidTr="00634CBE">
        <w:trPr>
          <w:jc w:val="center"/>
        </w:trPr>
        <w:tc>
          <w:tcPr>
            <w:tcW w:w="9351" w:type="dxa"/>
            <w:gridSpan w:val="2"/>
          </w:tcPr>
          <w:p w:rsidR="009E0059" w:rsidRDefault="009E0059">
            <w:pPr>
              <w:jc w:val="center"/>
              <w:rPr>
                <w:rFonts w:ascii="Times New Roman" w:eastAsia="Times New Roman" w:hAnsi="Times New Roman" w:cs="Times New Roman"/>
                <w:b/>
                <w:bCs/>
              </w:rPr>
            </w:pPr>
            <w:r>
              <w:rPr>
                <w:rFonts w:ascii="Times New Roman" w:eastAsia="Times New Roman" w:hAnsi="Times New Roman" w:cs="Times New Roman"/>
                <w:b/>
                <w:bCs/>
              </w:rPr>
              <w:t>Обязательная часть</w:t>
            </w:r>
          </w:p>
        </w:tc>
      </w:tr>
      <w:tr w:rsidR="00933494" w:rsidRPr="0058209F">
        <w:trPr>
          <w:jc w:val="center"/>
        </w:trPr>
        <w:tc>
          <w:tcPr>
            <w:tcW w:w="704" w:type="dxa"/>
          </w:tcPr>
          <w:p w:rsidR="00933494" w:rsidRDefault="00116AB8">
            <w:pPr>
              <w:jc w:val="both"/>
              <w:rPr>
                <w:rFonts w:ascii="Times New Roman" w:eastAsia="Times New Roman" w:hAnsi="Times New Roman" w:cs="Times New Roman"/>
                <w:bCs/>
              </w:rPr>
            </w:pPr>
            <w:r>
              <w:rPr>
                <w:rFonts w:ascii="Times New Roman" w:eastAsia="Times New Roman" w:hAnsi="Times New Roman" w:cs="Times New Roman"/>
                <w:bCs/>
              </w:rPr>
              <w:t>1</w:t>
            </w:r>
          </w:p>
        </w:tc>
        <w:tc>
          <w:tcPr>
            <w:tcW w:w="8647" w:type="dxa"/>
          </w:tcPr>
          <w:p w:rsidR="00933494" w:rsidRDefault="00116AB8">
            <w:pPr>
              <w:contextualSpacing/>
              <w:jc w:val="both"/>
              <w:rPr>
                <w:rFonts w:ascii="Times New Roman" w:hAnsi="Times New Roman" w:cs="Times New Roman"/>
                <w:lang w:val="tt-RU"/>
              </w:rPr>
            </w:pPr>
            <w:r>
              <w:rPr>
                <w:rFonts w:ascii="Times New Roman" w:hAnsi="Times New Roman" w:cs="Times New Roman"/>
                <w:lang w:val="tt-RU"/>
              </w:rPr>
              <w:t>Карпухина Н.А. Реализация содержания образовательной деятельности / ранний возраст (1,5-2 года), 2022г.</w:t>
            </w:r>
          </w:p>
        </w:tc>
      </w:tr>
      <w:tr w:rsidR="00933494" w:rsidRPr="0058209F">
        <w:trPr>
          <w:jc w:val="center"/>
        </w:trPr>
        <w:tc>
          <w:tcPr>
            <w:tcW w:w="704" w:type="dxa"/>
          </w:tcPr>
          <w:p w:rsidR="00933494" w:rsidRDefault="00116AB8">
            <w:pPr>
              <w:jc w:val="both"/>
              <w:rPr>
                <w:rFonts w:ascii="Times New Roman" w:eastAsia="Times New Roman" w:hAnsi="Times New Roman" w:cs="Times New Roman"/>
                <w:bCs/>
              </w:rPr>
            </w:pPr>
            <w:r>
              <w:rPr>
                <w:rFonts w:ascii="Times New Roman" w:eastAsia="Times New Roman" w:hAnsi="Times New Roman" w:cs="Times New Roman"/>
                <w:bCs/>
              </w:rPr>
              <w:t>2</w:t>
            </w:r>
          </w:p>
        </w:tc>
        <w:tc>
          <w:tcPr>
            <w:tcW w:w="8647" w:type="dxa"/>
          </w:tcPr>
          <w:p w:rsidR="00933494" w:rsidRDefault="00116AB8">
            <w:pPr>
              <w:contextualSpacing/>
              <w:jc w:val="both"/>
              <w:rPr>
                <w:rFonts w:ascii="Times New Roman" w:hAnsi="Times New Roman" w:cs="Times New Roman"/>
                <w:lang w:val="tt-RU"/>
              </w:rPr>
            </w:pPr>
            <w:r>
              <w:rPr>
                <w:rFonts w:ascii="Times New Roman" w:hAnsi="Times New Roman" w:cs="Times New Roman"/>
                <w:lang w:val="tt-RU"/>
              </w:rPr>
              <w:t>Карпухина Н.А. Реализация содержания образовательной деятельности / младший возраст (2- 3года), 2023г.</w:t>
            </w:r>
          </w:p>
        </w:tc>
      </w:tr>
      <w:tr w:rsidR="00933494" w:rsidRPr="0012646E">
        <w:trPr>
          <w:jc w:val="center"/>
        </w:trPr>
        <w:tc>
          <w:tcPr>
            <w:tcW w:w="704" w:type="dxa"/>
          </w:tcPr>
          <w:p w:rsidR="00933494" w:rsidRDefault="00116AB8">
            <w:pPr>
              <w:jc w:val="both"/>
              <w:rPr>
                <w:rFonts w:ascii="Times New Roman" w:eastAsia="Times New Roman" w:hAnsi="Times New Roman" w:cs="Times New Roman"/>
                <w:bCs/>
              </w:rPr>
            </w:pPr>
            <w:r>
              <w:rPr>
                <w:rFonts w:ascii="Times New Roman" w:eastAsia="Times New Roman" w:hAnsi="Times New Roman" w:cs="Times New Roman"/>
                <w:bCs/>
              </w:rPr>
              <w:t>3</w:t>
            </w:r>
          </w:p>
        </w:tc>
        <w:tc>
          <w:tcPr>
            <w:tcW w:w="8647" w:type="dxa"/>
          </w:tcPr>
          <w:p w:rsidR="004B3EFE" w:rsidRPr="004B3EFE" w:rsidRDefault="004B3EFE" w:rsidP="004B3EFE">
            <w:pPr>
              <w:contextualSpacing/>
              <w:jc w:val="both"/>
              <w:rPr>
                <w:rFonts w:ascii="Times New Roman" w:hAnsi="Times New Roman" w:cs="Times New Roman"/>
                <w:lang w:val="tt-RU"/>
              </w:rPr>
            </w:pPr>
            <w:r w:rsidRPr="004B3EFE">
              <w:rPr>
                <w:rFonts w:ascii="Times New Roman" w:hAnsi="Times New Roman" w:cs="Times New Roman"/>
                <w:lang w:val="tt-RU"/>
              </w:rPr>
              <w:t>Тимофеева Л.Л., Бережнова О.В. Познавательное развитие «Ребенок и</w:t>
            </w:r>
          </w:p>
          <w:p w:rsidR="004B3EFE" w:rsidRPr="004B3EFE" w:rsidRDefault="004B3EFE" w:rsidP="004B3EFE">
            <w:pPr>
              <w:contextualSpacing/>
              <w:jc w:val="both"/>
              <w:rPr>
                <w:rFonts w:ascii="Times New Roman" w:hAnsi="Times New Roman" w:cs="Times New Roman"/>
                <w:lang w:val="tt-RU"/>
              </w:rPr>
            </w:pPr>
            <w:r w:rsidRPr="004B3EFE">
              <w:rPr>
                <w:rFonts w:ascii="Times New Roman" w:hAnsi="Times New Roman" w:cs="Times New Roman"/>
                <w:lang w:val="tt-RU"/>
              </w:rPr>
              <w:t>окружающий мир». Методические рекомендации к программе «Мир открытий»/</w:t>
            </w:r>
          </w:p>
          <w:p w:rsidR="00933494" w:rsidRDefault="004B3EFE" w:rsidP="004B3EFE">
            <w:pPr>
              <w:contextualSpacing/>
              <w:jc w:val="both"/>
              <w:rPr>
                <w:rFonts w:ascii="Times New Roman" w:hAnsi="Times New Roman" w:cs="Times New Roman"/>
                <w:lang w:val="tt-RU"/>
              </w:rPr>
            </w:pPr>
            <w:r w:rsidRPr="004B3EFE">
              <w:rPr>
                <w:rFonts w:ascii="Times New Roman" w:hAnsi="Times New Roman" w:cs="Times New Roman"/>
                <w:lang w:val="tt-RU"/>
              </w:rPr>
              <w:t>вторая младшая группа, 2023г.</w:t>
            </w:r>
          </w:p>
        </w:tc>
      </w:tr>
      <w:tr w:rsidR="00933494" w:rsidRPr="0012646E">
        <w:trPr>
          <w:jc w:val="center"/>
        </w:trPr>
        <w:tc>
          <w:tcPr>
            <w:tcW w:w="704" w:type="dxa"/>
          </w:tcPr>
          <w:p w:rsidR="00933494" w:rsidRDefault="00116AB8">
            <w:pPr>
              <w:jc w:val="both"/>
              <w:rPr>
                <w:rFonts w:ascii="Times New Roman" w:eastAsia="Times New Roman" w:hAnsi="Times New Roman" w:cs="Times New Roman"/>
                <w:bCs/>
              </w:rPr>
            </w:pPr>
            <w:r>
              <w:rPr>
                <w:rFonts w:ascii="Times New Roman" w:eastAsia="Times New Roman" w:hAnsi="Times New Roman" w:cs="Times New Roman"/>
                <w:bCs/>
              </w:rPr>
              <w:t>4</w:t>
            </w:r>
          </w:p>
        </w:tc>
        <w:tc>
          <w:tcPr>
            <w:tcW w:w="8647" w:type="dxa"/>
          </w:tcPr>
          <w:p w:rsidR="004B3EFE" w:rsidRPr="004B3EFE" w:rsidRDefault="004B3EFE" w:rsidP="004B3EFE">
            <w:pPr>
              <w:contextualSpacing/>
              <w:jc w:val="both"/>
              <w:rPr>
                <w:rFonts w:ascii="Times New Roman" w:hAnsi="Times New Roman" w:cs="Times New Roman"/>
                <w:lang w:val="tt-RU"/>
              </w:rPr>
            </w:pPr>
            <w:r w:rsidRPr="004B3EFE">
              <w:rPr>
                <w:rFonts w:ascii="Times New Roman" w:hAnsi="Times New Roman" w:cs="Times New Roman"/>
                <w:lang w:val="tt-RU"/>
              </w:rPr>
              <w:t>И.А. Поморева, В.А. Позина. Формирование элементарных математических</w:t>
            </w:r>
          </w:p>
          <w:p w:rsidR="00933494" w:rsidRDefault="004B3EFE" w:rsidP="004B3EFE">
            <w:pPr>
              <w:contextualSpacing/>
              <w:jc w:val="both"/>
              <w:rPr>
                <w:rFonts w:ascii="Times New Roman" w:hAnsi="Times New Roman" w:cs="Times New Roman"/>
                <w:lang w:val="tt-RU"/>
              </w:rPr>
            </w:pPr>
            <w:r w:rsidRPr="004B3EFE">
              <w:rPr>
                <w:rFonts w:ascii="Times New Roman" w:hAnsi="Times New Roman" w:cs="Times New Roman"/>
                <w:lang w:val="tt-RU"/>
              </w:rPr>
              <w:t>представлений, 2-3, 4-5, 5-6. яш</w:t>
            </w:r>
            <w:r>
              <w:rPr>
                <w:rFonts w:ascii="Times New Roman" w:hAnsi="Times New Roman" w:cs="Times New Roman"/>
                <w:lang w:val="tt-RU"/>
              </w:rPr>
              <w:t>ь. Москва, МОЗАИКА-СИНТЕЗ, 2016</w:t>
            </w:r>
          </w:p>
        </w:tc>
      </w:tr>
      <w:tr w:rsidR="00933494" w:rsidRPr="0058209F">
        <w:trPr>
          <w:jc w:val="center"/>
        </w:trPr>
        <w:tc>
          <w:tcPr>
            <w:tcW w:w="704" w:type="dxa"/>
          </w:tcPr>
          <w:p w:rsidR="00933494" w:rsidRDefault="00116AB8">
            <w:pPr>
              <w:jc w:val="both"/>
              <w:rPr>
                <w:rFonts w:ascii="Times New Roman" w:eastAsia="Times New Roman" w:hAnsi="Times New Roman" w:cs="Times New Roman"/>
                <w:bCs/>
              </w:rPr>
            </w:pPr>
            <w:r>
              <w:rPr>
                <w:rFonts w:ascii="Times New Roman" w:eastAsia="Times New Roman" w:hAnsi="Times New Roman" w:cs="Times New Roman"/>
                <w:bCs/>
              </w:rPr>
              <w:t>5</w:t>
            </w:r>
          </w:p>
        </w:tc>
        <w:tc>
          <w:tcPr>
            <w:tcW w:w="8647" w:type="dxa"/>
          </w:tcPr>
          <w:p w:rsidR="004B3EFE" w:rsidRPr="004B3EFE" w:rsidRDefault="004B3EFE" w:rsidP="004B3EFE">
            <w:pPr>
              <w:contextualSpacing/>
              <w:jc w:val="both"/>
              <w:rPr>
                <w:rFonts w:ascii="Times New Roman" w:hAnsi="Times New Roman" w:cs="Times New Roman"/>
                <w:lang w:val="tt-RU"/>
              </w:rPr>
            </w:pPr>
            <w:r w:rsidRPr="004B3EFE">
              <w:rPr>
                <w:rFonts w:ascii="Times New Roman" w:hAnsi="Times New Roman" w:cs="Times New Roman"/>
                <w:lang w:val="tt-RU"/>
              </w:rPr>
              <w:t>Ознакомление с природой в детском саду. Младшая группа, средняя группа,</w:t>
            </w:r>
          </w:p>
          <w:p w:rsidR="00933494" w:rsidRDefault="004B3EFE">
            <w:pPr>
              <w:contextualSpacing/>
              <w:jc w:val="both"/>
              <w:rPr>
                <w:rFonts w:ascii="Times New Roman" w:hAnsi="Times New Roman" w:cs="Times New Roman"/>
                <w:lang w:val="tt-RU"/>
              </w:rPr>
            </w:pPr>
            <w:r w:rsidRPr="004B3EFE">
              <w:rPr>
                <w:rFonts w:ascii="Times New Roman" w:hAnsi="Times New Roman" w:cs="Times New Roman"/>
                <w:lang w:val="tt-RU"/>
              </w:rPr>
              <w:t>старшая группа, подготов. группа, Соломенников</w:t>
            </w:r>
            <w:r>
              <w:rPr>
                <w:rFonts w:ascii="Times New Roman" w:hAnsi="Times New Roman" w:cs="Times New Roman"/>
                <w:lang w:val="tt-RU"/>
              </w:rPr>
              <w:t>а О.А., М.:Мозаика-Синтез, 2016</w:t>
            </w:r>
          </w:p>
        </w:tc>
      </w:tr>
      <w:tr w:rsidR="00933494">
        <w:trPr>
          <w:jc w:val="center"/>
        </w:trPr>
        <w:tc>
          <w:tcPr>
            <w:tcW w:w="704" w:type="dxa"/>
          </w:tcPr>
          <w:p w:rsidR="00933494" w:rsidRDefault="00116AB8">
            <w:pPr>
              <w:jc w:val="both"/>
              <w:rPr>
                <w:rFonts w:ascii="Times New Roman" w:eastAsia="Times New Roman" w:hAnsi="Times New Roman" w:cs="Times New Roman"/>
                <w:bCs/>
              </w:rPr>
            </w:pPr>
            <w:r>
              <w:rPr>
                <w:rFonts w:ascii="Times New Roman" w:eastAsia="Times New Roman" w:hAnsi="Times New Roman" w:cs="Times New Roman"/>
                <w:bCs/>
              </w:rPr>
              <w:t>6</w:t>
            </w:r>
          </w:p>
        </w:tc>
        <w:tc>
          <w:tcPr>
            <w:tcW w:w="8647" w:type="dxa"/>
          </w:tcPr>
          <w:p w:rsidR="004B3EFE" w:rsidRPr="004B3EFE" w:rsidRDefault="004B3EFE" w:rsidP="004B3EFE">
            <w:pPr>
              <w:contextualSpacing/>
              <w:jc w:val="both"/>
              <w:rPr>
                <w:rFonts w:ascii="Times New Roman" w:hAnsi="Times New Roman" w:cs="Times New Roman"/>
                <w:lang w:val="tt-RU"/>
              </w:rPr>
            </w:pPr>
            <w:r w:rsidRPr="004B3EFE">
              <w:rPr>
                <w:rFonts w:ascii="Times New Roman" w:hAnsi="Times New Roman" w:cs="Times New Roman"/>
                <w:lang w:val="tt-RU"/>
              </w:rPr>
              <w:t>Ознакомление с предметным и социальным окружением. Средняя группа,</w:t>
            </w:r>
          </w:p>
          <w:p w:rsidR="004B3EFE" w:rsidRPr="004B3EFE" w:rsidRDefault="004B3EFE" w:rsidP="004B3EFE">
            <w:pPr>
              <w:contextualSpacing/>
              <w:jc w:val="both"/>
              <w:rPr>
                <w:rFonts w:ascii="Times New Roman" w:hAnsi="Times New Roman" w:cs="Times New Roman"/>
                <w:lang w:val="tt-RU"/>
              </w:rPr>
            </w:pPr>
            <w:r w:rsidRPr="004B3EFE">
              <w:rPr>
                <w:rFonts w:ascii="Times New Roman" w:hAnsi="Times New Roman" w:cs="Times New Roman"/>
                <w:lang w:val="tt-RU"/>
              </w:rPr>
              <w:t>младшая группа, старшая группа, подготов. группа, Дыбина О.В, М.:Мозаика-Синтез,</w:t>
            </w:r>
          </w:p>
          <w:p w:rsidR="00933494" w:rsidRDefault="004B3EFE" w:rsidP="004B3EFE">
            <w:pPr>
              <w:contextualSpacing/>
              <w:jc w:val="both"/>
              <w:rPr>
                <w:rFonts w:ascii="Times New Roman" w:hAnsi="Times New Roman" w:cs="Times New Roman"/>
                <w:lang w:val="tt-RU"/>
              </w:rPr>
            </w:pPr>
            <w:r w:rsidRPr="004B3EFE">
              <w:rPr>
                <w:rFonts w:ascii="Times New Roman" w:hAnsi="Times New Roman" w:cs="Times New Roman"/>
                <w:lang w:val="tt-RU"/>
              </w:rPr>
              <w:t>2016.</w:t>
            </w:r>
          </w:p>
        </w:tc>
      </w:tr>
    </w:tbl>
    <w:p w:rsidR="00933494" w:rsidRDefault="00933494">
      <w:pPr>
        <w:jc w:val="both"/>
        <w:rPr>
          <w:rFonts w:ascii="Times New Roman" w:eastAsia="Times New Roman" w:hAnsi="Times New Roman" w:cs="Times New Roman"/>
          <w:b/>
          <w:lang w:val="ru-RU"/>
        </w:rPr>
      </w:pPr>
    </w:p>
    <w:p w:rsidR="00933494" w:rsidRDefault="00116AB8">
      <w:pPr>
        <w:jc w:val="center"/>
        <w:rPr>
          <w:rFonts w:ascii="Times New Roman" w:eastAsia="Times New Roman" w:hAnsi="Times New Roman" w:cs="Times New Roman"/>
          <w:b/>
          <w:u w:val="single"/>
          <w:lang w:val="ru-RU"/>
        </w:rPr>
      </w:pPr>
      <w:r>
        <w:rPr>
          <w:rFonts w:ascii="Times New Roman" w:eastAsia="Times New Roman" w:hAnsi="Times New Roman" w:cs="Times New Roman"/>
          <w:b/>
          <w:u w:val="single"/>
          <w:lang w:val="ru-RU"/>
        </w:rPr>
        <w:t>Образовательная область «Речевое развитие»</w:t>
      </w:r>
    </w:p>
    <w:p w:rsidR="00C77124" w:rsidRDefault="00C77124" w:rsidP="007828E1">
      <w:pPr>
        <w:ind w:firstLine="709"/>
        <w:jc w:val="both"/>
        <w:rPr>
          <w:rFonts w:ascii="Times New Roman" w:eastAsia="Times New Roman" w:hAnsi="Times New Roman" w:cs="Times New Roman"/>
          <w:lang w:val="ru-RU"/>
        </w:rPr>
      </w:pPr>
      <w:r w:rsidRPr="00C77124">
        <w:rPr>
          <w:rFonts w:ascii="Times New Roman" w:eastAsia="Times New Roman" w:hAnsi="Times New Roman" w:cs="Times New Roman"/>
          <w:lang w:val="ru-RU"/>
        </w:rPr>
        <w:t xml:space="preserve">- </w:t>
      </w:r>
      <w:r>
        <w:rPr>
          <w:rFonts w:ascii="Times New Roman" w:eastAsia="Times New Roman" w:hAnsi="Times New Roman" w:cs="Times New Roman"/>
          <w:lang w:val="ru-RU"/>
        </w:rPr>
        <w:t>Первая</w:t>
      </w:r>
      <w:r w:rsidRPr="00C77124">
        <w:rPr>
          <w:rFonts w:ascii="Times New Roman" w:eastAsia="Times New Roman" w:hAnsi="Times New Roman" w:cs="Times New Roman"/>
          <w:lang w:val="ru-RU"/>
        </w:rPr>
        <w:t xml:space="preserve"> группа детей раннего возраста (от 1 года до 2 лет) (п.20.2. ФОП ДО</w:t>
      </w:r>
      <w:r>
        <w:rPr>
          <w:rFonts w:ascii="Times New Roman" w:eastAsia="Times New Roman" w:hAnsi="Times New Roman" w:cs="Times New Roman"/>
          <w:lang w:val="ru-RU"/>
        </w:rPr>
        <w:t>, стр.54</w:t>
      </w:r>
      <w:r w:rsidRPr="00C77124">
        <w:rPr>
          <w:rFonts w:ascii="Times New Roman" w:eastAsia="Times New Roman" w:hAnsi="Times New Roman" w:cs="Times New Roman"/>
          <w:lang w:val="ru-RU"/>
        </w:rPr>
        <w:t xml:space="preserve">); </w:t>
      </w:r>
    </w:p>
    <w:p w:rsidR="00C77124" w:rsidRDefault="00C77124" w:rsidP="007828E1">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 xml:space="preserve">-Вторая группа раннего возраста </w:t>
      </w:r>
      <w:r w:rsidRPr="00C77124">
        <w:rPr>
          <w:rFonts w:ascii="Times New Roman" w:eastAsia="Times New Roman" w:hAnsi="Times New Roman" w:cs="Times New Roman"/>
          <w:lang w:val="ru-RU"/>
        </w:rPr>
        <w:t>(от 2 лет до 3 лет) (п.20.3. ФОП ДО</w:t>
      </w:r>
      <w:r>
        <w:rPr>
          <w:rFonts w:ascii="Times New Roman" w:eastAsia="Times New Roman" w:hAnsi="Times New Roman" w:cs="Times New Roman"/>
          <w:lang w:val="ru-RU"/>
        </w:rPr>
        <w:t>,стр.56</w:t>
      </w:r>
      <w:r w:rsidRPr="00C77124">
        <w:rPr>
          <w:rFonts w:ascii="Times New Roman" w:eastAsia="Times New Roman" w:hAnsi="Times New Roman" w:cs="Times New Roman"/>
          <w:lang w:val="ru-RU"/>
        </w:rPr>
        <w:t xml:space="preserve">); </w:t>
      </w:r>
    </w:p>
    <w:p w:rsidR="00C77124" w:rsidRDefault="00C77124" w:rsidP="007828E1">
      <w:pPr>
        <w:ind w:firstLine="709"/>
        <w:jc w:val="both"/>
        <w:rPr>
          <w:rFonts w:ascii="Times New Roman" w:eastAsia="Times New Roman" w:hAnsi="Times New Roman" w:cs="Times New Roman"/>
          <w:lang w:val="ru-RU"/>
        </w:rPr>
      </w:pPr>
      <w:r w:rsidRPr="00C77124">
        <w:rPr>
          <w:rFonts w:ascii="Times New Roman" w:eastAsia="Times New Roman" w:hAnsi="Times New Roman" w:cs="Times New Roman"/>
          <w:lang w:val="ru-RU"/>
        </w:rPr>
        <w:t xml:space="preserve">- </w:t>
      </w:r>
      <w:r>
        <w:rPr>
          <w:rFonts w:ascii="Times New Roman" w:eastAsia="Times New Roman" w:hAnsi="Times New Roman" w:cs="Times New Roman"/>
          <w:lang w:val="ru-RU"/>
        </w:rPr>
        <w:t>Младшая</w:t>
      </w:r>
      <w:r w:rsidRPr="00C77124">
        <w:rPr>
          <w:rFonts w:ascii="Times New Roman" w:eastAsia="Times New Roman" w:hAnsi="Times New Roman" w:cs="Times New Roman"/>
          <w:lang w:val="ru-RU"/>
        </w:rPr>
        <w:t xml:space="preserve"> группа (от 3 лет до 4 лет) (п.20.4. ФОП ДО</w:t>
      </w:r>
      <w:r>
        <w:rPr>
          <w:rFonts w:ascii="Times New Roman" w:eastAsia="Times New Roman" w:hAnsi="Times New Roman" w:cs="Times New Roman"/>
          <w:lang w:val="ru-RU"/>
        </w:rPr>
        <w:t>, стр.58</w:t>
      </w:r>
      <w:r w:rsidRPr="00C77124">
        <w:rPr>
          <w:rFonts w:ascii="Times New Roman" w:eastAsia="Times New Roman" w:hAnsi="Times New Roman" w:cs="Times New Roman"/>
          <w:lang w:val="ru-RU"/>
        </w:rPr>
        <w:t xml:space="preserve">); </w:t>
      </w:r>
    </w:p>
    <w:p w:rsidR="00C77124" w:rsidRDefault="00C77124" w:rsidP="007828E1">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 С</w:t>
      </w:r>
      <w:r w:rsidRPr="00C77124">
        <w:rPr>
          <w:rFonts w:ascii="Times New Roman" w:eastAsia="Times New Roman" w:hAnsi="Times New Roman" w:cs="Times New Roman"/>
          <w:lang w:val="ru-RU"/>
        </w:rPr>
        <w:t>редняя группа (от 4 лет до 5 лет) (п.20.5.</w:t>
      </w:r>
      <w:r>
        <w:rPr>
          <w:rFonts w:ascii="Times New Roman" w:eastAsia="Times New Roman" w:hAnsi="Times New Roman" w:cs="Times New Roman"/>
          <w:lang w:val="ru-RU"/>
        </w:rPr>
        <w:t xml:space="preserve"> ФОП ДО, стр.60); </w:t>
      </w:r>
    </w:p>
    <w:p w:rsidR="00C77124" w:rsidRDefault="00C77124" w:rsidP="007828E1">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 С</w:t>
      </w:r>
      <w:r w:rsidRPr="00C77124">
        <w:rPr>
          <w:rFonts w:ascii="Times New Roman" w:eastAsia="Times New Roman" w:hAnsi="Times New Roman" w:cs="Times New Roman"/>
          <w:lang w:val="ru-RU"/>
        </w:rPr>
        <w:t>таршая группа (от 5 лет до 6 лет) (п.20.6. ФОП ДО</w:t>
      </w:r>
      <w:r>
        <w:rPr>
          <w:rFonts w:ascii="Times New Roman" w:eastAsia="Times New Roman" w:hAnsi="Times New Roman" w:cs="Times New Roman"/>
          <w:lang w:val="ru-RU"/>
        </w:rPr>
        <w:t>, стр.63</w:t>
      </w:r>
      <w:r w:rsidRPr="00C77124">
        <w:rPr>
          <w:rFonts w:ascii="Times New Roman" w:eastAsia="Times New Roman" w:hAnsi="Times New Roman" w:cs="Times New Roman"/>
          <w:lang w:val="ru-RU"/>
        </w:rPr>
        <w:t xml:space="preserve">); </w:t>
      </w:r>
    </w:p>
    <w:p w:rsidR="00C77124" w:rsidRDefault="00C77124" w:rsidP="007828E1">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-П</w:t>
      </w:r>
      <w:r w:rsidRPr="00C77124">
        <w:rPr>
          <w:rFonts w:ascii="Times New Roman" w:eastAsia="Times New Roman" w:hAnsi="Times New Roman" w:cs="Times New Roman"/>
          <w:lang w:val="ru-RU"/>
        </w:rPr>
        <w:t>одготовительная группа (от 6 лет до 7 лет) (п.20.7. ФОП ДО</w:t>
      </w:r>
      <w:r>
        <w:rPr>
          <w:rFonts w:ascii="Times New Roman" w:eastAsia="Times New Roman" w:hAnsi="Times New Roman" w:cs="Times New Roman"/>
          <w:lang w:val="ru-RU"/>
        </w:rPr>
        <w:t>, стр.66</w:t>
      </w:r>
      <w:r w:rsidRPr="00C77124">
        <w:rPr>
          <w:rFonts w:ascii="Times New Roman" w:eastAsia="Times New Roman" w:hAnsi="Times New Roman" w:cs="Times New Roman"/>
          <w:lang w:val="ru-RU"/>
        </w:rPr>
        <w:t xml:space="preserve">). </w:t>
      </w:r>
    </w:p>
    <w:p w:rsidR="00C77124" w:rsidRDefault="00C77124" w:rsidP="007828E1">
      <w:pPr>
        <w:ind w:firstLine="709"/>
        <w:jc w:val="both"/>
        <w:rPr>
          <w:rFonts w:ascii="Times New Roman" w:eastAsia="Times New Roman" w:hAnsi="Times New Roman" w:cs="Times New Roman"/>
          <w:lang w:val="ru-RU"/>
        </w:rPr>
      </w:pPr>
      <w:r w:rsidRPr="00C77124">
        <w:rPr>
          <w:rFonts w:ascii="Times New Roman" w:eastAsia="Times New Roman" w:hAnsi="Times New Roman" w:cs="Times New Roman"/>
          <w:lang w:val="ru-RU"/>
        </w:rPr>
        <w:t>Совокупные задачи воспитания в рамках образовательной области «Речевое развитие» направлено на приобщение детей к ценностям «Культура» и «Красота». (п. 20.8. ФОП ДО</w:t>
      </w:r>
      <w:r>
        <w:rPr>
          <w:rFonts w:ascii="Times New Roman" w:eastAsia="Times New Roman" w:hAnsi="Times New Roman" w:cs="Times New Roman"/>
          <w:lang w:val="ru-RU"/>
        </w:rPr>
        <w:t>, стр. 69</w:t>
      </w:r>
      <w:r w:rsidRPr="00C77124">
        <w:rPr>
          <w:rFonts w:ascii="Times New Roman" w:eastAsia="Times New Roman" w:hAnsi="Times New Roman" w:cs="Times New Roman"/>
          <w:lang w:val="ru-RU"/>
        </w:rPr>
        <w:t xml:space="preserve">). </w:t>
      </w:r>
    </w:p>
    <w:p w:rsidR="00C77124" w:rsidRDefault="00C77124" w:rsidP="0035315E">
      <w:pPr>
        <w:ind w:firstLine="709"/>
        <w:jc w:val="both"/>
        <w:rPr>
          <w:rFonts w:ascii="Times New Roman" w:eastAsia="Times New Roman" w:hAnsi="Times New Roman" w:cs="Times New Roman"/>
          <w:lang w:val="ru-RU"/>
        </w:rPr>
      </w:pPr>
      <w:r w:rsidRPr="00C77124">
        <w:rPr>
          <w:rFonts w:ascii="Times New Roman" w:eastAsia="Times New Roman" w:hAnsi="Times New Roman" w:cs="Times New Roman"/>
          <w:lang w:val="ru-RU"/>
        </w:rPr>
        <w:t>Учебные издания (учебные пособия, учебно-методические пособия, учебные наглядные пособия, рабочие тетради, хрестоматии, учебные комплекты и др.), которые будут использоваться в организации в данной области:</w:t>
      </w:r>
    </w:p>
    <w:tbl>
      <w:tblPr>
        <w:tblStyle w:val="af3"/>
        <w:tblW w:w="9462" w:type="dxa"/>
        <w:jc w:val="center"/>
        <w:tblLook w:val="04A0" w:firstRow="1" w:lastRow="0" w:firstColumn="1" w:lastColumn="0" w:noHBand="0" w:noVBand="1"/>
      </w:tblPr>
      <w:tblGrid>
        <w:gridCol w:w="438"/>
        <w:gridCol w:w="9024"/>
      </w:tblGrid>
      <w:tr w:rsidR="00C77124" w:rsidTr="00B70785">
        <w:trPr>
          <w:jc w:val="center"/>
        </w:trPr>
        <w:tc>
          <w:tcPr>
            <w:tcW w:w="438" w:type="dxa"/>
          </w:tcPr>
          <w:p w:rsidR="00C77124" w:rsidRDefault="00C77124" w:rsidP="00B70785">
            <w:pPr>
              <w:jc w:val="both"/>
              <w:rPr>
                <w:rFonts w:ascii="Times New Roman" w:eastAsia="Times New Roman" w:hAnsi="Times New Roman" w:cs="Times New Roman"/>
                <w:b/>
                <w:bCs/>
                <w:lang w:val="en-US"/>
              </w:rPr>
            </w:pPr>
            <w:r>
              <w:rPr>
                <w:rFonts w:ascii="Times New Roman" w:eastAsia="Times New Roman" w:hAnsi="Times New Roman" w:cs="Times New Roman"/>
                <w:b/>
                <w:bCs/>
                <w:lang w:val="en-US"/>
              </w:rPr>
              <w:t>№</w:t>
            </w:r>
          </w:p>
        </w:tc>
        <w:tc>
          <w:tcPr>
            <w:tcW w:w="9024" w:type="dxa"/>
          </w:tcPr>
          <w:p w:rsidR="00C77124" w:rsidRDefault="00C77124" w:rsidP="00B70785">
            <w:pPr>
              <w:jc w:val="center"/>
              <w:rPr>
                <w:rFonts w:ascii="Times New Roman" w:eastAsia="Times New Roman" w:hAnsi="Times New Roman" w:cs="Times New Roman"/>
                <w:b/>
                <w:bCs/>
                <w:lang w:val="en-US"/>
              </w:rPr>
            </w:pPr>
            <w:r>
              <w:rPr>
                <w:rFonts w:ascii="Times New Roman" w:eastAsia="Times New Roman" w:hAnsi="Times New Roman" w:cs="Times New Roman"/>
                <w:b/>
                <w:bCs/>
                <w:lang w:val="en-US"/>
              </w:rPr>
              <w:t>Наименование</w:t>
            </w:r>
          </w:p>
        </w:tc>
      </w:tr>
      <w:tr w:rsidR="00C77124" w:rsidTr="00B70785">
        <w:trPr>
          <w:jc w:val="center"/>
        </w:trPr>
        <w:tc>
          <w:tcPr>
            <w:tcW w:w="9462" w:type="dxa"/>
            <w:gridSpan w:val="2"/>
          </w:tcPr>
          <w:p w:rsidR="00C77124" w:rsidRDefault="00C77124" w:rsidP="00B70785">
            <w:pPr>
              <w:jc w:val="center"/>
              <w:rPr>
                <w:rFonts w:ascii="Times New Roman" w:eastAsia="Times New Roman" w:hAnsi="Times New Roman" w:cs="Times New Roman"/>
                <w:b/>
                <w:bCs/>
              </w:rPr>
            </w:pPr>
            <w:r>
              <w:rPr>
                <w:rFonts w:ascii="Times New Roman" w:eastAsia="Times New Roman" w:hAnsi="Times New Roman" w:cs="Times New Roman"/>
                <w:b/>
                <w:bCs/>
              </w:rPr>
              <w:t>Обязательная чать</w:t>
            </w:r>
          </w:p>
        </w:tc>
      </w:tr>
      <w:tr w:rsidR="00C77124" w:rsidRPr="0058209F" w:rsidTr="00B70785">
        <w:trPr>
          <w:jc w:val="center"/>
        </w:trPr>
        <w:tc>
          <w:tcPr>
            <w:tcW w:w="438" w:type="dxa"/>
          </w:tcPr>
          <w:p w:rsidR="00C77124" w:rsidRDefault="00C77124" w:rsidP="00B70785">
            <w:pPr>
              <w:jc w:val="both"/>
              <w:rPr>
                <w:rFonts w:ascii="Times New Roman" w:eastAsia="Times New Roman" w:hAnsi="Times New Roman" w:cs="Times New Roman"/>
                <w:bCs/>
              </w:rPr>
            </w:pPr>
            <w:r>
              <w:rPr>
                <w:rFonts w:ascii="Times New Roman" w:eastAsia="Times New Roman" w:hAnsi="Times New Roman" w:cs="Times New Roman"/>
                <w:bCs/>
              </w:rPr>
              <w:t>1</w:t>
            </w:r>
          </w:p>
        </w:tc>
        <w:tc>
          <w:tcPr>
            <w:tcW w:w="9024" w:type="dxa"/>
          </w:tcPr>
          <w:p w:rsidR="00C77124" w:rsidRDefault="00C77124" w:rsidP="00B70785">
            <w:pPr>
              <w:jc w:val="both"/>
              <w:rPr>
                <w:rFonts w:ascii="Times New Roman" w:eastAsia="Times New Roman" w:hAnsi="Times New Roman" w:cs="Times New Roman"/>
                <w:bCs/>
                <w:lang w:val="tt-RU"/>
              </w:rPr>
            </w:pPr>
            <w:r>
              <w:rPr>
                <w:rFonts w:ascii="Times New Roman" w:eastAsia="Times New Roman" w:hAnsi="Times New Roman" w:cs="Times New Roman"/>
                <w:bCs/>
                <w:lang w:val="tt-RU"/>
              </w:rPr>
              <w:t>Развитие речи в детском саду. Средняя гр., вторая группа раннего возраста, младшая группа, Гербова В.В, М.:Мозаика-Синтез, 2016</w:t>
            </w:r>
          </w:p>
        </w:tc>
      </w:tr>
    </w:tbl>
    <w:p w:rsidR="0035315E" w:rsidRDefault="0035315E">
      <w:pPr>
        <w:jc w:val="center"/>
        <w:rPr>
          <w:rFonts w:ascii="Times New Roman" w:eastAsia="Times New Roman" w:hAnsi="Times New Roman" w:cs="Times New Roman"/>
          <w:b/>
          <w:u w:val="single"/>
          <w:lang w:val="ru-RU"/>
        </w:rPr>
      </w:pPr>
    </w:p>
    <w:p w:rsidR="00933494" w:rsidRDefault="00116AB8">
      <w:pPr>
        <w:jc w:val="center"/>
        <w:rPr>
          <w:rFonts w:ascii="Times New Roman" w:eastAsia="Times New Roman" w:hAnsi="Times New Roman" w:cs="Times New Roman"/>
          <w:b/>
          <w:u w:val="single"/>
          <w:lang w:val="ru-RU"/>
        </w:rPr>
      </w:pPr>
      <w:r>
        <w:rPr>
          <w:rFonts w:ascii="Times New Roman" w:eastAsia="Times New Roman" w:hAnsi="Times New Roman" w:cs="Times New Roman"/>
          <w:b/>
          <w:u w:val="single"/>
          <w:lang w:val="ru-RU"/>
        </w:rPr>
        <w:t>Образовательная область «Художественно-эстетическое развитие»</w:t>
      </w:r>
    </w:p>
    <w:p w:rsidR="00C77124" w:rsidRPr="00C77124" w:rsidRDefault="00C77124" w:rsidP="00C77124">
      <w:pPr>
        <w:ind w:firstLine="709"/>
        <w:jc w:val="both"/>
        <w:rPr>
          <w:rFonts w:ascii="Times New Roman" w:eastAsia="Times New Roman" w:hAnsi="Times New Roman" w:cs="Times New Roman"/>
          <w:lang w:val="ru-RU"/>
        </w:rPr>
      </w:pPr>
      <w:r w:rsidRPr="00C77124">
        <w:rPr>
          <w:rFonts w:ascii="Times New Roman" w:eastAsia="Times New Roman" w:hAnsi="Times New Roman" w:cs="Times New Roman"/>
          <w:lang w:val="ru-RU"/>
        </w:rPr>
        <w:t xml:space="preserve">- </w:t>
      </w:r>
      <w:r>
        <w:rPr>
          <w:rFonts w:ascii="Times New Roman" w:eastAsia="Times New Roman" w:hAnsi="Times New Roman" w:cs="Times New Roman"/>
          <w:lang w:val="ru-RU"/>
        </w:rPr>
        <w:t>Первая</w:t>
      </w:r>
      <w:r w:rsidRPr="00C77124">
        <w:rPr>
          <w:rFonts w:ascii="Times New Roman" w:eastAsia="Times New Roman" w:hAnsi="Times New Roman" w:cs="Times New Roman"/>
          <w:lang w:val="ru-RU"/>
        </w:rPr>
        <w:t xml:space="preserve"> группа детей раннего возраста (от 1 года до 2 лет) (п.21.2. ФОП ДО</w:t>
      </w:r>
      <w:r>
        <w:rPr>
          <w:rFonts w:ascii="Times New Roman" w:eastAsia="Times New Roman" w:hAnsi="Times New Roman" w:cs="Times New Roman"/>
          <w:lang w:val="ru-RU"/>
        </w:rPr>
        <w:t>, стр.70</w:t>
      </w:r>
      <w:r w:rsidRPr="00C77124">
        <w:rPr>
          <w:rFonts w:ascii="Times New Roman" w:eastAsia="Times New Roman" w:hAnsi="Times New Roman" w:cs="Times New Roman"/>
          <w:lang w:val="ru-RU"/>
        </w:rPr>
        <w:t>);</w:t>
      </w:r>
    </w:p>
    <w:p w:rsidR="00C77124" w:rsidRPr="00C77124" w:rsidRDefault="00C77124" w:rsidP="00C77124">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w:t>
      </w:r>
      <w:r w:rsidRPr="00C77124">
        <w:rPr>
          <w:rFonts w:ascii="Times New Roman" w:eastAsia="Times New Roman" w:hAnsi="Times New Roman" w:cs="Times New Roman"/>
          <w:lang w:val="ru-RU"/>
        </w:rPr>
        <w:t xml:space="preserve"> </w:t>
      </w:r>
      <w:r>
        <w:rPr>
          <w:rFonts w:ascii="Times New Roman" w:eastAsia="Times New Roman" w:hAnsi="Times New Roman" w:cs="Times New Roman"/>
          <w:lang w:val="ru-RU"/>
        </w:rPr>
        <w:t>Вторая</w:t>
      </w:r>
      <w:r w:rsidRPr="00C77124">
        <w:rPr>
          <w:rFonts w:ascii="Times New Roman" w:eastAsia="Times New Roman" w:hAnsi="Times New Roman" w:cs="Times New Roman"/>
          <w:lang w:val="ru-RU"/>
        </w:rPr>
        <w:t xml:space="preserve"> группа детей раннего возраста (от 2 лет до 3 лет) (п.21.3. ФОП ДО</w:t>
      </w:r>
      <w:r>
        <w:rPr>
          <w:rFonts w:ascii="Times New Roman" w:eastAsia="Times New Roman" w:hAnsi="Times New Roman" w:cs="Times New Roman"/>
          <w:lang w:val="ru-RU"/>
        </w:rPr>
        <w:t>, стр.71</w:t>
      </w:r>
      <w:r w:rsidRPr="00C77124">
        <w:rPr>
          <w:rFonts w:ascii="Times New Roman" w:eastAsia="Times New Roman" w:hAnsi="Times New Roman" w:cs="Times New Roman"/>
          <w:lang w:val="ru-RU"/>
        </w:rPr>
        <w:t>);</w:t>
      </w:r>
    </w:p>
    <w:p w:rsidR="00C77124" w:rsidRPr="00C77124" w:rsidRDefault="00C77124" w:rsidP="00C77124">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 xml:space="preserve"> - М</w:t>
      </w:r>
      <w:r w:rsidRPr="00C77124">
        <w:rPr>
          <w:rFonts w:ascii="Times New Roman" w:eastAsia="Times New Roman" w:hAnsi="Times New Roman" w:cs="Times New Roman"/>
          <w:lang w:val="ru-RU"/>
        </w:rPr>
        <w:t>ладшая группа (от 3 лет до 4 лет) (п.21.4. ФОП ДО</w:t>
      </w:r>
      <w:r>
        <w:rPr>
          <w:rFonts w:ascii="Times New Roman" w:eastAsia="Times New Roman" w:hAnsi="Times New Roman" w:cs="Times New Roman"/>
          <w:lang w:val="ru-RU"/>
        </w:rPr>
        <w:t>, стр. 75</w:t>
      </w:r>
      <w:r w:rsidRPr="00C77124">
        <w:rPr>
          <w:rFonts w:ascii="Times New Roman" w:eastAsia="Times New Roman" w:hAnsi="Times New Roman" w:cs="Times New Roman"/>
          <w:lang w:val="ru-RU"/>
        </w:rPr>
        <w:t>);</w:t>
      </w:r>
    </w:p>
    <w:p w:rsidR="00C77124" w:rsidRPr="00C77124" w:rsidRDefault="00C77124" w:rsidP="00C77124">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 xml:space="preserve"> - С</w:t>
      </w:r>
      <w:r w:rsidRPr="00C77124">
        <w:rPr>
          <w:rFonts w:ascii="Times New Roman" w:eastAsia="Times New Roman" w:hAnsi="Times New Roman" w:cs="Times New Roman"/>
          <w:lang w:val="ru-RU"/>
        </w:rPr>
        <w:t>редняя группа (от 4 лет до 5 лет) (п.21.5. ФОП ДО</w:t>
      </w:r>
      <w:r>
        <w:rPr>
          <w:rFonts w:ascii="Times New Roman" w:eastAsia="Times New Roman" w:hAnsi="Times New Roman" w:cs="Times New Roman"/>
          <w:lang w:val="ru-RU"/>
        </w:rPr>
        <w:t>, стр.81</w:t>
      </w:r>
      <w:r w:rsidRPr="00C77124">
        <w:rPr>
          <w:rFonts w:ascii="Times New Roman" w:eastAsia="Times New Roman" w:hAnsi="Times New Roman" w:cs="Times New Roman"/>
          <w:lang w:val="ru-RU"/>
        </w:rPr>
        <w:t>);</w:t>
      </w:r>
    </w:p>
    <w:p w:rsidR="00C77124" w:rsidRPr="00C77124" w:rsidRDefault="00C77124" w:rsidP="00C77124">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 xml:space="preserve"> - С</w:t>
      </w:r>
      <w:r w:rsidRPr="00C77124">
        <w:rPr>
          <w:rFonts w:ascii="Times New Roman" w:eastAsia="Times New Roman" w:hAnsi="Times New Roman" w:cs="Times New Roman"/>
          <w:lang w:val="ru-RU"/>
        </w:rPr>
        <w:t>таршая группа (от 5 лет до 6 лет) (п.21.6. ФОП ДО</w:t>
      </w:r>
      <w:r>
        <w:rPr>
          <w:rFonts w:ascii="Times New Roman" w:eastAsia="Times New Roman" w:hAnsi="Times New Roman" w:cs="Times New Roman"/>
          <w:lang w:val="ru-RU"/>
        </w:rPr>
        <w:t>, стр.89</w:t>
      </w:r>
      <w:r w:rsidRPr="00C77124">
        <w:rPr>
          <w:rFonts w:ascii="Times New Roman" w:eastAsia="Times New Roman" w:hAnsi="Times New Roman" w:cs="Times New Roman"/>
          <w:lang w:val="ru-RU"/>
        </w:rPr>
        <w:t>);</w:t>
      </w:r>
    </w:p>
    <w:p w:rsidR="00C77124" w:rsidRPr="00C77124" w:rsidRDefault="00C77124" w:rsidP="00C77124">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 xml:space="preserve"> - П</w:t>
      </w:r>
      <w:r w:rsidRPr="00C77124">
        <w:rPr>
          <w:rFonts w:ascii="Times New Roman" w:eastAsia="Times New Roman" w:hAnsi="Times New Roman" w:cs="Times New Roman"/>
          <w:lang w:val="ru-RU"/>
        </w:rPr>
        <w:t>одготовительная</w:t>
      </w:r>
      <w:r>
        <w:rPr>
          <w:rFonts w:ascii="Times New Roman" w:eastAsia="Times New Roman" w:hAnsi="Times New Roman" w:cs="Times New Roman"/>
          <w:lang w:val="ru-RU"/>
        </w:rPr>
        <w:t xml:space="preserve"> к школе</w:t>
      </w:r>
      <w:r w:rsidRPr="00C77124">
        <w:rPr>
          <w:rFonts w:ascii="Times New Roman" w:eastAsia="Times New Roman" w:hAnsi="Times New Roman" w:cs="Times New Roman"/>
          <w:lang w:val="ru-RU"/>
        </w:rPr>
        <w:t xml:space="preserve"> группа (от 6 лет до 7 лет) (п.21.7. ФОП ДО</w:t>
      </w:r>
      <w:r>
        <w:rPr>
          <w:rFonts w:ascii="Times New Roman" w:eastAsia="Times New Roman" w:hAnsi="Times New Roman" w:cs="Times New Roman"/>
          <w:lang w:val="ru-RU"/>
        </w:rPr>
        <w:t>, стр.98</w:t>
      </w:r>
      <w:r w:rsidRPr="00C77124">
        <w:rPr>
          <w:rFonts w:ascii="Times New Roman" w:eastAsia="Times New Roman" w:hAnsi="Times New Roman" w:cs="Times New Roman"/>
          <w:lang w:val="ru-RU"/>
        </w:rPr>
        <w:t>).</w:t>
      </w:r>
    </w:p>
    <w:p w:rsidR="00C77124" w:rsidRPr="00C77124" w:rsidRDefault="00C77124" w:rsidP="009E447B">
      <w:pPr>
        <w:ind w:firstLine="709"/>
        <w:jc w:val="both"/>
        <w:rPr>
          <w:rFonts w:ascii="Times New Roman" w:eastAsia="Times New Roman" w:hAnsi="Times New Roman" w:cs="Times New Roman"/>
          <w:lang w:val="ru-RU"/>
        </w:rPr>
      </w:pPr>
      <w:r w:rsidRPr="00C77124">
        <w:rPr>
          <w:rFonts w:ascii="Times New Roman" w:eastAsia="Times New Roman" w:hAnsi="Times New Roman" w:cs="Times New Roman"/>
          <w:lang w:val="ru-RU"/>
        </w:rPr>
        <w:t xml:space="preserve"> Совокупные задачи воспитания в </w:t>
      </w:r>
      <w:r w:rsidR="009E447B">
        <w:rPr>
          <w:rFonts w:ascii="Times New Roman" w:eastAsia="Times New Roman" w:hAnsi="Times New Roman" w:cs="Times New Roman"/>
          <w:lang w:val="ru-RU"/>
        </w:rPr>
        <w:t>рамках образовательной области «</w:t>
      </w:r>
      <w:r w:rsidRPr="00C77124">
        <w:rPr>
          <w:rFonts w:ascii="Times New Roman" w:eastAsia="Times New Roman" w:hAnsi="Times New Roman" w:cs="Times New Roman"/>
          <w:lang w:val="ru-RU"/>
        </w:rPr>
        <w:t>Художественно</w:t>
      </w:r>
      <w:r w:rsidR="009E447B">
        <w:rPr>
          <w:rFonts w:ascii="Times New Roman" w:eastAsia="Times New Roman" w:hAnsi="Times New Roman" w:cs="Times New Roman"/>
          <w:lang w:val="ru-RU"/>
        </w:rPr>
        <w:t>-эстетическое развитие»</w:t>
      </w:r>
      <w:r w:rsidRPr="00C77124">
        <w:rPr>
          <w:rFonts w:ascii="Times New Roman" w:eastAsia="Times New Roman" w:hAnsi="Times New Roman" w:cs="Times New Roman"/>
          <w:lang w:val="ru-RU"/>
        </w:rPr>
        <w:t xml:space="preserve"> направлено н</w:t>
      </w:r>
      <w:r w:rsidR="009E447B">
        <w:rPr>
          <w:rFonts w:ascii="Times New Roman" w:eastAsia="Times New Roman" w:hAnsi="Times New Roman" w:cs="Times New Roman"/>
          <w:lang w:val="ru-RU"/>
        </w:rPr>
        <w:t>а приобщение детей к ценностям «Культура» и «Красота»</w:t>
      </w:r>
      <w:r w:rsidRPr="00C77124">
        <w:rPr>
          <w:rFonts w:ascii="Times New Roman" w:eastAsia="Times New Roman" w:hAnsi="Times New Roman" w:cs="Times New Roman"/>
          <w:lang w:val="ru-RU"/>
        </w:rPr>
        <w:t xml:space="preserve"> (п. 21.8. ФОП ДО</w:t>
      </w:r>
      <w:r w:rsidR="009E447B">
        <w:rPr>
          <w:rFonts w:ascii="Times New Roman" w:eastAsia="Times New Roman" w:hAnsi="Times New Roman" w:cs="Times New Roman"/>
          <w:lang w:val="ru-RU"/>
        </w:rPr>
        <w:t>, стр.108</w:t>
      </w:r>
      <w:r w:rsidRPr="00C77124">
        <w:rPr>
          <w:rFonts w:ascii="Times New Roman" w:eastAsia="Times New Roman" w:hAnsi="Times New Roman" w:cs="Times New Roman"/>
          <w:lang w:val="ru-RU"/>
        </w:rPr>
        <w:t>).</w:t>
      </w:r>
    </w:p>
    <w:p w:rsidR="00C77124" w:rsidRPr="00C77124" w:rsidRDefault="00C77124" w:rsidP="009E447B">
      <w:pPr>
        <w:ind w:firstLine="709"/>
        <w:jc w:val="both"/>
        <w:rPr>
          <w:rFonts w:ascii="Times New Roman" w:eastAsia="Times New Roman" w:hAnsi="Times New Roman" w:cs="Times New Roman"/>
          <w:lang w:val="ru-RU"/>
        </w:rPr>
      </w:pPr>
      <w:r w:rsidRPr="00C77124">
        <w:rPr>
          <w:rFonts w:ascii="Times New Roman" w:eastAsia="Times New Roman" w:hAnsi="Times New Roman" w:cs="Times New Roman"/>
          <w:lang w:val="ru-RU"/>
        </w:rPr>
        <w:lastRenderedPageBreak/>
        <w:t xml:space="preserve"> Учебные издания (учебные пособия, учебн</w:t>
      </w:r>
      <w:r w:rsidR="009E447B">
        <w:rPr>
          <w:rFonts w:ascii="Times New Roman" w:eastAsia="Times New Roman" w:hAnsi="Times New Roman" w:cs="Times New Roman"/>
          <w:lang w:val="ru-RU"/>
        </w:rPr>
        <w:t xml:space="preserve">о-методические пособия, учебные </w:t>
      </w:r>
      <w:r w:rsidRPr="00C77124">
        <w:rPr>
          <w:rFonts w:ascii="Times New Roman" w:eastAsia="Times New Roman" w:hAnsi="Times New Roman" w:cs="Times New Roman"/>
          <w:lang w:val="ru-RU"/>
        </w:rPr>
        <w:t>наглядные пособия, рабочие тетради, хрестоматии, учебные комплекты и др.), которые</w:t>
      </w:r>
      <w:r w:rsidR="009E447B">
        <w:rPr>
          <w:rFonts w:ascii="Times New Roman" w:eastAsia="Times New Roman" w:hAnsi="Times New Roman" w:cs="Times New Roman"/>
          <w:lang w:val="ru-RU"/>
        </w:rPr>
        <w:t xml:space="preserve"> </w:t>
      </w:r>
      <w:r w:rsidRPr="00C77124">
        <w:rPr>
          <w:rFonts w:ascii="Times New Roman" w:eastAsia="Times New Roman" w:hAnsi="Times New Roman" w:cs="Times New Roman"/>
          <w:lang w:val="ru-RU"/>
        </w:rPr>
        <w:t>будут использоваться в организации в данной области:</w:t>
      </w:r>
    </w:p>
    <w:p w:rsidR="00933494" w:rsidRDefault="00933494">
      <w:pPr>
        <w:jc w:val="right"/>
        <w:rPr>
          <w:rFonts w:ascii="Times New Roman" w:eastAsia="Times New Roman" w:hAnsi="Times New Roman" w:cs="Times New Roman"/>
          <w:b/>
          <w:lang w:val="ru-RU"/>
        </w:rPr>
      </w:pPr>
    </w:p>
    <w:tbl>
      <w:tblPr>
        <w:tblStyle w:val="af3"/>
        <w:tblW w:w="0" w:type="auto"/>
        <w:tblLook w:val="04A0" w:firstRow="1" w:lastRow="0" w:firstColumn="1" w:lastColumn="0" w:noHBand="0" w:noVBand="1"/>
      </w:tblPr>
      <w:tblGrid>
        <w:gridCol w:w="561"/>
        <w:gridCol w:w="8727"/>
      </w:tblGrid>
      <w:tr w:rsidR="00933494">
        <w:tc>
          <w:tcPr>
            <w:tcW w:w="561" w:type="dxa"/>
          </w:tcPr>
          <w:p w:rsidR="00933494" w:rsidRDefault="00116AB8">
            <w:pPr>
              <w:jc w:val="right"/>
              <w:rPr>
                <w:rFonts w:ascii="Times New Roman" w:eastAsia="Times New Roman" w:hAnsi="Times New Roman" w:cs="Times New Roman"/>
                <w:b/>
              </w:rPr>
            </w:pPr>
            <w:r>
              <w:rPr>
                <w:rFonts w:ascii="Times New Roman" w:eastAsia="Times New Roman" w:hAnsi="Times New Roman" w:cs="Times New Roman"/>
                <w:b/>
              </w:rPr>
              <w:t>№</w:t>
            </w:r>
          </w:p>
        </w:tc>
        <w:tc>
          <w:tcPr>
            <w:tcW w:w="8727" w:type="dxa"/>
          </w:tcPr>
          <w:p w:rsidR="00933494" w:rsidRDefault="00116AB8">
            <w:pPr>
              <w:jc w:val="center"/>
              <w:rPr>
                <w:rFonts w:ascii="Times New Roman" w:eastAsia="Times New Roman" w:hAnsi="Times New Roman" w:cs="Times New Roman"/>
                <w:b/>
              </w:rPr>
            </w:pPr>
            <w:r>
              <w:rPr>
                <w:rFonts w:ascii="Times New Roman" w:eastAsia="Times New Roman" w:hAnsi="Times New Roman" w:cs="Times New Roman"/>
                <w:b/>
              </w:rPr>
              <w:t>Наименование</w:t>
            </w:r>
          </w:p>
        </w:tc>
      </w:tr>
      <w:tr w:rsidR="00F51053" w:rsidTr="00EF654B">
        <w:tc>
          <w:tcPr>
            <w:tcW w:w="9288" w:type="dxa"/>
            <w:gridSpan w:val="2"/>
          </w:tcPr>
          <w:p w:rsidR="00F51053" w:rsidRDefault="00F51053">
            <w:pPr>
              <w:jc w:val="center"/>
              <w:rPr>
                <w:rFonts w:ascii="Times New Roman" w:eastAsia="Times New Roman" w:hAnsi="Times New Roman" w:cs="Times New Roman"/>
                <w:b/>
              </w:rPr>
            </w:pPr>
            <w:r>
              <w:rPr>
                <w:rFonts w:ascii="Times New Roman" w:eastAsia="Times New Roman" w:hAnsi="Times New Roman" w:cs="Times New Roman"/>
                <w:b/>
              </w:rPr>
              <w:t>Обязательная часть</w:t>
            </w:r>
          </w:p>
        </w:tc>
      </w:tr>
      <w:tr w:rsidR="00933494" w:rsidRPr="0034360B">
        <w:tc>
          <w:tcPr>
            <w:tcW w:w="561" w:type="dxa"/>
          </w:tcPr>
          <w:p w:rsidR="00933494" w:rsidRDefault="00116AB8">
            <w:pPr>
              <w:jc w:val="right"/>
              <w:rPr>
                <w:rFonts w:ascii="Times New Roman" w:eastAsia="Times New Roman" w:hAnsi="Times New Roman" w:cs="Times New Roman"/>
              </w:rPr>
            </w:pPr>
            <w:r>
              <w:rPr>
                <w:rFonts w:ascii="Times New Roman" w:eastAsia="Times New Roman" w:hAnsi="Times New Roman" w:cs="Times New Roman"/>
              </w:rPr>
              <w:t>1</w:t>
            </w:r>
          </w:p>
        </w:tc>
        <w:tc>
          <w:tcPr>
            <w:tcW w:w="8727" w:type="dxa"/>
          </w:tcPr>
          <w:p w:rsidR="00933494" w:rsidRDefault="00116AB8">
            <w:pPr>
              <w:jc w:val="both"/>
              <w:rPr>
                <w:rFonts w:ascii="Times New Roman" w:eastAsia="Times New Roman" w:hAnsi="Times New Roman" w:cs="Times New Roman"/>
              </w:rPr>
            </w:pPr>
            <w:r>
              <w:rPr>
                <w:rFonts w:ascii="Times New Roman" w:eastAsia="Times New Roman" w:hAnsi="Times New Roman" w:cs="Times New Roman"/>
              </w:rPr>
              <w:t xml:space="preserve">Л.В. Куцакова – “Конструирование из строительного материала: Пособие для воспитателя дет. </w:t>
            </w:r>
            <w:r w:rsidR="00B35E9F">
              <w:rPr>
                <w:rFonts w:ascii="Times New Roman" w:eastAsia="Times New Roman" w:hAnsi="Times New Roman" w:cs="Times New Roman"/>
              </w:rPr>
              <w:t>С</w:t>
            </w:r>
            <w:r>
              <w:rPr>
                <w:rFonts w:ascii="Times New Roman" w:eastAsia="Times New Roman" w:hAnsi="Times New Roman" w:cs="Times New Roman"/>
              </w:rPr>
              <w:t>ада”: Москва  МОЗАИКА-СИНТЕЗ, 2016</w:t>
            </w:r>
          </w:p>
        </w:tc>
      </w:tr>
      <w:tr w:rsidR="00933494" w:rsidRPr="0034360B">
        <w:tc>
          <w:tcPr>
            <w:tcW w:w="561" w:type="dxa"/>
          </w:tcPr>
          <w:p w:rsidR="00933494" w:rsidRDefault="00116AB8">
            <w:pPr>
              <w:jc w:val="right"/>
              <w:rPr>
                <w:rFonts w:ascii="Times New Roman" w:eastAsia="Times New Roman" w:hAnsi="Times New Roman" w:cs="Times New Roman"/>
              </w:rPr>
            </w:pPr>
            <w:r>
              <w:rPr>
                <w:rFonts w:ascii="Times New Roman" w:eastAsia="Times New Roman" w:hAnsi="Times New Roman" w:cs="Times New Roman"/>
              </w:rPr>
              <w:t>2</w:t>
            </w:r>
          </w:p>
        </w:tc>
        <w:tc>
          <w:tcPr>
            <w:tcW w:w="8727" w:type="dxa"/>
          </w:tcPr>
          <w:p w:rsidR="00933494" w:rsidRDefault="00116AB8">
            <w:pPr>
              <w:jc w:val="both"/>
              <w:rPr>
                <w:rFonts w:ascii="Times New Roman" w:eastAsia="Times New Roman" w:hAnsi="Times New Roman" w:cs="Times New Roman"/>
              </w:rPr>
            </w:pPr>
            <w:r>
              <w:rPr>
                <w:rFonts w:ascii="Times New Roman" w:eastAsia="Times New Roman" w:hAnsi="Times New Roman" w:cs="Times New Roman"/>
              </w:rPr>
              <w:t xml:space="preserve">Т.С.Комарова, Изобразительная деятельность в детском саду, млад.гр, ср. гр., стар. </w:t>
            </w:r>
            <w:r w:rsidR="00B35E9F">
              <w:rPr>
                <w:rFonts w:ascii="Times New Roman" w:eastAsia="Times New Roman" w:hAnsi="Times New Roman" w:cs="Times New Roman"/>
              </w:rPr>
              <w:t>Г</w:t>
            </w:r>
            <w:r>
              <w:rPr>
                <w:rFonts w:ascii="Times New Roman" w:eastAsia="Times New Roman" w:hAnsi="Times New Roman" w:cs="Times New Roman"/>
              </w:rPr>
              <w:t>р., подг.гр. , Мозаика-синтез, 2016</w:t>
            </w:r>
          </w:p>
        </w:tc>
      </w:tr>
      <w:tr w:rsidR="00933494" w:rsidRPr="0034360B">
        <w:tc>
          <w:tcPr>
            <w:tcW w:w="561" w:type="dxa"/>
          </w:tcPr>
          <w:p w:rsidR="00933494" w:rsidRDefault="00116AB8">
            <w:pPr>
              <w:jc w:val="right"/>
              <w:rPr>
                <w:rFonts w:ascii="Times New Roman" w:eastAsia="Times New Roman" w:hAnsi="Times New Roman" w:cs="Times New Roman"/>
              </w:rPr>
            </w:pPr>
            <w:r>
              <w:rPr>
                <w:rFonts w:ascii="Times New Roman" w:eastAsia="Times New Roman" w:hAnsi="Times New Roman" w:cs="Times New Roman"/>
              </w:rPr>
              <w:t>3</w:t>
            </w:r>
          </w:p>
        </w:tc>
        <w:tc>
          <w:tcPr>
            <w:tcW w:w="8727" w:type="dxa"/>
          </w:tcPr>
          <w:p w:rsidR="00933494" w:rsidRDefault="00116AB8">
            <w:pPr>
              <w:jc w:val="both"/>
              <w:rPr>
                <w:rFonts w:ascii="Times New Roman" w:eastAsia="Times New Roman" w:hAnsi="Times New Roman" w:cs="Times New Roman"/>
              </w:rPr>
            </w:pPr>
            <w:r>
              <w:rPr>
                <w:rFonts w:ascii="Times New Roman" w:eastAsia="Times New Roman" w:hAnsi="Times New Roman" w:cs="Times New Roman"/>
              </w:rPr>
              <w:t xml:space="preserve">И.А. Лыкова, Изобразительная деятельность в детском саду, подготоав. </w:t>
            </w:r>
            <w:r w:rsidR="00B35E9F">
              <w:rPr>
                <w:rFonts w:ascii="Times New Roman" w:eastAsia="Times New Roman" w:hAnsi="Times New Roman" w:cs="Times New Roman"/>
              </w:rPr>
              <w:t>Г</w:t>
            </w:r>
            <w:r>
              <w:rPr>
                <w:rFonts w:ascii="Times New Roman" w:eastAsia="Times New Roman" w:hAnsi="Times New Roman" w:cs="Times New Roman"/>
              </w:rPr>
              <w:t>р., средняя группа, старшая группа,  Издательский дом «Цветной мир»,  2014</w:t>
            </w:r>
          </w:p>
        </w:tc>
      </w:tr>
      <w:tr w:rsidR="00F51053" w:rsidRPr="0034360B">
        <w:tc>
          <w:tcPr>
            <w:tcW w:w="561" w:type="dxa"/>
          </w:tcPr>
          <w:p w:rsidR="00F51053" w:rsidRDefault="00F51053">
            <w:pPr>
              <w:jc w:val="right"/>
              <w:rPr>
                <w:rFonts w:ascii="Times New Roman" w:eastAsia="Times New Roman" w:hAnsi="Times New Roman" w:cs="Times New Roman"/>
              </w:rPr>
            </w:pPr>
            <w:r>
              <w:rPr>
                <w:rFonts w:ascii="Times New Roman" w:eastAsia="Times New Roman" w:hAnsi="Times New Roman" w:cs="Times New Roman"/>
              </w:rPr>
              <w:t>4</w:t>
            </w:r>
          </w:p>
        </w:tc>
        <w:tc>
          <w:tcPr>
            <w:tcW w:w="8727" w:type="dxa"/>
          </w:tcPr>
          <w:p w:rsidR="00F51053" w:rsidRDefault="00F51053">
            <w:pPr>
              <w:jc w:val="both"/>
              <w:rPr>
                <w:rFonts w:ascii="Times New Roman" w:eastAsia="Times New Roman" w:hAnsi="Times New Roman" w:cs="Times New Roman"/>
              </w:rPr>
            </w:pPr>
            <w:r w:rsidRPr="00F51053">
              <w:rPr>
                <w:rFonts w:ascii="Times New Roman" w:eastAsia="Times New Roman" w:hAnsi="Times New Roman" w:cs="Times New Roman"/>
                <w:bCs/>
              </w:rPr>
              <w:t xml:space="preserve">М.Б. Зацепина Музыкальное воспитание в детском саду  2-7 лет. </w:t>
            </w:r>
            <w:r w:rsidRPr="00F51053">
              <w:rPr>
                <w:rFonts w:ascii="Times New Roman" w:eastAsia="Times New Roman" w:hAnsi="Times New Roman" w:cs="Times New Roman"/>
                <w:bCs/>
                <w:lang w:val="en-US"/>
              </w:rPr>
              <w:t>М.: Мозаика – Синтез, 2016</w:t>
            </w:r>
          </w:p>
        </w:tc>
      </w:tr>
    </w:tbl>
    <w:p w:rsidR="00933494" w:rsidRDefault="00933494">
      <w:pPr>
        <w:jc w:val="both"/>
        <w:rPr>
          <w:rFonts w:ascii="Times New Roman" w:eastAsia="Times New Roman" w:hAnsi="Times New Roman" w:cs="Times New Roman"/>
          <w:u w:val="single"/>
          <w:lang w:val="ru-RU"/>
        </w:rPr>
      </w:pPr>
    </w:p>
    <w:p w:rsidR="00933494" w:rsidRDefault="00116AB8">
      <w:pPr>
        <w:jc w:val="center"/>
        <w:rPr>
          <w:rFonts w:ascii="Times New Roman" w:eastAsia="Times New Roman" w:hAnsi="Times New Roman" w:cs="Times New Roman"/>
          <w:b/>
          <w:u w:val="single"/>
          <w:lang w:val="ru-RU"/>
        </w:rPr>
      </w:pPr>
      <w:r>
        <w:rPr>
          <w:rFonts w:ascii="Times New Roman" w:eastAsia="Times New Roman" w:hAnsi="Times New Roman" w:cs="Times New Roman"/>
          <w:b/>
          <w:u w:val="single"/>
          <w:lang w:val="ru-RU"/>
        </w:rPr>
        <w:t>Образовательная область: «Физическое развитие»</w:t>
      </w:r>
    </w:p>
    <w:p w:rsidR="009E447B" w:rsidRPr="009E447B" w:rsidRDefault="009E447B" w:rsidP="009E447B">
      <w:pPr>
        <w:ind w:firstLine="709"/>
        <w:jc w:val="both"/>
        <w:rPr>
          <w:rFonts w:ascii="Times New Roman" w:eastAsia="Times New Roman" w:hAnsi="Times New Roman" w:cs="Times New Roman"/>
          <w:lang w:val="ru-RU"/>
        </w:rPr>
      </w:pPr>
      <w:r w:rsidRPr="009E447B">
        <w:rPr>
          <w:rFonts w:ascii="Times New Roman" w:eastAsia="Times New Roman" w:hAnsi="Times New Roman" w:cs="Times New Roman"/>
          <w:lang w:val="ru-RU"/>
        </w:rPr>
        <w:t xml:space="preserve">- </w:t>
      </w:r>
      <w:r>
        <w:rPr>
          <w:rFonts w:ascii="Times New Roman" w:eastAsia="Times New Roman" w:hAnsi="Times New Roman" w:cs="Times New Roman"/>
          <w:lang w:val="ru-RU"/>
        </w:rPr>
        <w:t>Первая</w:t>
      </w:r>
      <w:r w:rsidRPr="009E447B">
        <w:rPr>
          <w:rFonts w:ascii="Times New Roman" w:eastAsia="Times New Roman" w:hAnsi="Times New Roman" w:cs="Times New Roman"/>
          <w:lang w:val="ru-RU"/>
        </w:rPr>
        <w:t xml:space="preserve"> группа детей раннего возраста (от 1 года до 2 лет) (п.22.2. ФОП ДО</w:t>
      </w:r>
      <w:r>
        <w:rPr>
          <w:rFonts w:ascii="Times New Roman" w:eastAsia="Times New Roman" w:hAnsi="Times New Roman" w:cs="Times New Roman"/>
          <w:lang w:val="ru-RU"/>
        </w:rPr>
        <w:t>,стр. 109</w:t>
      </w:r>
      <w:r w:rsidRPr="009E447B">
        <w:rPr>
          <w:rFonts w:ascii="Times New Roman" w:eastAsia="Times New Roman" w:hAnsi="Times New Roman" w:cs="Times New Roman"/>
          <w:lang w:val="ru-RU"/>
        </w:rPr>
        <w:t>);</w:t>
      </w:r>
    </w:p>
    <w:p w:rsidR="009E447B" w:rsidRPr="009E447B" w:rsidRDefault="009E447B" w:rsidP="009E447B">
      <w:pPr>
        <w:ind w:firstLine="709"/>
        <w:jc w:val="both"/>
        <w:rPr>
          <w:rFonts w:ascii="Times New Roman" w:eastAsia="Times New Roman" w:hAnsi="Times New Roman" w:cs="Times New Roman"/>
          <w:lang w:val="ru-RU"/>
        </w:rPr>
      </w:pPr>
      <w:r w:rsidRPr="009E447B">
        <w:rPr>
          <w:rFonts w:ascii="Times New Roman" w:eastAsia="Times New Roman" w:hAnsi="Times New Roman" w:cs="Times New Roman"/>
          <w:lang w:val="ru-RU"/>
        </w:rPr>
        <w:t xml:space="preserve"> - </w:t>
      </w:r>
      <w:r>
        <w:rPr>
          <w:rFonts w:ascii="Times New Roman" w:eastAsia="Times New Roman" w:hAnsi="Times New Roman" w:cs="Times New Roman"/>
          <w:lang w:val="ru-RU"/>
        </w:rPr>
        <w:t>Вторая</w:t>
      </w:r>
      <w:r w:rsidRPr="009E447B">
        <w:rPr>
          <w:rFonts w:ascii="Times New Roman" w:eastAsia="Times New Roman" w:hAnsi="Times New Roman" w:cs="Times New Roman"/>
          <w:lang w:val="ru-RU"/>
        </w:rPr>
        <w:t xml:space="preserve"> группа детей раннего возраста (от 2 лет до 3 лет) (п.22.3. ФОП ДО</w:t>
      </w:r>
      <w:r>
        <w:rPr>
          <w:rFonts w:ascii="Times New Roman" w:eastAsia="Times New Roman" w:hAnsi="Times New Roman" w:cs="Times New Roman"/>
          <w:lang w:val="ru-RU"/>
        </w:rPr>
        <w:t>, стр.111</w:t>
      </w:r>
      <w:r w:rsidRPr="009E447B">
        <w:rPr>
          <w:rFonts w:ascii="Times New Roman" w:eastAsia="Times New Roman" w:hAnsi="Times New Roman" w:cs="Times New Roman"/>
          <w:lang w:val="ru-RU"/>
        </w:rPr>
        <w:t>);</w:t>
      </w:r>
    </w:p>
    <w:p w:rsidR="009E447B" w:rsidRPr="009E447B" w:rsidRDefault="009E447B" w:rsidP="009E447B">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 xml:space="preserve"> - М</w:t>
      </w:r>
      <w:r w:rsidRPr="009E447B">
        <w:rPr>
          <w:rFonts w:ascii="Times New Roman" w:eastAsia="Times New Roman" w:hAnsi="Times New Roman" w:cs="Times New Roman"/>
          <w:lang w:val="ru-RU"/>
        </w:rPr>
        <w:t>ладшая группа (от 3 лет до 4 лет) (п.22.4. ФОП ДО</w:t>
      </w:r>
      <w:r>
        <w:rPr>
          <w:rFonts w:ascii="Times New Roman" w:eastAsia="Times New Roman" w:hAnsi="Times New Roman" w:cs="Times New Roman"/>
          <w:lang w:val="ru-RU"/>
        </w:rPr>
        <w:t>, стр.113</w:t>
      </w:r>
      <w:r w:rsidRPr="009E447B">
        <w:rPr>
          <w:rFonts w:ascii="Times New Roman" w:eastAsia="Times New Roman" w:hAnsi="Times New Roman" w:cs="Times New Roman"/>
          <w:lang w:val="ru-RU"/>
        </w:rPr>
        <w:t>);</w:t>
      </w:r>
    </w:p>
    <w:p w:rsidR="009E447B" w:rsidRPr="009E447B" w:rsidRDefault="009E447B" w:rsidP="009E447B">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 xml:space="preserve"> - С</w:t>
      </w:r>
      <w:r w:rsidRPr="009E447B">
        <w:rPr>
          <w:rFonts w:ascii="Times New Roman" w:eastAsia="Times New Roman" w:hAnsi="Times New Roman" w:cs="Times New Roman"/>
          <w:lang w:val="ru-RU"/>
        </w:rPr>
        <w:t>редняя группа (от 4 лет до 5 лет) (п.22.5. ФОП ДО</w:t>
      </w:r>
      <w:r>
        <w:rPr>
          <w:rFonts w:ascii="Times New Roman" w:eastAsia="Times New Roman" w:hAnsi="Times New Roman" w:cs="Times New Roman"/>
          <w:lang w:val="ru-RU"/>
        </w:rPr>
        <w:t xml:space="preserve">, стр.116 </w:t>
      </w:r>
      <w:r w:rsidRPr="009E447B">
        <w:rPr>
          <w:rFonts w:ascii="Times New Roman" w:eastAsia="Times New Roman" w:hAnsi="Times New Roman" w:cs="Times New Roman"/>
          <w:lang w:val="ru-RU"/>
        </w:rPr>
        <w:t>);</w:t>
      </w:r>
    </w:p>
    <w:p w:rsidR="009E447B" w:rsidRPr="009E447B" w:rsidRDefault="009E447B" w:rsidP="009E447B">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 xml:space="preserve"> - С</w:t>
      </w:r>
      <w:r w:rsidRPr="009E447B">
        <w:rPr>
          <w:rFonts w:ascii="Times New Roman" w:eastAsia="Times New Roman" w:hAnsi="Times New Roman" w:cs="Times New Roman"/>
          <w:lang w:val="ru-RU"/>
        </w:rPr>
        <w:t>таршая группа (от 5 лет до 6 лет) (п.22.6. ФОП ДО</w:t>
      </w:r>
      <w:r>
        <w:rPr>
          <w:rFonts w:ascii="Times New Roman" w:eastAsia="Times New Roman" w:hAnsi="Times New Roman" w:cs="Times New Roman"/>
          <w:lang w:val="ru-RU"/>
        </w:rPr>
        <w:t>, стр.120</w:t>
      </w:r>
      <w:r w:rsidRPr="009E447B">
        <w:rPr>
          <w:rFonts w:ascii="Times New Roman" w:eastAsia="Times New Roman" w:hAnsi="Times New Roman" w:cs="Times New Roman"/>
          <w:lang w:val="ru-RU"/>
        </w:rPr>
        <w:t>);</w:t>
      </w:r>
    </w:p>
    <w:p w:rsidR="009E447B" w:rsidRPr="009E447B" w:rsidRDefault="009E447B" w:rsidP="009E447B">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 xml:space="preserve"> - П</w:t>
      </w:r>
      <w:r w:rsidRPr="009E447B">
        <w:rPr>
          <w:rFonts w:ascii="Times New Roman" w:eastAsia="Times New Roman" w:hAnsi="Times New Roman" w:cs="Times New Roman"/>
          <w:lang w:val="ru-RU"/>
        </w:rPr>
        <w:t>одготовительная</w:t>
      </w:r>
      <w:r>
        <w:rPr>
          <w:rFonts w:ascii="Times New Roman" w:eastAsia="Times New Roman" w:hAnsi="Times New Roman" w:cs="Times New Roman"/>
          <w:lang w:val="ru-RU"/>
        </w:rPr>
        <w:t xml:space="preserve"> к школе</w:t>
      </w:r>
      <w:r w:rsidRPr="009E447B">
        <w:rPr>
          <w:rFonts w:ascii="Times New Roman" w:eastAsia="Times New Roman" w:hAnsi="Times New Roman" w:cs="Times New Roman"/>
          <w:lang w:val="ru-RU"/>
        </w:rPr>
        <w:t xml:space="preserve"> группа (от 6 лет до 7 лет) (п.22.7. ФОП ДО</w:t>
      </w:r>
      <w:r>
        <w:rPr>
          <w:rFonts w:ascii="Times New Roman" w:eastAsia="Times New Roman" w:hAnsi="Times New Roman" w:cs="Times New Roman"/>
          <w:lang w:val="ru-RU"/>
        </w:rPr>
        <w:t>, стр.125</w:t>
      </w:r>
      <w:r w:rsidRPr="009E447B">
        <w:rPr>
          <w:rFonts w:ascii="Times New Roman" w:eastAsia="Times New Roman" w:hAnsi="Times New Roman" w:cs="Times New Roman"/>
          <w:lang w:val="ru-RU"/>
        </w:rPr>
        <w:t>).</w:t>
      </w:r>
    </w:p>
    <w:p w:rsidR="009E447B" w:rsidRPr="009E447B" w:rsidRDefault="009E447B" w:rsidP="009E447B">
      <w:pPr>
        <w:ind w:firstLine="709"/>
        <w:jc w:val="both"/>
        <w:rPr>
          <w:rFonts w:ascii="Times New Roman" w:eastAsia="Times New Roman" w:hAnsi="Times New Roman" w:cs="Times New Roman"/>
          <w:lang w:val="ru-RU"/>
        </w:rPr>
      </w:pPr>
      <w:r w:rsidRPr="009E447B">
        <w:rPr>
          <w:rFonts w:ascii="Times New Roman" w:eastAsia="Times New Roman" w:hAnsi="Times New Roman" w:cs="Times New Roman"/>
          <w:lang w:val="ru-RU"/>
        </w:rPr>
        <w:t xml:space="preserve"> Совокупные задачи воспитания в рамках обра</w:t>
      </w:r>
      <w:r>
        <w:rPr>
          <w:rFonts w:ascii="Times New Roman" w:eastAsia="Times New Roman" w:hAnsi="Times New Roman" w:cs="Times New Roman"/>
          <w:lang w:val="ru-RU"/>
        </w:rPr>
        <w:t xml:space="preserve">зовательной области «Физическое </w:t>
      </w:r>
      <w:r w:rsidRPr="009E447B">
        <w:rPr>
          <w:rFonts w:ascii="Times New Roman" w:eastAsia="Times New Roman" w:hAnsi="Times New Roman" w:cs="Times New Roman"/>
          <w:lang w:val="ru-RU"/>
        </w:rPr>
        <w:t>развитие» направлено на приобщение детей к ценностям «Жизнь», «Здоровье» (п. 22.8.</w:t>
      </w:r>
      <w:r>
        <w:rPr>
          <w:rFonts w:ascii="Times New Roman" w:eastAsia="Times New Roman" w:hAnsi="Times New Roman" w:cs="Times New Roman"/>
          <w:lang w:val="ru-RU"/>
        </w:rPr>
        <w:t xml:space="preserve"> </w:t>
      </w:r>
      <w:r w:rsidRPr="009E447B">
        <w:rPr>
          <w:rFonts w:ascii="Times New Roman" w:eastAsia="Times New Roman" w:hAnsi="Times New Roman" w:cs="Times New Roman"/>
          <w:lang w:val="ru-RU"/>
        </w:rPr>
        <w:t>ФОП ДО</w:t>
      </w:r>
      <w:r>
        <w:rPr>
          <w:rFonts w:ascii="Times New Roman" w:eastAsia="Times New Roman" w:hAnsi="Times New Roman" w:cs="Times New Roman"/>
          <w:lang w:val="ru-RU"/>
        </w:rPr>
        <w:t>, 131</w:t>
      </w:r>
      <w:r w:rsidRPr="009E447B">
        <w:rPr>
          <w:rFonts w:ascii="Times New Roman" w:eastAsia="Times New Roman" w:hAnsi="Times New Roman" w:cs="Times New Roman"/>
          <w:lang w:val="ru-RU"/>
        </w:rPr>
        <w:t>).</w:t>
      </w:r>
    </w:p>
    <w:p w:rsidR="009E447B" w:rsidRPr="009E447B" w:rsidRDefault="009E447B" w:rsidP="009E447B">
      <w:pPr>
        <w:ind w:firstLine="709"/>
        <w:jc w:val="both"/>
        <w:rPr>
          <w:rFonts w:ascii="Times New Roman" w:eastAsia="Times New Roman" w:hAnsi="Times New Roman" w:cs="Times New Roman"/>
          <w:lang w:val="ru-RU"/>
        </w:rPr>
      </w:pPr>
      <w:r w:rsidRPr="009E447B">
        <w:rPr>
          <w:rFonts w:ascii="Times New Roman" w:eastAsia="Times New Roman" w:hAnsi="Times New Roman" w:cs="Times New Roman"/>
          <w:lang w:val="ru-RU"/>
        </w:rPr>
        <w:t xml:space="preserve"> Учебные издания (учебные пособия, учебн</w:t>
      </w:r>
      <w:r>
        <w:rPr>
          <w:rFonts w:ascii="Times New Roman" w:eastAsia="Times New Roman" w:hAnsi="Times New Roman" w:cs="Times New Roman"/>
          <w:lang w:val="ru-RU"/>
        </w:rPr>
        <w:t xml:space="preserve">о-методические пособия, учебные </w:t>
      </w:r>
      <w:r w:rsidRPr="009E447B">
        <w:rPr>
          <w:rFonts w:ascii="Times New Roman" w:eastAsia="Times New Roman" w:hAnsi="Times New Roman" w:cs="Times New Roman"/>
          <w:lang w:val="ru-RU"/>
        </w:rPr>
        <w:t>наглядные пособия, рабочие тетради, хрестоматии, учебные комплекты и др.), которые</w:t>
      </w:r>
      <w:r>
        <w:rPr>
          <w:rFonts w:ascii="Times New Roman" w:eastAsia="Times New Roman" w:hAnsi="Times New Roman" w:cs="Times New Roman"/>
          <w:lang w:val="ru-RU"/>
        </w:rPr>
        <w:t xml:space="preserve"> </w:t>
      </w:r>
      <w:r w:rsidRPr="009E447B">
        <w:rPr>
          <w:rFonts w:ascii="Times New Roman" w:eastAsia="Times New Roman" w:hAnsi="Times New Roman" w:cs="Times New Roman"/>
          <w:lang w:val="ru-RU"/>
        </w:rPr>
        <w:t>будут использоваться в организации в данной области:</w:t>
      </w:r>
    </w:p>
    <w:p w:rsidR="00933494" w:rsidRDefault="00933494">
      <w:pPr>
        <w:jc w:val="right"/>
        <w:rPr>
          <w:rFonts w:ascii="Times New Roman" w:eastAsia="Times New Roman" w:hAnsi="Times New Roman" w:cs="Times New Roman"/>
          <w:b/>
          <w:lang w:val="ru-RU"/>
        </w:rPr>
      </w:pPr>
    </w:p>
    <w:tbl>
      <w:tblPr>
        <w:tblStyle w:val="af3"/>
        <w:tblW w:w="0" w:type="auto"/>
        <w:tblLook w:val="04A0" w:firstRow="1" w:lastRow="0" w:firstColumn="1" w:lastColumn="0" w:noHBand="0" w:noVBand="1"/>
      </w:tblPr>
      <w:tblGrid>
        <w:gridCol w:w="534"/>
        <w:gridCol w:w="8754"/>
      </w:tblGrid>
      <w:tr w:rsidR="00933494" w:rsidTr="00C33A1B">
        <w:tc>
          <w:tcPr>
            <w:tcW w:w="534" w:type="dxa"/>
          </w:tcPr>
          <w:p w:rsidR="00933494" w:rsidRDefault="00116AB8">
            <w:pPr>
              <w:jc w:val="right"/>
              <w:rPr>
                <w:rFonts w:ascii="Times New Roman" w:eastAsia="Times New Roman" w:hAnsi="Times New Roman" w:cs="Times New Roman"/>
                <w:b/>
              </w:rPr>
            </w:pPr>
            <w:r>
              <w:rPr>
                <w:rFonts w:ascii="Times New Roman" w:eastAsia="Times New Roman" w:hAnsi="Times New Roman" w:cs="Times New Roman"/>
                <w:b/>
              </w:rPr>
              <w:t>№</w:t>
            </w:r>
          </w:p>
        </w:tc>
        <w:tc>
          <w:tcPr>
            <w:tcW w:w="8754" w:type="dxa"/>
          </w:tcPr>
          <w:p w:rsidR="00933494" w:rsidRDefault="00116AB8">
            <w:pPr>
              <w:jc w:val="center"/>
              <w:rPr>
                <w:rFonts w:ascii="Times New Roman" w:eastAsia="Times New Roman" w:hAnsi="Times New Roman" w:cs="Times New Roman"/>
                <w:b/>
              </w:rPr>
            </w:pPr>
            <w:r>
              <w:rPr>
                <w:rFonts w:ascii="Times New Roman" w:eastAsia="Times New Roman" w:hAnsi="Times New Roman" w:cs="Times New Roman"/>
                <w:b/>
              </w:rPr>
              <w:t>Наименование</w:t>
            </w:r>
          </w:p>
        </w:tc>
      </w:tr>
      <w:tr w:rsidR="00F51053" w:rsidTr="00EF654B">
        <w:tc>
          <w:tcPr>
            <w:tcW w:w="9288" w:type="dxa"/>
            <w:gridSpan w:val="2"/>
          </w:tcPr>
          <w:p w:rsidR="00F51053" w:rsidRDefault="00F51053">
            <w:pPr>
              <w:jc w:val="center"/>
              <w:rPr>
                <w:rFonts w:ascii="Times New Roman" w:eastAsia="Times New Roman" w:hAnsi="Times New Roman" w:cs="Times New Roman"/>
                <w:b/>
              </w:rPr>
            </w:pPr>
            <w:r>
              <w:rPr>
                <w:rFonts w:ascii="Times New Roman" w:eastAsia="Times New Roman" w:hAnsi="Times New Roman" w:cs="Times New Roman"/>
                <w:b/>
              </w:rPr>
              <w:t>Обязательная часть</w:t>
            </w:r>
          </w:p>
        </w:tc>
      </w:tr>
      <w:tr w:rsidR="00933494" w:rsidRPr="0058209F" w:rsidTr="00C33A1B">
        <w:tc>
          <w:tcPr>
            <w:tcW w:w="534" w:type="dxa"/>
          </w:tcPr>
          <w:p w:rsidR="00933494" w:rsidRDefault="00116AB8">
            <w:pPr>
              <w:jc w:val="both"/>
              <w:rPr>
                <w:rFonts w:ascii="Times New Roman" w:eastAsia="Times New Roman" w:hAnsi="Times New Roman" w:cs="Times New Roman"/>
              </w:rPr>
            </w:pPr>
            <w:r>
              <w:rPr>
                <w:rFonts w:ascii="Times New Roman" w:eastAsia="Times New Roman" w:hAnsi="Times New Roman" w:cs="Times New Roman"/>
              </w:rPr>
              <w:t>1</w:t>
            </w:r>
          </w:p>
        </w:tc>
        <w:tc>
          <w:tcPr>
            <w:tcW w:w="8754" w:type="dxa"/>
          </w:tcPr>
          <w:p w:rsidR="00933494" w:rsidRDefault="00116AB8">
            <w:pPr>
              <w:jc w:val="both"/>
              <w:rPr>
                <w:rFonts w:ascii="Times New Roman" w:eastAsia="Times New Roman" w:hAnsi="Times New Roman" w:cs="Times New Roman"/>
              </w:rPr>
            </w:pPr>
            <w:r>
              <w:rPr>
                <w:rFonts w:ascii="Times New Roman" w:eastAsia="Times New Roman" w:hAnsi="Times New Roman" w:cs="Times New Roman"/>
              </w:rPr>
              <w:t>Пензулаева Л.И. «Физкультурные занятия с детьми 3-4,4-5,5-6 лет», Москва «Просвещение», 2015.</w:t>
            </w:r>
          </w:p>
        </w:tc>
      </w:tr>
      <w:tr w:rsidR="00933494" w:rsidTr="00C33A1B">
        <w:tc>
          <w:tcPr>
            <w:tcW w:w="534" w:type="dxa"/>
          </w:tcPr>
          <w:p w:rsidR="00933494" w:rsidRDefault="00116AB8">
            <w:pPr>
              <w:jc w:val="both"/>
              <w:rPr>
                <w:rFonts w:ascii="Times New Roman" w:eastAsia="Times New Roman" w:hAnsi="Times New Roman" w:cs="Times New Roman"/>
              </w:rPr>
            </w:pPr>
            <w:r>
              <w:rPr>
                <w:rFonts w:ascii="Times New Roman" w:eastAsia="Times New Roman" w:hAnsi="Times New Roman" w:cs="Times New Roman"/>
              </w:rPr>
              <w:t>2</w:t>
            </w:r>
          </w:p>
        </w:tc>
        <w:tc>
          <w:tcPr>
            <w:tcW w:w="8754" w:type="dxa"/>
          </w:tcPr>
          <w:p w:rsidR="00933494" w:rsidRDefault="00116AB8">
            <w:pPr>
              <w:jc w:val="both"/>
              <w:rPr>
                <w:rFonts w:ascii="Times New Roman" w:eastAsia="Times New Roman" w:hAnsi="Times New Roman" w:cs="Times New Roman"/>
              </w:rPr>
            </w:pPr>
            <w:r>
              <w:rPr>
                <w:rFonts w:ascii="Times New Roman" w:eastAsia="Times New Roman" w:hAnsi="Times New Roman" w:cs="Times New Roman"/>
              </w:rPr>
              <w:t>Пензулаева Л.И. «Оздоровительная гимнастика»:  комплекс упражнений. Для занятий 3-7 лет.- М.:  - Мозаика-Синтез, 2014г.</w:t>
            </w:r>
          </w:p>
        </w:tc>
      </w:tr>
      <w:tr w:rsidR="00F51053" w:rsidRPr="0058209F" w:rsidTr="00C33A1B">
        <w:tc>
          <w:tcPr>
            <w:tcW w:w="534" w:type="dxa"/>
          </w:tcPr>
          <w:p w:rsidR="00F51053" w:rsidRDefault="00C33A1B">
            <w:pPr>
              <w:jc w:val="both"/>
              <w:rPr>
                <w:rFonts w:ascii="Times New Roman" w:eastAsia="Times New Roman" w:hAnsi="Times New Roman" w:cs="Times New Roman"/>
              </w:rPr>
            </w:pPr>
            <w:r>
              <w:rPr>
                <w:rFonts w:ascii="Times New Roman" w:eastAsia="Times New Roman" w:hAnsi="Times New Roman" w:cs="Times New Roman"/>
              </w:rPr>
              <w:t>3</w:t>
            </w:r>
          </w:p>
        </w:tc>
        <w:tc>
          <w:tcPr>
            <w:tcW w:w="8754" w:type="dxa"/>
          </w:tcPr>
          <w:p w:rsidR="00F51053" w:rsidRPr="00C33A1B" w:rsidRDefault="00C33A1B">
            <w:pPr>
              <w:jc w:val="both"/>
              <w:rPr>
                <w:rFonts w:ascii="Times New Roman" w:eastAsia="Times New Roman" w:hAnsi="Times New Roman" w:cs="Times New Roman"/>
                <w:lang w:val="tt-RU"/>
              </w:rPr>
            </w:pPr>
            <w:r w:rsidRPr="00C33A1B">
              <w:rPr>
                <w:rFonts w:ascii="Times New Roman" w:eastAsia="Times New Roman" w:hAnsi="Times New Roman" w:cs="Times New Roman"/>
                <w:lang w:val="tt-RU"/>
              </w:rPr>
              <w:t>Губанова Н.Ф. Развитие игровой деятельности: Вторая группа раннего возраста (2-3 года) – М.: Мозаика-Синтез, 2018</w:t>
            </w:r>
          </w:p>
        </w:tc>
      </w:tr>
      <w:tr w:rsidR="00C33A1B" w:rsidRPr="0058209F" w:rsidTr="00C33A1B">
        <w:tc>
          <w:tcPr>
            <w:tcW w:w="534" w:type="dxa"/>
          </w:tcPr>
          <w:p w:rsidR="00C33A1B" w:rsidRDefault="00C33A1B">
            <w:pPr>
              <w:jc w:val="both"/>
              <w:rPr>
                <w:rFonts w:ascii="Times New Roman" w:eastAsia="Times New Roman" w:hAnsi="Times New Roman" w:cs="Times New Roman"/>
              </w:rPr>
            </w:pPr>
            <w:r>
              <w:rPr>
                <w:rFonts w:ascii="Times New Roman" w:eastAsia="Times New Roman" w:hAnsi="Times New Roman" w:cs="Times New Roman"/>
              </w:rPr>
              <w:t>4</w:t>
            </w:r>
          </w:p>
        </w:tc>
        <w:tc>
          <w:tcPr>
            <w:tcW w:w="8754" w:type="dxa"/>
          </w:tcPr>
          <w:p w:rsidR="00C33A1B" w:rsidRPr="00C33A1B" w:rsidRDefault="00C33A1B">
            <w:pPr>
              <w:jc w:val="both"/>
              <w:rPr>
                <w:rFonts w:ascii="Times New Roman" w:eastAsia="Times New Roman" w:hAnsi="Times New Roman" w:cs="Times New Roman"/>
                <w:lang w:val="tt-RU"/>
              </w:rPr>
            </w:pPr>
            <w:r w:rsidRPr="00C33A1B">
              <w:rPr>
                <w:rFonts w:ascii="Times New Roman" w:eastAsia="Times New Roman" w:hAnsi="Times New Roman" w:cs="Times New Roman"/>
                <w:lang w:val="tt-RU"/>
              </w:rPr>
              <w:t>Губанова Н.Ф. Развитие игровой деятельности: Вторая группа раннего возраста (3-4 года) – М.: Мозаика-Синтез, 2018</w:t>
            </w:r>
          </w:p>
        </w:tc>
      </w:tr>
    </w:tbl>
    <w:p w:rsidR="0035315E" w:rsidRDefault="0035315E" w:rsidP="009E447B">
      <w:pPr>
        <w:ind w:firstLine="709"/>
        <w:jc w:val="both"/>
        <w:rPr>
          <w:rFonts w:ascii="Times New Roman" w:eastAsia="Times New Roman" w:hAnsi="Times New Roman" w:cs="Times New Roman"/>
          <w:b/>
          <w:lang w:val="ru-RU"/>
        </w:rPr>
      </w:pPr>
    </w:p>
    <w:p w:rsidR="00933494" w:rsidRDefault="00116AB8" w:rsidP="009E447B">
      <w:pPr>
        <w:ind w:firstLine="709"/>
        <w:jc w:val="both"/>
        <w:rPr>
          <w:rFonts w:ascii="Times New Roman" w:eastAsia="Times New Roman" w:hAnsi="Times New Roman" w:cs="Times New Roman"/>
          <w:b/>
          <w:lang w:val="ru-RU"/>
        </w:rPr>
      </w:pPr>
      <w:r>
        <w:rPr>
          <w:rFonts w:ascii="Times New Roman" w:eastAsia="Times New Roman" w:hAnsi="Times New Roman" w:cs="Times New Roman"/>
          <w:b/>
          <w:lang w:val="ru-RU"/>
        </w:rPr>
        <w:t>2.1.3. Описание вариативных форм, способов, методов и средств реализации Программы с учетом возрастных и индивидуальных особенностей воспитанников, специфики их образовательных потребностей и интересов</w:t>
      </w:r>
    </w:p>
    <w:p w:rsidR="0035315E" w:rsidRPr="0035315E" w:rsidRDefault="0035315E" w:rsidP="009E447B">
      <w:pPr>
        <w:ind w:firstLine="709"/>
        <w:jc w:val="both"/>
        <w:rPr>
          <w:rFonts w:ascii="Times New Roman" w:eastAsia="Times New Roman" w:hAnsi="Times New Roman" w:cs="Times New Roman"/>
          <w:lang w:val="ru-RU"/>
        </w:rPr>
      </w:pPr>
      <w:r w:rsidRPr="0035315E">
        <w:rPr>
          <w:rFonts w:ascii="Times New Roman" w:eastAsia="Times New Roman" w:hAnsi="Times New Roman" w:cs="Times New Roman"/>
          <w:lang w:val="ru-RU"/>
        </w:rPr>
        <w:t>Обязательная часть, реализуется по Федеральной образовательной программе ДО п. 23, стр. 131</w:t>
      </w:r>
      <w:r>
        <w:rPr>
          <w:rFonts w:ascii="Times New Roman" w:eastAsia="Times New Roman" w:hAnsi="Times New Roman" w:cs="Times New Roman"/>
          <w:lang w:val="ru-RU"/>
        </w:rPr>
        <w:t>.</w:t>
      </w:r>
    </w:p>
    <w:p w:rsidR="00933494" w:rsidRDefault="00933494">
      <w:pPr>
        <w:jc w:val="both"/>
        <w:rPr>
          <w:rFonts w:ascii="Times New Roman" w:eastAsia="Times New Roman" w:hAnsi="Times New Roman" w:cs="Times New Roman"/>
          <w:lang w:val="ru-RU"/>
        </w:rPr>
      </w:pPr>
    </w:p>
    <w:p w:rsidR="00933494" w:rsidRDefault="00116AB8">
      <w:pPr>
        <w:ind w:firstLine="709"/>
        <w:jc w:val="both"/>
        <w:rPr>
          <w:rFonts w:ascii="Times New Roman" w:eastAsia="Times New Roman" w:hAnsi="Times New Roman" w:cs="Times New Roman"/>
          <w:b/>
          <w:lang w:val="ru-RU"/>
        </w:rPr>
      </w:pPr>
      <w:r>
        <w:rPr>
          <w:rFonts w:ascii="Times New Roman" w:eastAsia="Times New Roman" w:hAnsi="Times New Roman" w:cs="Times New Roman"/>
          <w:b/>
          <w:lang w:val="ru-RU"/>
        </w:rPr>
        <w:t>2.1.4.</w:t>
      </w:r>
      <w:r>
        <w:rPr>
          <w:rFonts w:ascii="Times New Roman" w:eastAsia="Times New Roman" w:hAnsi="Times New Roman" w:cs="Times New Roman"/>
          <w:b/>
          <w:lang w:val="ru-RU"/>
        </w:rPr>
        <w:tab/>
        <w:t>Особенности образовательной деятельности разных видов и культурных практик</w:t>
      </w:r>
    </w:p>
    <w:p w:rsidR="0035315E" w:rsidRPr="0035315E" w:rsidRDefault="0035315E" w:rsidP="0035315E">
      <w:pPr>
        <w:ind w:firstLine="709"/>
        <w:jc w:val="both"/>
        <w:rPr>
          <w:rFonts w:ascii="Times New Roman" w:eastAsia="Times New Roman" w:hAnsi="Times New Roman" w:cs="Times New Roman"/>
          <w:lang w:val="ru-RU"/>
        </w:rPr>
      </w:pPr>
      <w:r w:rsidRPr="0035315E">
        <w:rPr>
          <w:rFonts w:ascii="Times New Roman" w:eastAsia="Times New Roman" w:hAnsi="Times New Roman" w:cs="Times New Roman"/>
          <w:lang w:val="ru-RU"/>
        </w:rPr>
        <w:t>Обязательная часть, реализуется по Федеральной образовательной программе ДО п. 24, стр. 135.</w:t>
      </w:r>
    </w:p>
    <w:p w:rsidR="0035315E" w:rsidRDefault="0035315E">
      <w:pPr>
        <w:ind w:firstLine="709"/>
        <w:jc w:val="both"/>
        <w:rPr>
          <w:rFonts w:ascii="Times New Roman" w:eastAsia="Times New Roman" w:hAnsi="Times New Roman" w:cs="Times New Roman"/>
          <w:b/>
          <w:lang w:val="ru-RU"/>
        </w:rPr>
      </w:pPr>
    </w:p>
    <w:p w:rsidR="00F815E3" w:rsidRDefault="00F815E3">
      <w:pPr>
        <w:ind w:firstLine="709"/>
        <w:jc w:val="both"/>
        <w:rPr>
          <w:rFonts w:ascii="Times New Roman" w:eastAsia="Times New Roman" w:hAnsi="Times New Roman" w:cs="Times New Roman"/>
          <w:b/>
          <w:lang w:val="ru-RU"/>
        </w:rPr>
      </w:pPr>
    </w:p>
    <w:p w:rsidR="00933494" w:rsidRDefault="00116AB8">
      <w:pPr>
        <w:ind w:firstLine="709"/>
        <w:jc w:val="both"/>
        <w:rPr>
          <w:rFonts w:ascii="Times New Roman" w:eastAsia="Times New Roman" w:hAnsi="Times New Roman" w:cs="Times New Roman"/>
          <w:b/>
          <w:lang w:val="ru-RU"/>
        </w:rPr>
      </w:pPr>
      <w:r>
        <w:rPr>
          <w:rFonts w:ascii="Times New Roman" w:eastAsia="Times New Roman" w:hAnsi="Times New Roman" w:cs="Times New Roman"/>
          <w:b/>
          <w:lang w:val="ru-RU"/>
        </w:rPr>
        <w:lastRenderedPageBreak/>
        <w:t>2.1.5. Способы и направления поддержки детской инициативы</w:t>
      </w:r>
    </w:p>
    <w:p w:rsidR="00653FD4" w:rsidRPr="0035315E" w:rsidRDefault="00653FD4" w:rsidP="00653FD4">
      <w:pPr>
        <w:ind w:firstLine="709"/>
        <w:jc w:val="both"/>
        <w:rPr>
          <w:rFonts w:ascii="Times New Roman" w:eastAsia="Times New Roman" w:hAnsi="Times New Roman" w:cs="Times New Roman"/>
          <w:lang w:val="ru-RU"/>
        </w:rPr>
      </w:pPr>
      <w:r w:rsidRPr="0035315E">
        <w:rPr>
          <w:rFonts w:ascii="Times New Roman" w:eastAsia="Times New Roman" w:hAnsi="Times New Roman" w:cs="Times New Roman"/>
          <w:lang w:val="ru-RU"/>
        </w:rPr>
        <w:t>Обязательная часть, реализуется по Федеральной образовательной программе ДО п. 2</w:t>
      </w:r>
      <w:r>
        <w:rPr>
          <w:rFonts w:ascii="Times New Roman" w:eastAsia="Times New Roman" w:hAnsi="Times New Roman" w:cs="Times New Roman"/>
          <w:lang w:val="ru-RU"/>
        </w:rPr>
        <w:t>5</w:t>
      </w:r>
      <w:r w:rsidRPr="0035315E">
        <w:rPr>
          <w:rFonts w:ascii="Times New Roman" w:eastAsia="Times New Roman" w:hAnsi="Times New Roman" w:cs="Times New Roman"/>
          <w:lang w:val="ru-RU"/>
        </w:rPr>
        <w:t>, стр. 13</w:t>
      </w:r>
      <w:r>
        <w:rPr>
          <w:rFonts w:ascii="Times New Roman" w:eastAsia="Times New Roman" w:hAnsi="Times New Roman" w:cs="Times New Roman"/>
          <w:lang w:val="ru-RU"/>
        </w:rPr>
        <w:t>9</w:t>
      </w:r>
      <w:r w:rsidRPr="0035315E">
        <w:rPr>
          <w:rFonts w:ascii="Times New Roman" w:eastAsia="Times New Roman" w:hAnsi="Times New Roman" w:cs="Times New Roman"/>
          <w:lang w:val="ru-RU"/>
        </w:rPr>
        <w:t>.</w:t>
      </w:r>
    </w:p>
    <w:p w:rsidR="00653FD4" w:rsidRDefault="00653FD4">
      <w:pPr>
        <w:ind w:firstLine="709"/>
        <w:jc w:val="both"/>
        <w:rPr>
          <w:rFonts w:ascii="Times New Roman" w:eastAsia="Times New Roman" w:hAnsi="Times New Roman" w:cs="Times New Roman"/>
          <w:b/>
          <w:lang w:val="ru-RU"/>
        </w:rPr>
      </w:pPr>
    </w:p>
    <w:p w:rsidR="00933494" w:rsidRDefault="00116AB8">
      <w:pPr>
        <w:ind w:firstLine="709"/>
        <w:jc w:val="both"/>
        <w:rPr>
          <w:rFonts w:ascii="Times New Roman" w:eastAsia="Times New Roman" w:hAnsi="Times New Roman" w:cs="Times New Roman"/>
          <w:b/>
          <w:lang w:val="ru-RU"/>
        </w:rPr>
      </w:pPr>
      <w:r>
        <w:rPr>
          <w:rFonts w:ascii="Times New Roman" w:eastAsia="Times New Roman" w:hAnsi="Times New Roman" w:cs="Times New Roman"/>
          <w:b/>
          <w:lang w:val="ru-RU"/>
        </w:rPr>
        <w:t>2.1.6. Особенности взаимодействия педагогического коллектива с семьями обучающихся</w:t>
      </w:r>
    </w:p>
    <w:p w:rsidR="00653FD4" w:rsidRPr="0035315E" w:rsidRDefault="00653FD4" w:rsidP="00653FD4">
      <w:pPr>
        <w:ind w:firstLine="709"/>
        <w:jc w:val="both"/>
        <w:rPr>
          <w:rFonts w:ascii="Times New Roman" w:eastAsia="Times New Roman" w:hAnsi="Times New Roman" w:cs="Times New Roman"/>
          <w:lang w:val="ru-RU"/>
        </w:rPr>
      </w:pPr>
      <w:r w:rsidRPr="0035315E">
        <w:rPr>
          <w:rFonts w:ascii="Times New Roman" w:eastAsia="Times New Roman" w:hAnsi="Times New Roman" w:cs="Times New Roman"/>
          <w:lang w:val="ru-RU"/>
        </w:rPr>
        <w:t>Обязательная часть, реализуется по Федеральной образовательной программе ДО п. 2</w:t>
      </w:r>
      <w:r>
        <w:rPr>
          <w:rFonts w:ascii="Times New Roman" w:eastAsia="Times New Roman" w:hAnsi="Times New Roman" w:cs="Times New Roman"/>
          <w:lang w:val="ru-RU"/>
        </w:rPr>
        <w:t>6</w:t>
      </w:r>
      <w:r w:rsidRPr="0035315E">
        <w:rPr>
          <w:rFonts w:ascii="Times New Roman" w:eastAsia="Times New Roman" w:hAnsi="Times New Roman" w:cs="Times New Roman"/>
          <w:lang w:val="ru-RU"/>
        </w:rPr>
        <w:t xml:space="preserve">, стр. </w:t>
      </w:r>
      <w:r>
        <w:rPr>
          <w:rFonts w:ascii="Times New Roman" w:eastAsia="Times New Roman" w:hAnsi="Times New Roman" w:cs="Times New Roman"/>
          <w:lang w:val="ru-RU"/>
        </w:rPr>
        <w:t>143</w:t>
      </w:r>
      <w:r w:rsidRPr="0035315E">
        <w:rPr>
          <w:rFonts w:ascii="Times New Roman" w:eastAsia="Times New Roman" w:hAnsi="Times New Roman" w:cs="Times New Roman"/>
          <w:lang w:val="ru-RU"/>
        </w:rPr>
        <w:t>.</w:t>
      </w:r>
    </w:p>
    <w:p w:rsidR="00653FD4" w:rsidRDefault="00653FD4" w:rsidP="00653FD4">
      <w:pPr>
        <w:jc w:val="both"/>
        <w:rPr>
          <w:rFonts w:ascii="Times New Roman" w:eastAsia="Times New Roman" w:hAnsi="Times New Roman" w:cs="Times New Roman"/>
          <w:b/>
          <w:lang w:val="ru-RU"/>
        </w:rPr>
      </w:pPr>
    </w:p>
    <w:p w:rsidR="00933494" w:rsidRDefault="00116AB8">
      <w:pPr>
        <w:ind w:firstLine="709"/>
        <w:jc w:val="both"/>
        <w:rPr>
          <w:rFonts w:ascii="Times New Roman" w:eastAsia="Times New Roman" w:hAnsi="Times New Roman" w:cs="Times New Roman"/>
          <w:b/>
          <w:lang w:val="ru-RU"/>
        </w:rPr>
      </w:pPr>
      <w:r>
        <w:rPr>
          <w:rFonts w:ascii="Times New Roman" w:eastAsia="Times New Roman" w:hAnsi="Times New Roman" w:cs="Times New Roman"/>
          <w:b/>
          <w:lang w:val="ru-RU"/>
        </w:rPr>
        <w:t>2.1.7. Направления и задачи коррекционно-развивающей работы</w:t>
      </w:r>
    </w:p>
    <w:p w:rsidR="006E478B" w:rsidRPr="006E478B" w:rsidRDefault="00116AB8" w:rsidP="006E478B">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Коррекционно-развивающая работа и\или инкл</w:t>
      </w:r>
      <w:r w:rsidR="006E478B">
        <w:rPr>
          <w:rFonts w:ascii="Times New Roman" w:eastAsia="Times New Roman" w:hAnsi="Times New Roman" w:cs="Times New Roman"/>
          <w:lang w:val="ru-RU"/>
        </w:rPr>
        <w:t>юзивное образование в МБДОУ «Изминский детский сад «Саф чишмэ»</w:t>
      </w:r>
      <w:r w:rsidR="006E478B" w:rsidRPr="006E478B">
        <w:rPr>
          <w:lang w:val="ru-RU"/>
        </w:rPr>
        <w:t xml:space="preserve"> </w:t>
      </w:r>
      <w:r w:rsidR="006E478B" w:rsidRPr="006E478B">
        <w:rPr>
          <w:rFonts w:ascii="Times New Roman" w:eastAsia="Times New Roman" w:hAnsi="Times New Roman" w:cs="Times New Roman"/>
          <w:lang w:val="ru-RU"/>
        </w:rPr>
        <w:t>направлено на обеспечение</w:t>
      </w:r>
      <w:r w:rsidR="006E478B">
        <w:rPr>
          <w:rFonts w:ascii="Times New Roman" w:eastAsia="Times New Roman" w:hAnsi="Times New Roman" w:cs="Times New Roman"/>
          <w:lang w:val="ru-RU"/>
        </w:rPr>
        <w:t xml:space="preserve"> коррекции нарушений развития у </w:t>
      </w:r>
      <w:r w:rsidR="006E478B" w:rsidRPr="006E478B">
        <w:rPr>
          <w:rFonts w:ascii="Times New Roman" w:eastAsia="Times New Roman" w:hAnsi="Times New Roman" w:cs="Times New Roman"/>
          <w:lang w:val="ru-RU"/>
        </w:rPr>
        <w:t>различных категорий детей; оказание им квал</w:t>
      </w:r>
      <w:r w:rsidR="006E478B">
        <w:rPr>
          <w:rFonts w:ascii="Times New Roman" w:eastAsia="Times New Roman" w:hAnsi="Times New Roman" w:cs="Times New Roman"/>
          <w:lang w:val="ru-RU"/>
        </w:rPr>
        <w:t xml:space="preserve">ифицированной помощи в освоении </w:t>
      </w:r>
      <w:r w:rsidR="006E478B" w:rsidRPr="006E478B">
        <w:rPr>
          <w:rFonts w:ascii="Times New Roman" w:eastAsia="Times New Roman" w:hAnsi="Times New Roman" w:cs="Times New Roman"/>
          <w:lang w:val="ru-RU"/>
        </w:rPr>
        <w:t>Программы, их разностороннее развитие с уче</w:t>
      </w:r>
      <w:r w:rsidR="006E478B">
        <w:rPr>
          <w:rFonts w:ascii="Times New Roman" w:eastAsia="Times New Roman" w:hAnsi="Times New Roman" w:cs="Times New Roman"/>
          <w:lang w:val="ru-RU"/>
        </w:rPr>
        <w:t xml:space="preserve">том возрастных и индивидуальных </w:t>
      </w:r>
      <w:r w:rsidR="006E478B" w:rsidRPr="006E478B">
        <w:rPr>
          <w:rFonts w:ascii="Times New Roman" w:eastAsia="Times New Roman" w:hAnsi="Times New Roman" w:cs="Times New Roman"/>
          <w:lang w:val="ru-RU"/>
        </w:rPr>
        <w:t>особ</w:t>
      </w:r>
      <w:r w:rsidR="006E478B">
        <w:rPr>
          <w:rFonts w:ascii="Times New Roman" w:eastAsia="Times New Roman" w:hAnsi="Times New Roman" w:cs="Times New Roman"/>
          <w:lang w:val="ru-RU"/>
        </w:rPr>
        <w:t xml:space="preserve">енностей, социальной адаптации. </w:t>
      </w:r>
      <w:r w:rsidR="006E478B" w:rsidRPr="006E478B">
        <w:rPr>
          <w:rFonts w:ascii="Times New Roman" w:eastAsia="Times New Roman" w:hAnsi="Times New Roman" w:cs="Times New Roman"/>
          <w:lang w:val="ru-RU"/>
        </w:rPr>
        <w:t>КРР представляет собой комплекс м</w:t>
      </w:r>
      <w:r w:rsidR="006E478B">
        <w:rPr>
          <w:rFonts w:ascii="Times New Roman" w:eastAsia="Times New Roman" w:hAnsi="Times New Roman" w:cs="Times New Roman"/>
          <w:lang w:val="ru-RU"/>
        </w:rPr>
        <w:t xml:space="preserve">ер по психолого-педагогическому </w:t>
      </w:r>
      <w:r w:rsidR="006E478B" w:rsidRPr="006E478B">
        <w:rPr>
          <w:rFonts w:ascii="Times New Roman" w:eastAsia="Times New Roman" w:hAnsi="Times New Roman" w:cs="Times New Roman"/>
          <w:lang w:val="ru-RU"/>
        </w:rPr>
        <w:t>сопровождению обучающихся, включающий психолого-педагогическое обследование,</w:t>
      </w:r>
      <w:r w:rsidR="006E478B">
        <w:rPr>
          <w:rFonts w:ascii="Times New Roman" w:eastAsia="Times New Roman" w:hAnsi="Times New Roman" w:cs="Times New Roman"/>
          <w:lang w:val="ru-RU"/>
        </w:rPr>
        <w:t xml:space="preserve"> </w:t>
      </w:r>
      <w:r w:rsidR="006E478B" w:rsidRPr="006E478B">
        <w:rPr>
          <w:rFonts w:ascii="Times New Roman" w:eastAsia="Times New Roman" w:hAnsi="Times New Roman" w:cs="Times New Roman"/>
          <w:lang w:val="ru-RU"/>
        </w:rPr>
        <w:t>проведение индивидуальных и групповых коррекционно-развивающих занятий, а также</w:t>
      </w:r>
      <w:r w:rsidR="006E478B">
        <w:rPr>
          <w:rFonts w:ascii="Times New Roman" w:eastAsia="Times New Roman" w:hAnsi="Times New Roman" w:cs="Times New Roman"/>
          <w:lang w:val="ru-RU"/>
        </w:rPr>
        <w:t xml:space="preserve"> </w:t>
      </w:r>
      <w:r w:rsidR="006E478B" w:rsidRPr="006E478B">
        <w:rPr>
          <w:rFonts w:ascii="Times New Roman" w:eastAsia="Times New Roman" w:hAnsi="Times New Roman" w:cs="Times New Roman"/>
          <w:lang w:val="ru-RU"/>
        </w:rPr>
        <w:t>мониторинг динамики их развития.</w:t>
      </w:r>
    </w:p>
    <w:p w:rsidR="00933494" w:rsidRDefault="00116AB8" w:rsidP="006E478B">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 xml:space="preserve"> КРР в </w:t>
      </w:r>
      <w:r w:rsidR="006E478B">
        <w:rPr>
          <w:rFonts w:ascii="Times New Roman" w:eastAsia="Times New Roman" w:hAnsi="Times New Roman" w:cs="Times New Roman"/>
          <w:lang w:val="ru-RU"/>
        </w:rPr>
        <w:t>«Изминский детский сад «Саф чишмэ»</w:t>
      </w:r>
      <w:r w:rsidR="006E478B">
        <w:rPr>
          <w:lang w:val="ru-RU"/>
        </w:rPr>
        <w:t xml:space="preserve"> </w:t>
      </w:r>
      <w:r w:rsidR="006E478B">
        <w:rPr>
          <w:rFonts w:ascii="Times New Roman" w:eastAsia="Times New Roman" w:hAnsi="Times New Roman" w:cs="Times New Roman"/>
          <w:lang w:val="ru-RU"/>
        </w:rPr>
        <w:t>осуществляют воспитатели.</w:t>
      </w:r>
    </w:p>
    <w:p w:rsidR="00653FD4" w:rsidRDefault="00653FD4" w:rsidP="00653FD4">
      <w:pPr>
        <w:ind w:firstLine="709"/>
        <w:jc w:val="both"/>
        <w:rPr>
          <w:rFonts w:ascii="Times New Roman" w:eastAsia="Times New Roman" w:hAnsi="Times New Roman" w:cs="Times New Roman"/>
          <w:lang w:val="ru-RU"/>
        </w:rPr>
      </w:pPr>
      <w:r w:rsidRPr="0035315E">
        <w:rPr>
          <w:rFonts w:ascii="Times New Roman" w:eastAsia="Times New Roman" w:hAnsi="Times New Roman" w:cs="Times New Roman"/>
          <w:lang w:val="ru-RU"/>
        </w:rPr>
        <w:t>Обязательная часть, реализуется по Федеральной образовательной программе ДО п. 2</w:t>
      </w:r>
      <w:r>
        <w:rPr>
          <w:rFonts w:ascii="Times New Roman" w:eastAsia="Times New Roman" w:hAnsi="Times New Roman" w:cs="Times New Roman"/>
          <w:lang w:val="ru-RU"/>
        </w:rPr>
        <w:t>7</w:t>
      </w:r>
      <w:r w:rsidRPr="0035315E">
        <w:rPr>
          <w:rFonts w:ascii="Times New Roman" w:eastAsia="Times New Roman" w:hAnsi="Times New Roman" w:cs="Times New Roman"/>
          <w:lang w:val="ru-RU"/>
        </w:rPr>
        <w:t xml:space="preserve">, стр. </w:t>
      </w:r>
      <w:r>
        <w:rPr>
          <w:rFonts w:ascii="Times New Roman" w:eastAsia="Times New Roman" w:hAnsi="Times New Roman" w:cs="Times New Roman"/>
          <w:lang w:val="ru-RU"/>
        </w:rPr>
        <w:t>146</w:t>
      </w:r>
      <w:r w:rsidRPr="0035315E">
        <w:rPr>
          <w:rFonts w:ascii="Times New Roman" w:eastAsia="Times New Roman" w:hAnsi="Times New Roman" w:cs="Times New Roman"/>
          <w:lang w:val="ru-RU"/>
        </w:rPr>
        <w:t>.</w:t>
      </w:r>
    </w:p>
    <w:p w:rsidR="00653FD4" w:rsidRDefault="00653FD4" w:rsidP="00653FD4">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 Диагностическая работа – ФОП ДО п. 28.1., стр.148.</w:t>
      </w:r>
    </w:p>
    <w:p w:rsidR="00653FD4" w:rsidRDefault="00653FD4" w:rsidP="00653FD4">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 КРР - ФОП ДО п. 28.2., стр.149.</w:t>
      </w:r>
    </w:p>
    <w:p w:rsidR="00653FD4" w:rsidRDefault="00653FD4" w:rsidP="00653FD4">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 Консультативная работа- ФОП ДО п. 28.3., стр.150.</w:t>
      </w:r>
    </w:p>
    <w:p w:rsidR="0003503C" w:rsidRDefault="00653FD4" w:rsidP="00EF6E06">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 Информационно-просветительская р</w:t>
      </w:r>
      <w:r w:rsidR="00EF6E06">
        <w:rPr>
          <w:rFonts w:ascii="Times New Roman" w:eastAsia="Times New Roman" w:hAnsi="Times New Roman" w:cs="Times New Roman"/>
          <w:lang w:val="ru-RU"/>
        </w:rPr>
        <w:t>абота - ФОП ДО п. 28.4, стр.150</w:t>
      </w:r>
    </w:p>
    <w:p w:rsidR="00F815E3" w:rsidRDefault="00EF6E06" w:rsidP="00EF6E06">
      <w:pPr>
        <w:rPr>
          <w:rFonts w:ascii="Times New Roman" w:eastAsia="Times New Roman" w:hAnsi="Times New Roman" w:cs="Times New Roman"/>
          <w:b/>
          <w:lang w:val="ru-RU"/>
        </w:rPr>
      </w:pPr>
      <w:r>
        <w:rPr>
          <w:rFonts w:ascii="Times New Roman" w:eastAsia="Times New Roman" w:hAnsi="Times New Roman" w:cs="Times New Roman"/>
          <w:b/>
          <w:lang w:val="ru-RU"/>
        </w:rPr>
        <w:t xml:space="preserve">           </w:t>
      </w:r>
    </w:p>
    <w:p w:rsidR="00933494" w:rsidRDefault="00EF6E06" w:rsidP="00EF6E06">
      <w:pPr>
        <w:rPr>
          <w:rFonts w:ascii="Times New Roman" w:eastAsia="Times New Roman" w:hAnsi="Times New Roman" w:cs="Times New Roman"/>
          <w:b/>
          <w:lang w:val="ru-RU"/>
        </w:rPr>
      </w:pPr>
      <w:r>
        <w:rPr>
          <w:rFonts w:ascii="Times New Roman" w:eastAsia="Times New Roman" w:hAnsi="Times New Roman" w:cs="Times New Roman"/>
          <w:b/>
          <w:lang w:val="ru-RU"/>
        </w:rPr>
        <w:t xml:space="preserve"> </w:t>
      </w:r>
      <w:r w:rsidR="00F815E3">
        <w:rPr>
          <w:rFonts w:ascii="Times New Roman" w:eastAsia="Times New Roman" w:hAnsi="Times New Roman" w:cs="Times New Roman"/>
          <w:b/>
          <w:lang w:val="ru-RU"/>
        </w:rPr>
        <w:t xml:space="preserve">             </w:t>
      </w:r>
      <w:r w:rsidR="00116AB8">
        <w:rPr>
          <w:rFonts w:ascii="Times New Roman" w:eastAsia="Times New Roman" w:hAnsi="Times New Roman" w:cs="Times New Roman"/>
          <w:b/>
          <w:lang w:val="ru-RU"/>
        </w:rPr>
        <w:t>2.1.8. Рабочая программа воспитания</w:t>
      </w:r>
    </w:p>
    <w:p w:rsidR="00653FD4" w:rsidRDefault="00116AB8" w:rsidP="00F815E3">
      <w:pPr>
        <w:widowControl w:val="0"/>
        <w:tabs>
          <w:tab w:val="left" w:pos="1344"/>
        </w:tabs>
        <w:rPr>
          <w:rFonts w:ascii="Times New Roman" w:eastAsia="Times New Roman" w:hAnsi="Times New Roman" w:cs="Times New Roman"/>
          <w:b/>
          <w:bCs/>
          <w:color w:val="auto"/>
          <w:lang w:val="ru-RU" w:eastAsia="en-US"/>
        </w:rPr>
      </w:pPr>
      <w:r>
        <w:rPr>
          <w:rFonts w:ascii="Times New Roman" w:eastAsia="Times New Roman" w:hAnsi="Times New Roman" w:cs="Times New Roman"/>
          <w:b/>
          <w:bCs/>
          <w:color w:val="auto"/>
          <w:lang w:val="ru-RU" w:eastAsia="en-US"/>
        </w:rPr>
        <w:t>1. Целевой раздел</w:t>
      </w:r>
      <w:r w:rsidR="00653FD4">
        <w:rPr>
          <w:rFonts w:ascii="Times New Roman" w:eastAsia="Times New Roman" w:hAnsi="Times New Roman" w:cs="Times New Roman"/>
          <w:b/>
          <w:bCs/>
          <w:color w:val="auto"/>
          <w:lang w:val="ru-RU" w:eastAsia="en-US"/>
        </w:rPr>
        <w:t xml:space="preserve"> Программы воспитания – </w:t>
      </w:r>
      <w:r w:rsidR="00653FD4" w:rsidRPr="003C4D5F">
        <w:rPr>
          <w:rFonts w:ascii="Times New Roman" w:eastAsia="Times New Roman" w:hAnsi="Times New Roman" w:cs="Times New Roman"/>
          <w:bCs/>
          <w:color w:val="auto"/>
          <w:lang w:val="ru-RU" w:eastAsia="en-US"/>
        </w:rPr>
        <w:t xml:space="preserve">ФОП ДО </w:t>
      </w:r>
      <w:r w:rsidR="003C4D5F" w:rsidRPr="003C4D5F">
        <w:rPr>
          <w:rFonts w:ascii="Times New Roman" w:eastAsia="Times New Roman" w:hAnsi="Times New Roman" w:cs="Times New Roman"/>
          <w:bCs/>
          <w:color w:val="auto"/>
          <w:lang w:val="ru-RU" w:eastAsia="en-US"/>
        </w:rPr>
        <w:t>п.29.1., стр 152.</w:t>
      </w:r>
    </w:p>
    <w:p w:rsidR="00933494" w:rsidRDefault="00474E2F" w:rsidP="00F815E3">
      <w:pPr>
        <w:widowControl w:val="0"/>
        <w:tabs>
          <w:tab w:val="left" w:pos="1570"/>
        </w:tabs>
        <w:jc w:val="both"/>
        <w:rPr>
          <w:rFonts w:ascii="Times New Roman" w:eastAsia="Times New Roman" w:hAnsi="Times New Roman" w:cs="Times New Roman"/>
          <w:b/>
          <w:bCs/>
          <w:color w:val="auto"/>
          <w:lang w:val="ru-RU" w:eastAsia="en-US"/>
        </w:rPr>
      </w:pPr>
      <w:r>
        <w:rPr>
          <w:rFonts w:ascii="Times New Roman" w:eastAsia="Times New Roman" w:hAnsi="Times New Roman" w:cs="Times New Roman"/>
          <w:b/>
          <w:bCs/>
          <w:color w:val="auto"/>
          <w:lang w:val="ru-RU" w:eastAsia="en-US"/>
        </w:rPr>
        <w:t xml:space="preserve">Цели и задачи воспитания – </w:t>
      </w:r>
      <w:r w:rsidRPr="003C4D5F">
        <w:rPr>
          <w:rFonts w:ascii="Times New Roman" w:eastAsia="Times New Roman" w:hAnsi="Times New Roman" w:cs="Times New Roman"/>
          <w:bCs/>
          <w:color w:val="auto"/>
          <w:lang w:val="ru-RU" w:eastAsia="en-US"/>
        </w:rPr>
        <w:t xml:space="preserve">ФОП ДО </w:t>
      </w:r>
      <w:r>
        <w:rPr>
          <w:rFonts w:ascii="Times New Roman" w:eastAsia="Times New Roman" w:hAnsi="Times New Roman" w:cs="Times New Roman"/>
          <w:bCs/>
          <w:color w:val="auto"/>
          <w:lang w:val="ru-RU" w:eastAsia="en-US"/>
        </w:rPr>
        <w:t>п.29.2</w:t>
      </w:r>
      <w:r w:rsidRPr="003C4D5F">
        <w:rPr>
          <w:rFonts w:ascii="Times New Roman" w:eastAsia="Times New Roman" w:hAnsi="Times New Roman" w:cs="Times New Roman"/>
          <w:bCs/>
          <w:color w:val="auto"/>
          <w:lang w:val="ru-RU" w:eastAsia="en-US"/>
        </w:rPr>
        <w:t>.,</w:t>
      </w:r>
      <w:r>
        <w:rPr>
          <w:rFonts w:ascii="Times New Roman" w:eastAsia="Times New Roman" w:hAnsi="Times New Roman" w:cs="Times New Roman"/>
          <w:bCs/>
          <w:color w:val="auto"/>
          <w:lang w:val="ru-RU" w:eastAsia="en-US"/>
        </w:rPr>
        <w:t xml:space="preserve"> стр 154</w:t>
      </w:r>
      <w:r w:rsidRPr="003C4D5F">
        <w:rPr>
          <w:rFonts w:ascii="Times New Roman" w:eastAsia="Times New Roman" w:hAnsi="Times New Roman" w:cs="Times New Roman"/>
          <w:bCs/>
          <w:color w:val="auto"/>
          <w:lang w:val="ru-RU" w:eastAsia="en-US"/>
        </w:rPr>
        <w:t>.</w:t>
      </w:r>
    </w:p>
    <w:p w:rsidR="00933494" w:rsidRDefault="00116AB8" w:rsidP="00F815E3">
      <w:pPr>
        <w:widowControl w:val="0"/>
        <w:tabs>
          <w:tab w:val="left" w:pos="1033"/>
        </w:tabs>
        <w:jc w:val="both"/>
        <w:rPr>
          <w:rFonts w:ascii="Times New Roman" w:eastAsia="Times New Roman" w:hAnsi="Times New Roman" w:cs="Times New Roman"/>
          <w:color w:val="auto"/>
          <w:lang w:val="ru-RU" w:eastAsia="en-US"/>
        </w:rPr>
      </w:pPr>
      <w:r>
        <w:rPr>
          <w:rFonts w:ascii="Times New Roman" w:eastAsia="Times New Roman" w:hAnsi="Times New Roman" w:cs="Times New Roman"/>
          <w:b/>
          <w:bCs/>
          <w:color w:val="auto"/>
          <w:lang w:val="ru-RU" w:eastAsia="en-US"/>
        </w:rPr>
        <w:t>З</w:t>
      </w:r>
      <w:r w:rsidR="00296583">
        <w:rPr>
          <w:rFonts w:ascii="Times New Roman" w:eastAsia="Times New Roman" w:hAnsi="Times New Roman" w:cs="Times New Roman"/>
          <w:b/>
          <w:bCs/>
          <w:color w:val="auto"/>
          <w:lang w:val="ru-RU"/>
        </w:rPr>
        <w:t>адачи воспитания в МБДОУ</w:t>
      </w:r>
      <w:r w:rsidR="006E478B" w:rsidRPr="006E478B">
        <w:rPr>
          <w:rFonts w:ascii="Times New Roman" w:eastAsia="Times New Roman" w:hAnsi="Times New Roman" w:cs="Times New Roman"/>
          <w:b/>
          <w:bCs/>
          <w:color w:val="auto"/>
          <w:lang w:val="ru-RU"/>
        </w:rPr>
        <w:t>«Из</w:t>
      </w:r>
      <w:r w:rsidR="006E478B">
        <w:rPr>
          <w:rFonts w:ascii="Times New Roman" w:eastAsia="Times New Roman" w:hAnsi="Times New Roman" w:cs="Times New Roman"/>
          <w:b/>
          <w:bCs/>
          <w:color w:val="auto"/>
          <w:lang w:val="ru-RU"/>
        </w:rPr>
        <w:t>минский детский сад «Саф чишмэ»</w:t>
      </w:r>
      <w:r>
        <w:rPr>
          <w:rFonts w:ascii="Times New Roman" w:eastAsia="Times New Roman" w:hAnsi="Times New Roman" w:cs="Times New Roman"/>
          <w:b/>
          <w:bCs/>
          <w:color w:val="auto"/>
          <w:lang w:val="ru-RU"/>
        </w:rPr>
        <w:t xml:space="preserve"> </w:t>
      </w:r>
      <w:r>
        <w:rPr>
          <w:rFonts w:ascii="Times New Roman" w:eastAsia="Times New Roman" w:hAnsi="Times New Roman" w:cs="Times New Roman"/>
          <w:b/>
          <w:color w:val="auto"/>
          <w:lang w:val="ru-RU" w:eastAsia="en-US"/>
        </w:rPr>
        <w:t>в части, формируемой участниками образовательных отношений Программы</w:t>
      </w:r>
    </w:p>
    <w:p w:rsidR="00933494" w:rsidRDefault="00116AB8">
      <w:pPr>
        <w:pStyle w:val="ae"/>
        <w:widowControl w:val="0"/>
        <w:numPr>
          <w:ilvl w:val="0"/>
          <w:numId w:val="40"/>
        </w:numPr>
        <w:tabs>
          <w:tab w:val="left" w:pos="1033"/>
        </w:tabs>
        <w:spacing w:after="0" w:line="240" w:lineRule="auto"/>
        <w:ind w:left="142" w:hanging="142"/>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с</w:t>
      </w:r>
      <w:r>
        <w:rPr>
          <w:rFonts w:ascii="Times New Roman" w:eastAsia="Times New Roman" w:hAnsi="Times New Roman" w:cs="Times New Roman"/>
          <w:iCs/>
          <w:sz w:val="24"/>
          <w:szCs w:val="24"/>
          <w:lang w:eastAsia="en-US"/>
        </w:rPr>
        <w:t xml:space="preserve">одействовать развитию личности ребенка на основе </w:t>
      </w:r>
      <w:r>
        <w:rPr>
          <w:rFonts w:ascii="Times New Roman" w:eastAsia="Times New Roman" w:hAnsi="Times New Roman" w:cs="Times New Roman"/>
          <w:bCs/>
          <w:iCs/>
          <w:sz w:val="24"/>
          <w:szCs w:val="24"/>
        </w:rPr>
        <w:t>национальной культуры, духовности своего народа, обогащение ее культурой народов совместного проживания, ориентация ребенка на культуру как на ценность, которая позволит ему в дальнейшем понять мировую культуру;</w:t>
      </w:r>
    </w:p>
    <w:p w:rsidR="00933494" w:rsidRDefault="00116AB8">
      <w:pPr>
        <w:pStyle w:val="ae"/>
        <w:widowControl w:val="0"/>
        <w:numPr>
          <w:ilvl w:val="0"/>
          <w:numId w:val="40"/>
        </w:numPr>
        <w:tabs>
          <w:tab w:val="left" w:pos="1033"/>
        </w:tabs>
        <w:spacing w:after="0" w:line="240" w:lineRule="auto"/>
        <w:ind w:left="142" w:hanging="142"/>
        <w:jc w:val="both"/>
        <w:rPr>
          <w:rFonts w:ascii="Times New Roman" w:eastAsia="Times New Roman" w:hAnsi="Times New Roman" w:cs="Times New Roman"/>
          <w:sz w:val="24"/>
          <w:szCs w:val="24"/>
          <w:lang w:eastAsia="en-US"/>
        </w:rPr>
      </w:pPr>
      <w:r>
        <w:rPr>
          <w:rFonts w:ascii="Times New Roman" w:eastAsia="Times New Roman" w:hAnsi="Times New Roman" w:cs="Times New Roman"/>
          <w:bCs/>
          <w:iCs/>
          <w:sz w:val="24"/>
          <w:szCs w:val="24"/>
        </w:rPr>
        <w:t>способствовать воспитанию уважения и понимания своих национальных особенностей, чувства собственного достоинства, как представителя своего народа;</w:t>
      </w:r>
    </w:p>
    <w:p w:rsidR="00933494" w:rsidRDefault="00116AB8">
      <w:pPr>
        <w:pStyle w:val="ae"/>
        <w:widowControl w:val="0"/>
        <w:numPr>
          <w:ilvl w:val="0"/>
          <w:numId w:val="40"/>
        </w:numPr>
        <w:tabs>
          <w:tab w:val="left" w:pos="1033"/>
        </w:tabs>
        <w:spacing w:after="0" w:line="240" w:lineRule="auto"/>
        <w:ind w:left="142" w:hanging="142"/>
        <w:jc w:val="both"/>
        <w:rPr>
          <w:rFonts w:ascii="Times New Roman" w:eastAsia="Times New Roman" w:hAnsi="Times New Roman" w:cs="Times New Roman"/>
          <w:sz w:val="24"/>
          <w:szCs w:val="24"/>
          <w:lang w:eastAsia="en-US"/>
        </w:rPr>
      </w:pPr>
      <w:r>
        <w:rPr>
          <w:rFonts w:ascii="Times New Roman" w:eastAsia="Times New Roman" w:hAnsi="Times New Roman" w:cs="Times New Roman"/>
          <w:iCs/>
          <w:sz w:val="24"/>
          <w:szCs w:val="24"/>
          <w:lang w:eastAsia="en-US"/>
        </w:rPr>
        <w:t xml:space="preserve">способствовать </w:t>
      </w:r>
      <w:r>
        <w:rPr>
          <w:rFonts w:ascii="Times New Roman" w:eastAsia="Times New Roman" w:hAnsi="Times New Roman" w:cs="Times New Roman"/>
          <w:bCs/>
          <w:iCs/>
          <w:sz w:val="24"/>
          <w:szCs w:val="24"/>
        </w:rPr>
        <w:t>формированию целостных знаний о родном крае, развитие творческих и исследовательских умений, воспитание любви и уважения к историческому и литературному наследию малой родины;</w:t>
      </w:r>
    </w:p>
    <w:p w:rsidR="00933494" w:rsidRDefault="00116AB8">
      <w:pPr>
        <w:pStyle w:val="ae"/>
        <w:widowControl w:val="0"/>
        <w:numPr>
          <w:ilvl w:val="0"/>
          <w:numId w:val="40"/>
        </w:numPr>
        <w:tabs>
          <w:tab w:val="left" w:pos="1033"/>
        </w:tabs>
        <w:spacing w:after="0" w:line="240" w:lineRule="auto"/>
        <w:ind w:left="142" w:hanging="142"/>
        <w:jc w:val="both"/>
        <w:rPr>
          <w:rFonts w:ascii="Times New Roman" w:eastAsia="Times New Roman" w:hAnsi="Times New Roman" w:cs="Times New Roman"/>
          <w:sz w:val="24"/>
          <w:szCs w:val="24"/>
          <w:lang w:eastAsia="en-US"/>
        </w:rPr>
      </w:pPr>
      <w:r>
        <w:rPr>
          <w:rFonts w:ascii="Times New Roman" w:eastAsia="Times New Roman" w:hAnsi="Times New Roman" w:cs="Times New Roman"/>
          <w:bCs/>
          <w:iCs/>
          <w:sz w:val="24"/>
          <w:szCs w:val="24"/>
        </w:rPr>
        <w:t>создать условия для формирование социокультурной среды, соответствующей возрастным и индивидуальным особенностям детей, с учетом этнокультурных особенностей региона;</w:t>
      </w:r>
    </w:p>
    <w:p w:rsidR="00933494" w:rsidRPr="00474E2F" w:rsidRDefault="00116AB8" w:rsidP="00474E2F">
      <w:pPr>
        <w:pStyle w:val="ae"/>
        <w:widowControl w:val="0"/>
        <w:numPr>
          <w:ilvl w:val="0"/>
          <w:numId w:val="40"/>
        </w:numPr>
        <w:tabs>
          <w:tab w:val="left" w:pos="1033"/>
        </w:tabs>
        <w:spacing w:after="0" w:line="240" w:lineRule="auto"/>
        <w:ind w:left="142" w:hanging="142"/>
        <w:jc w:val="both"/>
        <w:rPr>
          <w:rFonts w:ascii="Times New Roman" w:eastAsia="Times New Roman" w:hAnsi="Times New Roman" w:cs="Times New Roman"/>
          <w:sz w:val="24"/>
          <w:szCs w:val="24"/>
          <w:lang w:eastAsia="en-US"/>
        </w:rPr>
      </w:pPr>
      <w:r>
        <w:rPr>
          <w:rFonts w:ascii="Times New Roman" w:eastAsia="Times New Roman" w:hAnsi="Times New Roman" w:cs="Times New Roman"/>
          <w:bCs/>
          <w:iCs/>
          <w:sz w:val="24"/>
          <w:szCs w:val="24"/>
        </w:rPr>
        <w:t>осуществлять поддержку для формирования начал культуры здорового образа жизни на основе национально-культурных традиций, создания воспитывающей среды посредством создания</w:t>
      </w:r>
      <w:r>
        <w:rPr>
          <w:rFonts w:ascii="Times New Roman" w:eastAsia="Times New Roman" w:hAnsi="Times New Roman" w:cs="Times New Roman"/>
          <w:sz w:val="24"/>
          <w:szCs w:val="24"/>
          <w:lang w:eastAsia="en-US"/>
        </w:rPr>
        <w:t>.</w:t>
      </w:r>
    </w:p>
    <w:p w:rsidR="00FC6294" w:rsidRDefault="00FC6294">
      <w:pPr>
        <w:widowControl w:val="0"/>
        <w:tabs>
          <w:tab w:val="left" w:pos="1570"/>
        </w:tabs>
        <w:ind w:firstLine="709"/>
        <w:jc w:val="both"/>
        <w:rPr>
          <w:rFonts w:ascii="Times New Roman" w:eastAsia="Times New Roman" w:hAnsi="Times New Roman" w:cs="Times New Roman"/>
          <w:b/>
          <w:bCs/>
          <w:color w:val="auto"/>
          <w:lang w:val="ru-RU" w:eastAsia="en-US"/>
        </w:rPr>
      </w:pPr>
    </w:p>
    <w:p w:rsidR="00933494" w:rsidRDefault="00116AB8">
      <w:pPr>
        <w:widowControl w:val="0"/>
        <w:tabs>
          <w:tab w:val="left" w:pos="1570"/>
        </w:tabs>
        <w:ind w:firstLine="709"/>
        <w:jc w:val="both"/>
        <w:rPr>
          <w:rFonts w:ascii="Times New Roman" w:eastAsia="Times New Roman" w:hAnsi="Times New Roman" w:cs="Times New Roman"/>
          <w:b/>
          <w:bCs/>
          <w:color w:val="auto"/>
          <w:lang w:val="ru-RU" w:eastAsia="en-US"/>
        </w:rPr>
      </w:pPr>
      <w:r>
        <w:rPr>
          <w:rFonts w:ascii="Times New Roman" w:eastAsia="Times New Roman" w:hAnsi="Times New Roman" w:cs="Times New Roman"/>
          <w:b/>
          <w:bCs/>
          <w:color w:val="auto"/>
          <w:lang w:val="ru-RU" w:eastAsia="en-US"/>
        </w:rPr>
        <w:t>1</w:t>
      </w:r>
      <w:r w:rsidR="00C57543">
        <w:rPr>
          <w:rFonts w:ascii="Times New Roman" w:eastAsia="Times New Roman" w:hAnsi="Times New Roman" w:cs="Times New Roman"/>
          <w:b/>
          <w:bCs/>
          <w:color w:val="auto"/>
          <w:lang w:val="ru-RU" w:eastAsia="en-US"/>
        </w:rPr>
        <w:t>.2</w:t>
      </w:r>
      <w:r>
        <w:rPr>
          <w:rFonts w:ascii="Times New Roman" w:eastAsia="Times New Roman" w:hAnsi="Times New Roman" w:cs="Times New Roman"/>
          <w:b/>
          <w:bCs/>
          <w:color w:val="auto"/>
          <w:lang w:val="ru-RU" w:eastAsia="en-US"/>
        </w:rPr>
        <w:t>. Направления воспитания</w:t>
      </w:r>
      <w:r w:rsidR="00474E2F">
        <w:rPr>
          <w:rFonts w:ascii="Times New Roman" w:eastAsia="Times New Roman" w:hAnsi="Times New Roman" w:cs="Times New Roman"/>
          <w:b/>
          <w:bCs/>
          <w:color w:val="auto"/>
          <w:lang w:val="ru-RU" w:eastAsia="en-US"/>
        </w:rPr>
        <w:t xml:space="preserve">  – </w:t>
      </w:r>
      <w:r w:rsidR="00474E2F" w:rsidRPr="003C4D5F">
        <w:rPr>
          <w:rFonts w:ascii="Times New Roman" w:eastAsia="Times New Roman" w:hAnsi="Times New Roman" w:cs="Times New Roman"/>
          <w:bCs/>
          <w:color w:val="auto"/>
          <w:lang w:val="ru-RU" w:eastAsia="en-US"/>
        </w:rPr>
        <w:t xml:space="preserve">ФОП ДО </w:t>
      </w:r>
      <w:r w:rsidR="00474E2F">
        <w:rPr>
          <w:rFonts w:ascii="Times New Roman" w:eastAsia="Times New Roman" w:hAnsi="Times New Roman" w:cs="Times New Roman"/>
          <w:bCs/>
          <w:color w:val="auto"/>
          <w:lang w:val="ru-RU" w:eastAsia="en-US"/>
        </w:rPr>
        <w:t>п.29.2</w:t>
      </w:r>
      <w:r w:rsidR="00474E2F" w:rsidRPr="003C4D5F">
        <w:rPr>
          <w:rFonts w:ascii="Times New Roman" w:eastAsia="Times New Roman" w:hAnsi="Times New Roman" w:cs="Times New Roman"/>
          <w:bCs/>
          <w:color w:val="auto"/>
          <w:lang w:val="ru-RU" w:eastAsia="en-US"/>
        </w:rPr>
        <w:t>.</w:t>
      </w:r>
      <w:r w:rsidR="00474E2F">
        <w:rPr>
          <w:rFonts w:ascii="Times New Roman" w:eastAsia="Times New Roman" w:hAnsi="Times New Roman" w:cs="Times New Roman"/>
          <w:bCs/>
          <w:color w:val="auto"/>
          <w:lang w:val="ru-RU" w:eastAsia="en-US"/>
        </w:rPr>
        <w:t>2</w:t>
      </w:r>
      <w:r w:rsidR="00474E2F" w:rsidRPr="003C4D5F">
        <w:rPr>
          <w:rFonts w:ascii="Times New Roman" w:eastAsia="Times New Roman" w:hAnsi="Times New Roman" w:cs="Times New Roman"/>
          <w:bCs/>
          <w:color w:val="auto"/>
          <w:lang w:val="ru-RU" w:eastAsia="en-US"/>
        </w:rPr>
        <w:t>,</w:t>
      </w:r>
      <w:r w:rsidR="00474E2F">
        <w:rPr>
          <w:rFonts w:ascii="Times New Roman" w:eastAsia="Times New Roman" w:hAnsi="Times New Roman" w:cs="Times New Roman"/>
          <w:bCs/>
          <w:color w:val="auto"/>
          <w:lang w:val="ru-RU" w:eastAsia="en-US"/>
        </w:rPr>
        <w:t xml:space="preserve"> стр 154</w:t>
      </w:r>
      <w:r w:rsidR="00474E2F" w:rsidRPr="003C4D5F">
        <w:rPr>
          <w:rFonts w:ascii="Times New Roman" w:eastAsia="Times New Roman" w:hAnsi="Times New Roman" w:cs="Times New Roman"/>
          <w:bCs/>
          <w:color w:val="auto"/>
          <w:lang w:val="ru-RU" w:eastAsia="en-US"/>
        </w:rPr>
        <w:t>.</w:t>
      </w:r>
    </w:p>
    <w:p w:rsidR="00933494" w:rsidRPr="00474E2F" w:rsidRDefault="00474E2F" w:rsidP="00474E2F">
      <w:pPr>
        <w:widowControl w:val="0"/>
        <w:tabs>
          <w:tab w:val="left" w:pos="1575"/>
        </w:tabs>
        <w:ind w:firstLine="709"/>
        <w:jc w:val="both"/>
        <w:rPr>
          <w:rFonts w:ascii="Times New Roman" w:eastAsia="Times New Roman" w:hAnsi="Times New Roman" w:cs="Times New Roman"/>
          <w:b/>
          <w:bCs/>
          <w:color w:val="auto"/>
          <w:lang w:val="ru-RU" w:eastAsia="en-US"/>
        </w:rPr>
      </w:pPr>
      <w:r>
        <w:rPr>
          <w:rFonts w:ascii="Times New Roman" w:eastAsia="Times New Roman" w:hAnsi="Times New Roman" w:cs="Times New Roman"/>
          <w:b/>
          <w:bCs/>
          <w:shd w:val="clear" w:color="auto" w:fill="FFFFFF"/>
          <w:lang w:val="ru-RU" w:eastAsia="en-US"/>
        </w:rPr>
        <w:t>Целевые ориентиры воспитания</w:t>
      </w:r>
      <w:r>
        <w:rPr>
          <w:rFonts w:ascii="Times New Roman" w:eastAsia="Times New Roman" w:hAnsi="Times New Roman" w:cs="Times New Roman"/>
          <w:b/>
          <w:bCs/>
          <w:color w:val="auto"/>
          <w:lang w:val="ru-RU" w:eastAsia="en-US"/>
        </w:rPr>
        <w:t xml:space="preserve">– </w:t>
      </w:r>
      <w:r w:rsidRPr="003C4D5F">
        <w:rPr>
          <w:rFonts w:ascii="Times New Roman" w:eastAsia="Times New Roman" w:hAnsi="Times New Roman" w:cs="Times New Roman"/>
          <w:bCs/>
          <w:color w:val="auto"/>
          <w:lang w:val="ru-RU" w:eastAsia="en-US"/>
        </w:rPr>
        <w:t xml:space="preserve">ФОП ДО </w:t>
      </w:r>
      <w:r>
        <w:rPr>
          <w:rFonts w:ascii="Times New Roman" w:eastAsia="Times New Roman" w:hAnsi="Times New Roman" w:cs="Times New Roman"/>
          <w:bCs/>
          <w:color w:val="auto"/>
          <w:lang w:val="ru-RU" w:eastAsia="en-US"/>
        </w:rPr>
        <w:t>п.29.2</w:t>
      </w:r>
      <w:r w:rsidRPr="003C4D5F">
        <w:rPr>
          <w:rFonts w:ascii="Times New Roman" w:eastAsia="Times New Roman" w:hAnsi="Times New Roman" w:cs="Times New Roman"/>
          <w:bCs/>
          <w:color w:val="auto"/>
          <w:lang w:val="ru-RU" w:eastAsia="en-US"/>
        </w:rPr>
        <w:t>.</w:t>
      </w:r>
      <w:r>
        <w:rPr>
          <w:rFonts w:ascii="Times New Roman" w:eastAsia="Times New Roman" w:hAnsi="Times New Roman" w:cs="Times New Roman"/>
          <w:bCs/>
          <w:color w:val="auto"/>
          <w:lang w:val="ru-RU" w:eastAsia="en-US"/>
        </w:rPr>
        <w:t>3</w:t>
      </w:r>
      <w:r w:rsidRPr="003C4D5F">
        <w:rPr>
          <w:rFonts w:ascii="Times New Roman" w:eastAsia="Times New Roman" w:hAnsi="Times New Roman" w:cs="Times New Roman"/>
          <w:bCs/>
          <w:color w:val="auto"/>
          <w:lang w:val="ru-RU" w:eastAsia="en-US"/>
        </w:rPr>
        <w:t>,</w:t>
      </w:r>
      <w:r>
        <w:rPr>
          <w:rFonts w:ascii="Times New Roman" w:eastAsia="Times New Roman" w:hAnsi="Times New Roman" w:cs="Times New Roman"/>
          <w:bCs/>
          <w:color w:val="auto"/>
          <w:lang w:val="ru-RU" w:eastAsia="en-US"/>
        </w:rPr>
        <w:t xml:space="preserve"> стр 157</w:t>
      </w:r>
      <w:r w:rsidRPr="003C4D5F">
        <w:rPr>
          <w:rFonts w:ascii="Times New Roman" w:eastAsia="Times New Roman" w:hAnsi="Times New Roman" w:cs="Times New Roman"/>
          <w:bCs/>
          <w:color w:val="auto"/>
          <w:lang w:val="ru-RU" w:eastAsia="en-US"/>
        </w:rPr>
        <w:t>.</w:t>
      </w:r>
    </w:p>
    <w:p w:rsidR="00474E2F" w:rsidRDefault="00116AB8" w:rsidP="00474E2F">
      <w:pPr>
        <w:widowControl w:val="0"/>
        <w:tabs>
          <w:tab w:val="left" w:pos="1888"/>
        </w:tabs>
        <w:ind w:firstLine="709"/>
        <w:jc w:val="both"/>
        <w:rPr>
          <w:rFonts w:ascii="Times New Roman" w:eastAsia="Times New Roman" w:hAnsi="Times New Roman" w:cs="Times New Roman"/>
          <w:bCs/>
          <w:color w:val="auto"/>
          <w:lang w:val="ru-RU" w:eastAsia="en-US"/>
        </w:rPr>
      </w:pPr>
      <w:r>
        <w:rPr>
          <w:rFonts w:ascii="Times New Roman" w:eastAsia="Times New Roman" w:hAnsi="Times New Roman" w:cs="Times New Roman"/>
          <w:b/>
          <w:bCs/>
          <w:shd w:val="clear" w:color="auto" w:fill="FFFFFF"/>
          <w:lang w:val="ru-RU" w:eastAsia="en-US"/>
        </w:rPr>
        <w:t xml:space="preserve">Целевые ориентиры воспитания детей </w:t>
      </w:r>
      <w:r w:rsidR="00474E2F">
        <w:rPr>
          <w:rFonts w:ascii="Times New Roman" w:eastAsia="Times New Roman" w:hAnsi="Times New Roman" w:cs="Times New Roman"/>
          <w:b/>
          <w:bCs/>
          <w:shd w:val="clear" w:color="auto" w:fill="FFFFFF"/>
          <w:lang w:val="ru-RU" w:eastAsia="en-US"/>
        </w:rPr>
        <w:t>раннего возраста (к трем годам) -</w:t>
      </w:r>
      <w:r w:rsidR="00474E2F" w:rsidRPr="00474E2F">
        <w:rPr>
          <w:rFonts w:ascii="Times New Roman" w:eastAsia="Times New Roman" w:hAnsi="Times New Roman" w:cs="Times New Roman"/>
          <w:bCs/>
          <w:color w:val="auto"/>
          <w:lang w:val="ru-RU" w:eastAsia="en-US"/>
        </w:rPr>
        <w:t xml:space="preserve"> </w:t>
      </w:r>
      <w:r w:rsidR="00474E2F" w:rsidRPr="003C4D5F">
        <w:rPr>
          <w:rFonts w:ascii="Times New Roman" w:eastAsia="Times New Roman" w:hAnsi="Times New Roman" w:cs="Times New Roman"/>
          <w:bCs/>
          <w:color w:val="auto"/>
          <w:lang w:val="ru-RU" w:eastAsia="en-US"/>
        </w:rPr>
        <w:t xml:space="preserve">ФОП ДО </w:t>
      </w:r>
      <w:r w:rsidR="00474E2F">
        <w:rPr>
          <w:rFonts w:ascii="Times New Roman" w:eastAsia="Times New Roman" w:hAnsi="Times New Roman" w:cs="Times New Roman"/>
          <w:bCs/>
          <w:color w:val="auto"/>
          <w:lang w:val="ru-RU" w:eastAsia="en-US"/>
        </w:rPr>
        <w:t>п.29.2</w:t>
      </w:r>
      <w:r w:rsidR="00474E2F" w:rsidRPr="003C4D5F">
        <w:rPr>
          <w:rFonts w:ascii="Times New Roman" w:eastAsia="Times New Roman" w:hAnsi="Times New Roman" w:cs="Times New Roman"/>
          <w:bCs/>
          <w:color w:val="auto"/>
          <w:lang w:val="ru-RU" w:eastAsia="en-US"/>
        </w:rPr>
        <w:t>.</w:t>
      </w:r>
      <w:r w:rsidR="00474E2F">
        <w:rPr>
          <w:rFonts w:ascii="Times New Roman" w:eastAsia="Times New Roman" w:hAnsi="Times New Roman" w:cs="Times New Roman"/>
          <w:bCs/>
          <w:color w:val="auto"/>
          <w:lang w:val="ru-RU" w:eastAsia="en-US"/>
        </w:rPr>
        <w:t>3.1.</w:t>
      </w:r>
      <w:r w:rsidR="00474E2F" w:rsidRPr="003C4D5F">
        <w:rPr>
          <w:rFonts w:ascii="Times New Roman" w:eastAsia="Times New Roman" w:hAnsi="Times New Roman" w:cs="Times New Roman"/>
          <w:bCs/>
          <w:color w:val="auto"/>
          <w:lang w:val="ru-RU" w:eastAsia="en-US"/>
        </w:rPr>
        <w:t>,</w:t>
      </w:r>
      <w:r w:rsidR="00474E2F">
        <w:rPr>
          <w:rFonts w:ascii="Times New Roman" w:eastAsia="Times New Roman" w:hAnsi="Times New Roman" w:cs="Times New Roman"/>
          <w:bCs/>
          <w:color w:val="auto"/>
          <w:lang w:val="ru-RU" w:eastAsia="en-US"/>
        </w:rPr>
        <w:t xml:space="preserve"> стр 157</w:t>
      </w:r>
      <w:r w:rsidR="00474E2F" w:rsidRPr="003C4D5F">
        <w:rPr>
          <w:rFonts w:ascii="Times New Roman" w:eastAsia="Times New Roman" w:hAnsi="Times New Roman" w:cs="Times New Roman"/>
          <w:bCs/>
          <w:color w:val="auto"/>
          <w:lang w:val="ru-RU" w:eastAsia="en-US"/>
        </w:rPr>
        <w:t>.</w:t>
      </w:r>
    </w:p>
    <w:p w:rsidR="00474E2F" w:rsidRDefault="00474E2F" w:rsidP="00474E2F">
      <w:pPr>
        <w:widowControl w:val="0"/>
        <w:tabs>
          <w:tab w:val="left" w:pos="1888"/>
        </w:tabs>
        <w:ind w:firstLine="709"/>
        <w:jc w:val="both"/>
        <w:rPr>
          <w:rFonts w:ascii="Times New Roman" w:eastAsia="Times New Roman" w:hAnsi="Times New Roman" w:cs="Times New Roman"/>
          <w:b/>
          <w:bCs/>
          <w:shd w:val="clear" w:color="auto" w:fill="FFFFFF"/>
          <w:lang w:val="ru-RU" w:eastAsia="en-US"/>
        </w:rPr>
      </w:pPr>
    </w:p>
    <w:p w:rsidR="00933494" w:rsidRPr="00474E2F" w:rsidRDefault="00116AB8" w:rsidP="00474E2F">
      <w:pPr>
        <w:widowControl w:val="0"/>
        <w:tabs>
          <w:tab w:val="left" w:pos="1888"/>
        </w:tabs>
        <w:ind w:firstLine="709"/>
        <w:jc w:val="both"/>
        <w:rPr>
          <w:rFonts w:ascii="Times New Roman" w:eastAsia="Times New Roman" w:hAnsi="Times New Roman" w:cs="Times New Roman"/>
          <w:b/>
          <w:bCs/>
          <w:shd w:val="clear" w:color="auto" w:fill="FFFFFF"/>
          <w:lang w:val="ru-RU" w:eastAsia="en-US"/>
        </w:rPr>
      </w:pPr>
      <w:r>
        <w:rPr>
          <w:rFonts w:ascii="Times New Roman" w:eastAsia="Times New Roman" w:hAnsi="Times New Roman" w:cs="Times New Roman"/>
          <w:b/>
          <w:color w:val="auto"/>
          <w:lang w:val="ru-RU"/>
        </w:rPr>
        <w:lastRenderedPageBreak/>
        <w:t>Целевые ориентиры воспитания детей раннего возраста (к трем годам) в</w:t>
      </w:r>
      <w:r>
        <w:rPr>
          <w:rFonts w:ascii="Times New Roman" w:eastAsia="Times New Roman" w:hAnsi="Times New Roman" w:cs="Times New Roman"/>
          <w:b/>
          <w:color w:val="auto"/>
          <w:lang w:val="ru-RU" w:eastAsia="en-US"/>
        </w:rPr>
        <w:t xml:space="preserve"> части, формируемой участниками образовательных отношений Программы</w:t>
      </w:r>
    </w:p>
    <w:tbl>
      <w:tblPr>
        <w:tblW w:w="10050" w:type="dxa"/>
        <w:tblCellMar>
          <w:top w:w="15" w:type="dxa"/>
          <w:left w:w="15" w:type="dxa"/>
          <w:bottom w:w="15" w:type="dxa"/>
          <w:right w:w="15" w:type="dxa"/>
        </w:tblCellMar>
        <w:tblLook w:val="04A0" w:firstRow="1" w:lastRow="0" w:firstColumn="1" w:lastColumn="0" w:noHBand="0" w:noVBand="1"/>
      </w:tblPr>
      <w:tblGrid>
        <w:gridCol w:w="2531"/>
        <w:gridCol w:w="1737"/>
        <w:gridCol w:w="5782"/>
      </w:tblGrid>
      <w:tr w:rsidR="00933494">
        <w:tc>
          <w:tcPr>
            <w:tcW w:w="2531" w:type="dxa"/>
            <w:tcBorders>
              <w:top w:val="single" w:sz="4" w:space="0" w:color="000000"/>
              <w:left w:val="single" w:sz="4" w:space="0" w:color="000000"/>
              <w:bottom w:val="single" w:sz="4" w:space="0" w:color="000000"/>
              <w:right w:val="single" w:sz="4" w:space="0" w:color="000000"/>
            </w:tcBorders>
          </w:tcPr>
          <w:p w:rsidR="00933494" w:rsidRDefault="00116AB8">
            <w:pPr>
              <w:widowControl w:val="0"/>
              <w:jc w:val="center"/>
              <w:rPr>
                <w:rFonts w:ascii="Times New Roman" w:eastAsia="Times New Roman" w:hAnsi="Times New Roman" w:cs="Times New Roman"/>
                <w:color w:val="auto"/>
                <w:sz w:val="22"/>
                <w:szCs w:val="22"/>
                <w:lang w:val="ru-RU"/>
              </w:rPr>
            </w:pPr>
            <w:r>
              <w:rPr>
                <w:rFonts w:ascii="Times New Roman" w:eastAsia="Times New Roman" w:hAnsi="Times New Roman" w:cs="Times New Roman"/>
                <w:color w:val="auto"/>
                <w:sz w:val="22"/>
                <w:szCs w:val="22"/>
                <w:lang w:val="ru-RU"/>
              </w:rPr>
              <w:t>Направления воспитания</w:t>
            </w:r>
          </w:p>
        </w:tc>
        <w:tc>
          <w:tcPr>
            <w:tcW w:w="1737" w:type="dxa"/>
            <w:tcBorders>
              <w:top w:val="single" w:sz="4" w:space="0" w:color="000000"/>
              <w:left w:val="single" w:sz="4" w:space="0" w:color="000000"/>
              <w:bottom w:val="single" w:sz="4" w:space="0" w:color="000000"/>
              <w:right w:val="single" w:sz="4" w:space="0" w:color="000000"/>
            </w:tcBorders>
          </w:tcPr>
          <w:p w:rsidR="00933494" w:rsidRDefault="00116AB8">
            <w:pPr>
              <w:widowControl w:val="0"/>
              <w:jc w:val="center"/>
              <w:rPr>
                <w:rFonts w:ascii="Times New Roman" w:eastAsia="Times New Roman" w:hAnsi="Times New Roman" w:cs="Times New Roman"/>
                <w:color w:val="auto"/>
                <w:sz w:val="22"/>
                <w:szCs w:val="22"/>
                <w:lang w:val="ru-RU"/>
              </w:rPr>
            </w:pPr>
            <w:r>
              <w:rPr>
                <w:rFonts w:ascii="Times New Roman" w:eastAsia="Times New Roman" w:hAnsi="Times New Roman" w:cs="Times New Roman"/>
                <w:color w:val="auto"/>
                <w:sz w:val="22"/>
                <w:szCs w:val="22"/>
                <w:lang w:val="ru-RU"/>
              </w:rPr>
              <w:t>Ценности</w:t>
            </w:r>
          </w:p>
        </w:tc>
        <w:tc>
          <w:tcPr>
            <w:tcW w:w="5782" w:type="dxa"/>
            <w:tcBorders>
              <w:top w:val="single" w:sz="4" w:space="0" w:color="000000"/>
              <w:left w:val="single" w:sz="4" w:space="0" w:color="000000"/>
              <w:bottom w:val="single" w:sz="4" w:space="0" w:color="000000"/>
              <w:right w:val="single" w:sz="4" w:space="0" w:color="000000"/>
            </w:tcBorders>
          </w:tcPr>
          <w:p w:rsidR="00933494" w:rsidRDefault="00116AB8">
            <w:pPr>
              <w:widowControl w:val="0"/>
              <w:jc w:val="center"/>
              <w:rPr>
                <w:rFonts w:ascii="Times New Roman" w:eastAsia="Times New Roman" w:hAnsi="Times New Roman" w:cs="Times New Roman"/>
                <w:color w:val="auto"/>
                <w:sz w:val="22"/>
                <w:szCs w:val="22"/>
                <w:lang w:val="ru-RU"/>
              </w:rPr>
            </w:pPr>
            <w:r>
              <w:rPr>
                <w:rFonts w:ascii="Times New Roman" w:eastAsia="Times New Roman" w:hAnsi="Times New Roman" w:cs="Times New Roman"/>
                <w:color w:val="auto"/>
                <w:sz w:val="22"/>
                <w:szCs w:val="22"/>
                <w:lang w:val="ru-RU"/>
              </w:rPr>
              <w:t>Целевые ориентиры</w:t>
            </w:r>
          </w:p>
        </w:tc>
      </w:tr>
      <w:tr w:rsidR="00933494" w:rsidRPr="0058209F">
        <w:tc>
          <w:tcPr>
            <w:tcW w:w="2531" w:type="dxa"/>
            <w:tcBorders>
              <w:top w:val="single" w:sz="4" w:space="0" w:color="000000"/>
              <w:left w:val="single" w:sz="4" w:space="0" w:color="000000"/>
              <w:bottom w:val="single" w:sz="4" w:space="0" w:color="000000"/>
              <w:right w:val="single" w:sz="4" w:space="0" w:color="000000"/>
            </w:tcBorders>
          </w:tcPr>
          <w:p w:rsidR="00933494" w:rsidRDefault="00116AB8">
            <w:pPr>
              <w:widowControl w:val="0"/>
              <w:jc w:val="center"/>
              <w:rPr>
                <w:rFonts w:ascii="Times New Roman" w:eastAsia="Times New Roman" w:hAnsi="Times New Roman" w:cs="Times New Roman"/>
                <w:color w:val="auto"/>
                <w:sz w:val="22"/>
                <w:szCs w:val="22"/>
                <w:lang w:val="ru-RU"/>
              </w:rPr>
            </w:pPr>
            <w:r>
              <w:rPr>
                <w:rFonts w:ascii="Times New Roman" w:eastAsia="Times New Roman" w:hAnsi="Times New Roman" w:cs="Times New Roman"/>
                <w:color w:val="auto"/>
                <w:sz w:val="22"/>
                <w:szCs w:val="22"/>
                <w:lang w:val="ru-RU"/>
              </w:rPr>
              <w:t>Патриотическое</w:t>
            </w:r>
          </w:p>
        </w:tc>
        <w:tc>
          <w:tcPr>
            <w:tcW w:w="1737" w:type="dxa"/>
            <w:tcBorders>
              <w:top w:val="single" w:sz="4" w:space="0" w:color="000000"/>
              <w:left w:val="single" w:sz="4" w:space="0" w:color="000000"/>
              <w:bottom w:val="single" w:sz="4" w:space="0" w:color="000000"/>
              <w:right w:val="single" w:sz="4" w:space="0" w:color="000000"/>
            </w:tcBorders>
          </w:tcPr>
          <w:p w:rsidR="00933494" w:rsidRDefault="00116AB8">
            <w:pPr>
              <w:widowControl w:val="0"/>
              <w:jc w:val="center"/>
              <w:rPr>
                <w:rFonts w:ascii="Times New Roman" w:eastAsia="Times New Roman" w:hAnsi="Times New Roman" w:cs="Times New Roman"/>
                <w:color w:val="auto"/>
                <w:sz w:val="22"/>
                <w:szCs w:val="22"/>
                <w:lang w:val="ru-RU"/>
              </w:rPr>
            </w:pPr>
            <w:r>
              <w:rPr>
                <w:rFonts w:ascii="Times New Roman" w:eastAsia="Times New Roman" w:hAnsi="Times New Roman" w:cs="Times New Roman"/>
                <w:color w:val="auto"/>
                <w:sz w:val="22"/>
                <w:szCs w:val="22"/>
                <w:lang w:val="ru-RU"/>
              </w:rPr>
              <w:t>Родина, природа</w:t>
            </w:r>
          </w:p>
        </w:tc>
        <w:tc>
          <w:tcPr>
            <w:tcW w:w="5782" w:type="dxa"/>
            <w:tcBorders>
              <w:top w:val="single" w:sz="4" w:space="0" w:color="000000"/>
              <w:left w:val="single" w:sz="4" w:space="0" w:color="000000"/>
              <w:bottom w:val="single" w:sz="4" w:space="0" w:color="000000"/>
              <w:right w:val="single" w:sz="4" w:space="0" w:color="000000"/>
            </w:tcBorders>
          </w:tcPr>
          <w:p w:rsidR="00933494" w:rsidRDefault="00116AB8">
            <w:pPr>
              <w:widowControl w:val="0"/>
              <w:jc w:val="both"/>
              <w:rPr>
                <w:rFonts w:ascii="Times New Roman" w:eastAsia="Times New Roman" w:hAnsi="Times New Roman" w:cs="Times New Roman"/>
                <w:iCs/>
                <w:color w:val="auto"/>
                <w:sz w:val="22"/>
                <w:szCs w:val="22"/>
                <w:lang w:val="ru-RU"/>
              </w:rPr>
            </w:pPr>
            <w:r>
              <w:rPr>
                <w:rFonts w:ascii="Times New Roman" w:eastAsia="Times New Roman" w:hAnsi="Times New Roman" w:cs="Times New Roman"/>
                <w:iCs/>
                <w:color w:val="auto"/>
                <w:sz w:val="22"/>
                <w:szCs w:val="22"/>
                <w:lang w:val="ru-RU"/>
              </w:rPr>
              <w:t>Испытывающий любовь к своей семье, своему дому, близким людям, домашним питомцам.  Испытывающий потребность в общении со взрослым как источником разнообразной информации о природном и социальном мире, событиях в детском саду, родном селе. Проявляющий инициативу в общении, участвующий в диалоге со сверстниками и взрослыми, выражающий свои чувства, желания на родном языке.</w:t>
            </w:r>
          </w:p>
        </w:tc>
      </w:tr>
      <w:tr w:rsidR="00933494" w:rsidRPr="0058209F">
        <w:tc>
          <w:tcPr>
            <w:tcW w:w="2531" w:type="dxa"/>
            <w:tcBorders>
              <w:top w:val="single" w:sz="4" w:space="0" w:color="000000"/>
              <w:left w:val="single" w:sz="4" w:space="0" w:color="000000"/>
              <w:bottom w:val="single" w:sz="4" w:space="0" w:color="000000"/>
              <w:right w:val="single" w:sz="4" w:space="0" w:color="000000"/>
            </w:tcBorders>
          </w:tcPr>
          <w:p w:rsidR="00933494" w:rsidRDefault="00116AB8">
            <w:pPr>
              <w:widowControl w:val="0"/>
              <w:jc w:val="center"/>
              <w:rPr>
                <w:rFonts w:ascii="Times New Roman" w:eastAsia="Times New Roman" w:hAnsi="Times New Roman" w:cs="Times New Roman"/>
                <w:color w:val="auto"/>
                <w:sz w:val="22"/>
                <w:szCs w:val="22"/>
                <w:lang w:val="ru-RU"/>
              </w:rPr>
            </w:pPr>
            <w:r>
              <w:rPr>
                <w:rFonts w:ascii="Times New Roman" w:eastAsia="Times New Roman" w:hAnsi="Times New Roman" w:cs="Times New Roman"/>
                <w:color w:val="auto"/>
                <w:sz w:val="22"/>
                <w:szCs w:val="22"/>
                <w:lang w:val="ru-RU"/>
              </w:rPr>
              <w:t>Духовно-нравственное</w:t>
            </w:r>
          </w:p>
        </w:tc>
        <w:tc>
          <w:tcPr>
            <w:tcW w:w="1737" w:type="dxa"/>
            <w:tcBorders>
              <w:top w:val="single" w:sz="4" w:space="0" w:color="000000"/>
              <w:left w:val="single" w:sz="4" w:space="0" w:color="000000"/>
              <w:bottom w:val="single" w:sz="4" w:space="0" w:color="000000"/>
              <w:right w:val="single" w:sz="4" w:space="0" w:color="000000"/>
            </w:tcBorders>
          </w:tcPr>
          <w:p w:rsidR="00933494" w:rsidRDefault="00116AB8">
            <w:pPr>
              <w:widowControl w:val="0"/>
              <w:jc w:val="center"/>
              <w:rPr>
                <w:rFonts w:ascii="Times New Roman" w:eastAsia="Times New Roman" w:hAnsi="Times New Roman" w:cs="Times New Roman"/>
                <w:color w:val="auto"/>
                <w:sz w:val="22"/>
                <w:szCs w:val="22"/>
                <w:lang w:val="ru-RU"/>
              </w:rPr>
            </w:pPr>
            <w:r>
              <w:rPr>
                <w:rFonts w:ascii="Times New Roman" w:eastAsia="Times New Roman" w:hAnsi="Times New Roman" w:cs="Times New Roman"/>
                <w:color w:val="auto"/>
                <w:sz w:val="22"/>
                <w:szCs w:val="22"/>
                <w:lang w:val="ru-RU"/>
              </w:rPr>
              <w:t>Жизнь,</w:t>
            </w:r>
          </w:p>
          <w:p w:rsidR="00933494" w:rsidRDefault="00116AB8">
            <w:pPr>
              <w:widowControl w:val="0"/>
              <w:jc w:val="center"/>
              <w:rPr>
                <w:rFonts w:ascii="Times New Roman" w:eastAsia="Times New Roman" w:hAnsi="Times New Roman" w:cs="Times New Roman"/>
                <w:color w:val="auto"/>
                <w:sz w:val="22"/>
                <w:szCs w:val="22"/>
                <w:lang w:val="ru-RU"/>
              </w:rPr>
            </w:pPr>
            <w:r>
              <w:rPr>
                <w:rFonts w:ascii="Times New Roman" w:eastAsia="Times New Roman" w:hAnsi="Times New Roman" w:cs="Times New Roman"/>
                <w:color w:val="auto"/>
                <w:sz w:val="22"/>
                <w:szCs w:val="22"/>
                <w:lang w:val="ru-RU"/>
              </w:rPr>
              <w:t>милосердие,</w:t>
            </w:r>
          </w:p>
          <w:p w:rsidR="00933494" w:rsidRDefault="00116AB8">
            <w:pPr>
              <w:widowControl w:val="0"/>
              <w:jc w:val="center"/>
              <w:rPr>
                <w:rFonts w:ascii="Times New Roman" w:eastAsia="Times New Roman" w:hAnsi="Times New Roman" w:cs="Times New Roman"/>
                <w:color w:val="auto"/>
                <w:sz w:val="22"/>
                <w:szCs w:val="22"/>
                <w:lang w:val="ru-RU"/>
              </w:rPr>
            </w:pPr>
            <w:r>
              <w:rPr>
                <w:rFonts w:ascii="Times New Roman" w:eastAsia="Times New Roman" w:hAnsi="Times New Roman" w:cs="Times New Roman"/>
                <w:color w:val="auto"/>
                <w:sz w:val="22"/>
                <w:szCs w:val="22"/>
                <w:lang w:val="ru-RU"/>
              </w:rPr>
              <w:t>добро</w:t>
            </w:r>
          </w:p>
        </w:tc>
        <w:tc>
          <w:tcPr>
            <w:tcW w:w="5782" w:type="dxa"/>
            <w:tcBorders>
              <w:top w:val="single" w:sz="4" w:space="0" w:color="000000"/>
              <w:left w:val="single" w:sz="4" w:space="0" w:color="000000"/>
              <w:bottom w:val="single" w:sz="4" w:space="0" w:color="000000"/>
              <w:right w:val="single" w:sz="4" w:space="0" w:color="000000"/>
            </w:tcBorders>
          </w:tcPr>
          <w:p w:rsidR="00933494" w:rsidRDefault="00116AB8">
            <w:pPr>
              <w:widowControl w:val="0"/>
              <w:jc w:val="both"/>
              <w:rPr>
                <w:rFonts w:ascii="Times New Roman" w:eastAsia="Times New Roman" w:hAnsi="Times New Roman" w:cs="Times New Roman"/>
                <w:iCs/>
                <w:color w:val="auto"/>
                <w:sz w:val="22"/>
                <w:szCs w:val="22"/>
                <w:lang w:val="ru-RU"/>
              </w:rPr>
            </w:pPr>
            <w:r>
              <w:rPr>
                <w:rFonts w:ascii="Times New Roman" w:eastAsia="Times New Roman" w:hAnsi="Times New Roman" w:cs="Times New Roman"/>
                <w:iCs/>
                <w:color w:val="auto"/>
                <w:sz w:val="22"/>
                <w:szCs w:val="22"/>
                <w:lang w:val="ru-RU"/>
              </w:rPr>
              <w:t xml:space="preserve">Испытывающий любовь к родному краю, родной природе, к культуре и национальным традициям через творческую, познавательно-исследовательскую деятельность. Различающий и оценивающий отношение и поведение людей с позиций нравственного смысла: «добро-зло», «хорошо -плохо», можно – нельзя - надо». </w:t>
            </w:r>
          </w:p>
        </w:tc>
      </w:tr>
      <w:tr w:rsidR="00933494">
        <w:tc>
          <w:tcPr>
            <w:tcW w:w="2531" w:type="dxa"/>
            <w:tcBorders>
              <w:top w:val="single" w:sz="4" w:space="0" w:color="000000"/>
              <w:left w:val="single" w:sz="4" w:space="0" w:color="000000"/>
              <w:bottom w:val="single" w:sz="4" w:space="0" w:color="000000"/>
              <w:right w:val="single" w:sz="4" w:space="0" w:color="000000"/>
            </w:tcBorders>
          </w:tcPr>
          <w:p w:rsidR="00933494" w:rsidRDefault="00116AB8">
            <w:pPr>
              <w:widowControl w:val="0"/>
              <w:jc w:val="center"/>
              <w:rPr>
                <w:rFonts w:ascii="Times New Roman" w:eastAsia="Times New Roman" w:hAnsi="Times New Roman" w:cs="Times New Roman"/>
                <w:color w:val="auto"/>
                <w:sz w:val="22"/>
                <w:szCs w:val="22"/>
                <w:lang w:val="ru-RU"/>
              </w:rPr>
            </w:pPr>
            <w:r>
              <w:rPr>
                <w:rFonts w:ascii="Times New Roman" w:eastAsia="Times New Roman" w:hAnsi="Times New Roman" w:cs="Times New Roman"/>
                <w:color w:val="auto"/>
                <w:sz w:val="22"/>
                <w:szCs w:val="22"/>
                <w:lang w:val="ru-RU"/>
              </w:rPr>
              <w:t>Социальное</w:t>
            </w:r>
          </w:p>
        </w:tc>
        <w:tc>
          <w:tcPr>
            <w:tcW w:w="1737" w:type="dxa"/>
            <w:tcBorders>
              <w:top w:val="single" w:sz="4" w:space="0" w:color="000000"/>
              <w:left w:val="single" w:sz="4" w:space="0" w:color="000000"/>
              <w:bottom w:val="single" w:sz="4" w:space="0" w:color="000000"/>
              <w:right w:val="single" w:sz="4" w:space="0" w:color="000000"/>
            </w:tcBorders>
          </w:tcPr>
          <w:p w:rsidR="00933494" w:rsidRDefault="00116AB8">
            <w:pPr>
              <w:widowControl w:val="0"/>
              <w:jc w:val="center"/>
              <w:rPr>
                <w:rFonts w:ascii="Times New Roman" w:eastAsia="Times New Roman" w:hAnsi="Times New Roman" w:cs="Times New Roman"/>
                <w:color w:val="auto"/>
                <w:sz w:val="22"/>
                <w:szCs w:val="22"/>
                <w:lang w:val="ru-RU"/>
              </w:rPr>
            </w:pPr>
            <w:r>
              <w:rPr>
                <w:rFonts w:ascii="Times New Roman" w:eastAsia="Times New Roman" w:hAnsi="Times New Roman" w:cs="Times New Roman"/>
                <w:color w:val="auto"/>
                <w:sz w:val="22"/>
                <w:szCs w:val="22"/>
                <w:lang w:val="ru-RU"/>
              </w:rPr>
              <w:t>Человек, семья,</w:t>
            </w:r>
          </w:p>
          <w:p w:rsidR="00933494" w:rsidRDefault="00116AB8">
            <w:pPr>
              <w:widowControl w:val="0"/>
              <w:jc w:val="center"/>
              <w:rPr>
                <w:rFonts w:ascii="Times New Roman" w:eastAsia="Times New Roman" w:hAnsi="Times New Roman" w:cs="Times New Roman"/>
                <w:color w:val="auto"/>
                <w:sz w:val="22"/>
                <w:szCs w:val="22"/>
                <w:lang w:val="ru-RU"/>
              </w:rPr>
            </w:pPr>
            <w:r>
              <w:rPr>
                <w:rFonts w:ascii="Times New Roman" w:eastAsia="Times New Roman" w:hAnsi="Times New Roman" w:cs="Times New Roman"/>
                <w:color w:val="auto"/>
                <w:sz w:val="22"/>
                <w:szCs w:val="22"/>
                <w:lang w:val="ru-RU"/>
              </w:rPr>
              <w:t>дружба,</w:t>
            </w:r>
          </w:p>
          <w:p w:rsidR="00933494" w:rsidRDefault="00116AB8">
            <w:pPr>
              <w:widowControl w:val="0"/>
              <w:jc w:val="center"/>
              <w:rPr>
                <w:rFonts w:ascii="Times New Roman" w:eastAsia="Times New Roman" w:hAnsi="Times New Roman" w:cs="Times New Roman"/>
                <w:color w:val="auto"/>
                <w:sz w:val="22"/>
                <w:szCs w:val="22"/>
                <w:lang w:val="ru-RU"/>
              </w:rPr>
            </w:pPr>
            <w:r>
              <w:rPr>
                <w:rFonts w:ascii="Times New Roman" w:eastAsia="Times New Roman" w:hAnsi="Times New Roman" w:cs="Times New Roman"/>
                <w:color w:val="auto"/>
                <w:sz w:val="22"/>
                <w:szCs w:val="22"/>
                <w:lang w:val="ru-RU"/>
              </w:rPr>
              <w:t>сотрудничество</w:t>
            </w:r>
          </w:p>
        </w:tc>
        <w:tc>
          <w:tcPr>
            <w:tcW w:w="5782" w:type="dxa"/>
            <w:tcBorders>
              <w:top w:val="single" w:sz="4" w:space="0" w:color="000000"/>
              <w:left w:val="single" w:sz="4" w:space="0" w:color="000000"/>
              <w:bottom w:val="single" w:sz="4" w:space="0" w:color="000000"/>
              <w:right w:val="single" w:sz="4" w:space="0" w:color="000000"/>
            </w:tcBorders>
          </w:tcPr>
          <w:p w:rsidR="00933494" w:rsidRDefault="00116AB8">
            <w:pPr>
              <w:widowControl w:val="0"/>
              <w:jc w:val="both"/>
              <w:rPr>
                <w:rFonts w:ascii="Times New Roman" w:eastAsia="Times New Roman" w:hAnsi="Times New Roman" w:cs="Times New Roman"/>
                <w:iCs/>
                <w:color w:val="auto"/>
                <w:sz w:val="22"/>
                <w:szCs w:val="22"/>
                <w:lang w:val="ru-RU"/>
              </w:rPr>
            </w:pPr>
            <w:r>
              <w:rPr>
                <w:rFonts w:ascii="Times New Roman" w:eastAsia="Times New Roman" w:hAnsi="Times New Roman" w:cs="Times New Roman"/>
                <w:iCs/>
                <w:color w:val="auto"/>
                <w:sz w:val="22"/>
                <w:szCs w:val="22"/>
                <w:lang w:val="ru-RU"/>
              </w:rPr>
              <w:t>Проявляющий интерес и уважение к национальным ценностям: семьи и общества, правдивый, искренний, способный к сочувствию и заботе, к нравственным поступкам. Сформирован образ Я, называет свое имя, фамилию, возраст, национальность, гендерную принадлежность, говорит о себе в первом лице.   Проявляющий познавательную активность к окружающей действительности.</w:t>
            </w:r>
          </w:p>
        </w:tc>
      </w:tr>
      <w:tr w:rsidR="00933494">
        <w:tc>
          <w:tcPr>
            <w:tcW w:w="2531" w:type="dxa"/>
            <w:tcBorders>
              <w:top w:val="single" w:sz="4" w:space="0" w:color="000000"/>
              <w:left w:val="single" w:sz="4" w:space="0" w:color="000000"/>
              <w:bottom w:val="single" w:sz="4" w:space="0" w:color="000000"/>
              <w:right w:val="single" w:sz="4" w:space="0" w:color="000000"/>
            </w:tcBorders>
          </w:tcPr>
          <w:p w:rsidR="00933494" w:rsidRDefault="00116AB8">
            <w:pPr>
              <w:widowControl w:val="0"/>
              <w:jc w:val="center"/>
              <w:rPr>
                <w:rFonts w:ascii="Times New Roman" w:eastAsia="Times New Roman" w:hAnsi="Times New Roman" w:cs="Times New Roman"/>
                <w:color w:val="auto"/>
                <w:sz w:val="22"/>
                <w:szCs w:val="22"/>
                <w:lang w:val="ru-RU"/>
              </w:rPr>
            </w:pPr>
            <w:r>
              <w:rPr>
                <w:rFonts w:ascii="Times New Roman" w:eastAsia="Times New Roman" w:hAnsi="Times New Roman" w:cs="Times New Roman"/>
                <w:color w:val="auto"/>
                <w:sz w:val="22"/>
                <w:szCs w:val="22"/>
                <w:lang w:val="ru-RU"/>
              </w:rPr>
              <w:t>Познавательное</w:t>
            </w:r>
          </w:p>
        </w:tc>
        <w:tc>
          <w:tcPr>
            <w:tcW w:w="1737" w:type="dxa"/>
            <w:tcBorders>
              <w:top w:val="single" w:sz="4" w:space="0" w:color="000000"/>
              <w:left w:val="single" w:sz="4" w:space="0" w:color="000000"/>
              <w:bottom w:val="single" w:sz="4" w:space="0" w:color="000000"/>
              <w:right w:val="single" w:sz="4" w:space="0" w:color="000000"/>
            </w:tcBorders>
          </w:tcPr>
          <w:p w:rsidR="00933494" w:rsidRDefault="00116AB8">
            <w:pPr>
              <w:widowControl w:val="0"/>
              <w:jc w:val="center"/>
              <w:rPr>
                <w:rFonts w:ascii="Times New Roman" w:eastAsia="Times New Roman" w:hAnsi="Times New Roman" w:cs="Times New Roman"/>
                <w:color w:val="auto"/>
                <w:sz w:val="22"/>
                <w:szCs w:val="22"/>
                <w:lang w:val="ru-RU"/>
              </w:rPr>
            </w:pPr>
            <w:r>
              <w:rPr>
                <w:rFonts w:ascii="Times New Roman" w:eastAsia="Times New Roman" w:hAnsi="Times New Roman" w:cs="Times New Roman"/>
                <w:color w:val="auto"/>
                <w:sz w:val="22"/>
                <w:szCs w:val="22"/>
                <w:lang w:val="ru-RU"/>
              </w:rPr>
              <w:t>Познание</w:t>
            </w:r>
          </w:p>
        </w:tc>
        <w:tc>
          <w:tcPr>
            <w:tcW w:w="5782" w:type="dxa"/>
            <w:tcBorders>
              <w:top w:val="single" w:sz="4" w:space="0" w:color="000000"/>
              <w:left w:val="single" w:sz="4" w:space="0" w:color="000000"/>
              <w:bottom w:val="single" w:sz="4" w:space="0" w:color="000000"/>
              <w:right w:val="single" w:sz="4" w:space="0" w:color="000000"/>
            </w:tcBorders>
          </w:tcPr>
          <w:p w:rsidR="00933494" w:rsidRDefault="00116AB8">
            <w:pPr>
              <w:widowControl w:val="0"/>
              <w:jc w:val="both"/>
              <w:rPr>
                <w:rFonts w:ascii="Times New Roman" w:eastAsia="Times New Roman" w:hAnsi="Times New Roman" w:cs="Times New Roman"/>
                <w:iCs/>
                <w:color w:val="auto"/>
                <w:sz w:val="22"/>
                <w:szCs w:val="22"/>
                <w:lang w:val="ru-RU"/>
              </w:rPr>
            </w:pPr>
            <w:r>
              <w:rPr>
                <w:rFonts w:ascii="Times New Roman" w:eastAsia="Times New Roman" w:hAnsi="Times New Roman" w:cs="Times New Roman"/>
                <w:iCs/>
                <w:color w:val="auto"/>
                <w:sz w:val="22"/>
                <w:szCs w:val="22"/>
                <w:lang w:val="ru-RU"/>
              </w:rPr>
              <w:t>Проявляющий интерес к родным языкам, пользуясь основными грамматическими категориями и словарем разговорной речи.</w:t>
            </w:r>
            <w:r>
              <w:rPr>
                <w:rFonts w:ascii="Times New Roman" w:eastAsia="Times New Roman" w:hAnsi="Times New Roman" w:cs="Times New Roman"/>
                <w:iCs/>
                <w:color w:val="auto"/>
                <w:sz w:val="22"/>
                <w:szCs w:val="22"/>
                <w:lang w:val="ru-RU" w:eastAsia="en-US"/>
              </w:rPr>
              <w:t xml:space="preserve"> П</w:t>
            </w:r>
            <w:r>
              <w:rPr>
                <w:rFonts w:ascii="Times New Roman" w:eastAsia="Times New Roman" w:hAnsi="Times New Roman" w:cs="Times New Roman"/>
                <w:iCs/>
                <w:color w:val="auto"/>
                <w:sz w:val="22"/>
                <w:szCs w:val="22"/>
                <w:lang w:val="ru-RU"/>
              </w:rPr>
              <w:t>роявляющий интерес к книгам, демонстрирует запоминание первых татарских (русских) народных сказок, коротких стихов путем включения в рассказ взрослого отдельных слов, действий.</w:t>
            </w:r>
            <w:r>
              <w:rPr>
                <w:rFonts w:ascii="Times New Roman" w:eastAsia="Times New Roman" w:hAnsi="Times New Roman" w:cs="Times New Roman"/>
                <w:iCs/>
                <w:color w:val="auto"/>
                <w:sz w:val="22"/>
                <w:szCs w:val="22"/>
                <w:lang w:val="ru-RU" w:eastAsia="en-US"/>
              </w:rPr>
              <w:t xml:space="preserve"> </w:t>
            </w:r>
            <w:r>
              <w:rPr>
                <w:rFonts w:ascii="Times New Roman" w:eastAsia="Times New Roman" w:hAnsi="Times New Roman" w:cs="Times New Roman"/>
                <w:iCs/>
                <w:color w:val="auto"/>
                <w:sz w:val="22"/>
                <w:szCs w:val="22"/>
                <w:lang w:val="ru-RU"/>
              </w:rPr>
              <w:t>Проявляющий интерес к книгам на татарском языке, способный испытывать потребность (привычку) в регулярном чтении. Сформировано умение слушать татарские народные сказки, художественные произведения.</w:t>
            </w:r>
            <w:r>
              <w:rPr>
                <w:rFonts w:ascii="Times New Roman" w:eastAsia="Times New Roman" w:hAnsi="Times New Roman" w:cs="Times New Roman"/>
                <w:iCs/>
                <w:color w:val="auto"/>
                <w:sz w:val="22"/>
                <w:szCs w:val="22"/>
                <w:lang w:val="ru-RU" w:eastAsia="en-US"/>
              </w:rPr>
              <w:t xml:space="preserve"> И</w:t>
            </w:r>
            <w:r>
              <w:rPr>
                <w:rFonts w:ascii="Times New Roman" w:eastAsia="Times New Roman" w:hAnsi="Times New Roman" w:cs="Times New Roman"/>
                <w:iCs/>
                <w:color w:val="auto"/>
                <w:sz w:val="22"/>
                <w:szCs w:val="22"/>
                <w:lang w:val="ru-RU"/>
              </w:rPr>
              <w:t xml:space="preserve">нтересующийся объектами и явлениями живой и неживой природы родного края, имеющий представление о сезонных изменениях в природе. Проявляющий интерес к миру родной природы, природным явлениям.  </w:t>
            </w:r>
          </w:p>
        </w:tc>
      </w:tr>
      <w:tr w:rsidR="00933494" w:rsidRPr="0058209F">
        <w:tc>
          <w:tcPr>
            <w:tcW w:w="2531" w:type="dxa"/>
            <w:tcBorders>
              <w:top w:val="single" w:sz="4" w:space="0" w:color="000000"/>
              <w:left w:val="single" w:sz="4" w:space="0" w:color="000000"/>
              <w:bottom w:val="single" w:sz="4" w:space="0" w:color="000000"/>
              <w:right w:val="single" w:sz="4" w:space="0" w:color="000000"/>
            </w:tcBorders>
          </w:tcPr>
          <w:p w:rsidR="00933494" w:rsidRDefault="00116AB8">
            <w:pPr>
              <w:widowControl w:val="0"/>
              <w:jc w:val="center"/>
              <w:rPr>
                <w:rFonts w:ascii="Times New Roman" w:eastAsia="Times New Roman" w:hAnsi="Times New Roman" w:cs="Times New Roman"/>
                <w:color w:val="auto"/>
                <w:sz w:val="22"/>
                <w:szCs w:val="22"/>
                <w:lang w:val="ru-RU"/>
              </w:rPr>
            </w:pPr>
            <w:r>
              <w:rPr>
                <w:rFonts w:ascii="Times New Roman" w:eastAsia="Times New Roman" w:hAnsi="Times New Roman" w:cs="Times New Roman"/>
                <w:color w:val="auto"/>
                <w:sz w:val="22"/>
                <w:szCs w:val="22"/>
                <w:lang w:val="ru-RU"/>
              </w:rPr>
              <w:t>Физическое и оздоровительное</w:t>
            </w:r>
          </w:p>
        </w:tc>
        <w:tc>
          <w:tcPr>
            <w:tcW w:w="1737" w:type="dxa"/>
            <w:tcBorders>
              <w:top w:val="single" w:sz="4" w:space="0" w:color="000000"/>
              <w:left w:val="single" w:sz="4" w:space="0" w:color="000000"/>
              <w:bottom w:val="single" w:sz="4" w:space="0" w:color="000000"/>
              <w:right w:val="single" w:sz="4" w:space="0" w:color="000000"/>
            </w:tcBorders>
          </w:tcPr>
          <w:p w:rsidR="00933494" w:rsidRDefault="00116AB8">
            <w:pPr>
              <w:widowControl w:val="0"/>
              <w:jc w:val="center"/>
              <w:rPr>
                <w:rFonts w:ascii="Times New Roman" w:eastAsia="Times New Roman" w:hAnsi="Times New Roman" w:cs="Times New Roman"/>
                <w:color w:val="auto"/>
                <w:sz w:val="22"/>
                <w:szCs w:val="22"/>
                <w:lang w:val="ru-RU"/>
              </w:rPr>
            </w:pPr>
            <w:r>
              <w:rPr>
                <w:rFonts w:ascii="Times New Roman" w:eastAsia="Times New Roman" w:hAnsi="Times New Roman" w:cs="Times New Roman"/>
                <w:color w:val="auto"/>
                <w:sz w:val="22"/>
                <w:szCs w:val="22"/>
                <w:lang w:val="ru-RU"/>
              </w:rPr>
              <w:t>Здоровье, жизнь</w:t>
            </w:r>
          </w:p>
        </w:tc>
        <w:tc>
          <w:tcPr>
            <w:tcW w:w="5782" w:type="dxa"/>
            <w:tcBorders>
              <w:top w:val="single" w:sz="4" w:space="0" w:color="000000"/>
              <w:left w:val="single" w:sz="4" w:space="0" w:color="000000"/>
              <w:bottom w:val="single" w:sz="4" w:space="0" w:color="000000"/>
              <w:right w:val="single" w:sz="4" w:space="0" w:color="000000"/>
            </w:tcBorders>
          </w:tcPr>
          <w:p w:rsidR="00933494" w:rsidRDefault="00116AB8">
            <w:pPr>
              <w:widowControl w:val="0"/>
              <w:jc w:val="both"/>
              <w:rPr>
                <w:rFonts w:ascii="Times New Roman" w:eastAsia="Times New Roman" w:hAnsi="Times New Roman" w:cs="Times New Roman"/>
                <w:iCs/>
                <w:color w:val="auto"/>
                <w:sz w:val="22"/>
                <w:szCs w:val="22"/>
                <w:lang w:val="ru-RU"/>
              </w:rPr>
            </w:pPr>
            <w:r>
              <w:rPr>
                <w:rFonts w:ascii="Times New Roman" w:eastAsia="Times New Roman" w:hAnsi="Times New Roman" w:cs="Times New Roman"/>
                <w:iCs/>
                <w:color w:val="auto"/>
                <w:sz w:val="22"/>
                <w:szCs w:val="22"/>
                <w:lang w:val="ru-RU"/>
              </w:rPr>
              <w:t>Понимающий ценность здорового образа жизни.</w:t>
            </w:r>
          </w:p>
          <w:p w:rsidR="00933494" w:rsidRDefault="00116AB8">
            <w:pPr>
              <w:widowControl w:val="0"/>
              <w:jc w:val="both"/>
              <w:rPr>
                <w:rFonts w:ascii="Times New Roman" w:eastAsia="Times New Roman" w:hAnsi="Times New Roman" w:cs="Times New Roman"/>
                <w:iCs/>
                <w:color w:val="auto"/>
                <w:sz w:val="22"/>
                <w:szCs w:val="22"/>
                <w:lang w:val="ru-RU"/>
              </w:rPr>
            </w:pPr>
            <w:r>
              <w:rPr>
                <w:rFonts w:ascii="Times New Roman" w:eastAsia="Times New Roman" w:hAnsi="Times New Roman" w:cs="Times New Roman"/>
                <w:iCs/>
                <w:color w:val="auto"/>
                <w:sz w:val="22"/>
                <w:szCs w:val="22"/>
                <w:lang w:val="ru-RU"/>
              </w:rPr>
              <w:t>Проявляющий двигательную активность в татарских народных подвижных играх, развлечениях и т.д.</w:t>
            </w:r>
            <w:r>
              <w:rPr>
                <w:rFonts w:ascii="Times New Roman" w:eastAsia="Times New Roman" w:hAnsi="Times New Roman" w:cs="Times New Roman"/>
                <w:iCs/>
                <w:color w:val="auto"/>
                <w:sz w:val="22"/>
                <w:szCs w:val="22"/>
                <w:lang w:val="ru-RU" w:eastAsia="en-US"/>
              </w:rPr>
              <w:t xml:space="preserve"> Проявляющий интерес</w:t>
            </w:r>
            <w:r>
              <w:rPr>
                <w:rFonts w:ascii="Times New Roman" w:eastAsia="Times New Roman" w:hAnsi="Times New Roman" w:cs="Times New Roman"/>
                <w:iCs/>
                <w:color w:val="auto"/>
                <w:sz w:val="22"/>
                <w:szCs w:val="22"/>
                <w:lang w:val="ru-RU"/>
              </w:rPr>
              <w:t xml:space="preserve"> к культуре здорового образа жизни на основе национально-культурных традиций.</w:t>
            </w:r>
          </w:p>
        </w:tc>
      </w:tr>
      <w:tr w:rsidR="00933494">
        <w:tc>
          <w:tcPr>
            <w:tcW w:w="2531" w:type="dxa"/>
            <w:tcBorders>
              <w:top w:val="single" w:sz="4" w:space="0" w:color="000000"/>
              <w:left w:val="single" w:sz="4" w:space="0" w:color="000000"/>
              <w:bottom w:val="single" w:sz="4" w:space="0" w:color="000000"/>
              <w:right w:val="single" w:sz="4" w:space="0" w:color="000000"/>
            </w:tcBorders>
          </w:tcPr>
          <w:p w:rsidR="00933494" w:rsidRDefault="00116AB8">
            <w:pPr>
              <w:widowControl w:val="0"/>
              <w:jc w:val="center"/>
              <w:rPr>
                <w:rFonts w:ascii="Times New Roman" w:eastAsia="Times New Roman" w:hAnsi="Times New Roman" w:cs="Times New Roman"/>
                <w:color w:val="auto"/>
                <w:sz w:val="22"/>
                <w:szCs w:val="22"/>
                <w:lang w:val="ru-RU"/>
              </w:rPr>
            </w:pPr>
            <w:r>
              <w:rPr>
                <w:rFonts w:ascii="Times New Roman" w:eastAsia="Times New Roman" w:hAnsi="Times New Roman" w:cs="Times New Roman"/>
                <w:color w:val="auto"/>
                <w:sz w:val="22"/>
                <w:szCs w:val="22"/>
                <w:lang w:val="ru-RU"/>
              </w:rPr>
              <w:t>Трудовое</w:t>
            </w:r>
          </w:p>
        </w:tc>
        <w:tc>
          <w:tcPr>
            <w:tcW w:w="1737" w:type="dxa"/>
            <w:tcBorders>
              <w:top w:val="single" w:sz="4" w:space="0" w:color="000000"/>
              <w:left w:val="single" w:sz="4" w:space="0" w:color="000000"/>
              <w:bottom w:val="single" w:sz="4" w:space="0" w:color="000000"/>
              <w:right w:val="single" w:sz="4" w:space="0" w:color="000000"/>
            </w:tcBorders>
          </w:tcPr>
          <w:p w:rsidR="00933494" w:rsidRDefault="00116AB8">
            <w:pPr>
              <w:widowControl w:val="0"/>
              <w:jc w:val="center"/>
              <w:rPr>
                <w:rFonts w:ascii="Times New Roman" w:eastAsia="Times New Roman" w:hAnsi="Times New Roman" w:cs="Times New Roman"/>
                <w:color w:val="auto"/>
                <w:sz w:val="22"/>
                <w:szCs w:val="22"/>
                <w:lang w:val="ru-RU"/>
              </w:rPr>
            </w:pPr>
            <w:r>
              <w:rPr>
                <w:rFonts w:ascii="Times New Roman" w:eastAsia="Times New Roman" w:hAnsi="Times New Roman" w:cs="Times New Roman"/>
                <w:color w:val="auto"/>
                <w:sz w:val="22"/>
                <w:szCs w:val="22"/>
                <w:lang w:val="ru-RU"/>
              </w:rPr>
              <w:t>Труд</w:t>
            </w:r>
          </w:p>
        </w:tc>
        <w:tc>
          <w:tcPr>
            <w:tcW w:w="5782" w:type="dxa"/>
            <w:tcBorders>
              <w:top w:val="single" w:sz="4" w:space="0" w:color="000000"/>
              <w:left w:val="single" w:sz="4" w:space="0" w:color="000000"/>
              <w:bottom w:val="single" w:sz="4" w:space="0" w:color="000000"/>
              <w:right w:val="single" w:sz="4" w:space="0" w:color="000000"/>
            </w:tcBorders>
          </w:tcPr>
          <w:p w:rsidR="00933494" w:rsidRDefault="00116AB8">
            <w:pPr>
              <w:widowControl w:val="0"/>
              <w:jc w:val="both"/>
              <w:rPr>
                <w:rFonts w:ascii="Times New Roman" w:eastAsia="Times New Roman" w:hAnsi="Times New Roman" w:cs="Times New Roman"/>
                <w:iCs/>
                <w:color w:val="auto"/>
                <w:sz w:val="22"/>
                <w:szCs w:val="22"/>
                <w:lang w:val="ru-RU"/>
              </w:rPr>
            </w:pPr>
            <w:r>
              <w:rPr>
                <w:rFonts w:ascii="Times New Roman" w:eastAsia="Times New Roman" w:hAnsi="Times New Roman" w:cs="Times New Roman"/>
                <w:iCs/>
                <w:color w:val="auto"/>
                <w:sz w:val="22"/>
                <w:szCs w:val="22"/>
                <w:lang w:val="ru-RU"/>
              </w:rPr>
              <w:t>Проявляющий интерес к результатам труда, выполняет элементарные трудовые поручения в детском саду, семье. Способный бережно относиться к результатам своего (чужого) труда.</w:t>
            </w:r>
          </w:p>
        </w:tc>
      </w:tr>
      <w:tr w:rsidR="00933494" w:rsidRPr="0058209F">
        <w:tc>
          <w:tcPr>
            <w:tcW w:w="2531" w:type="dxa"/>
            <w:tcBorders>
              <w:top w:val="single" w:sz="4" w:space="0" w:color="000000"/>
              <w:left w:val="single" w:sz="4" w:space="0" w:color="000000"/>
              <w:bottom w:val="single" w:sz="4" w:space="0" w:color="000000"/>
              <w:right w:val="single" w:sz="4" w:space="0" w:color="000000"/>
            </w:tcBorders>
          </w:tcPr>
          <w:p w:rsidR="00933494" w:rsidRDefault="00116AB8">
            <w:pPr>
              <w:widowControl w:val="0"/>
              <w:jc w:val="center"/>
              <w:rPr>
                <w:rFonts w:ascii="Times New Roman" w:eastAsia="Times New Roman" w:hAnsi="Times New Roman" w:cs="Times New Roman"/>
                <w:color w:val="auto"/>
                <w:sz w:val="22"/>
                <w:szCs w:val="22"/>
                <w:lang w:val="ru-RU"/>
              </w:rPr>
            </w:pPr>
            <w:r>
              <w:rPr>
                <w:rFonts w:ascii="Times New Roman" w:eastAsia="Times New Roman" w:hAnsi="Times New Roman" w:cs="Times New Roman"/>
                <w:color w:val="auto"/>
                <w:sz w:val="22"/>
                <w:szCs w:val="22"/>
                <w:lang w:val="ru-RU"/>
              </w:rPr>
              <w:t>Эстетическое</w:t>
            </w:r>
          </w:p>
        </w:tc>
        <w:tc>
          <w:tcPr>
            <w:tcW w:w="1737" w:type="dxa"/>
            <w:tcBorders>
              <w:top w:val="single" w:sz="4" w:space="0" w:color="000000"/>
              <w:left w:val="single" w:sz="4" w:space="0" w:color="000000"/>
              <w:bottom w:val="single" w:sz="4" w:space="0" w:color="000000"/>
              <w:right w:val="single" w:sz="4" w:space="0" w:color="000000"/>
            </w:tcBorders>
          </w:tcPr>
          <w:p w:rsidR="00933494" w:rsidRDefault="00116AB8">
            <w:pPr>
              <w:widowControl w:val="0"/>
              <w:jc w:val="center"/>
              <w:rPr>
                <w:rFonts w:ascii="Times New Roman" w:eastAsia="Times New Roman" w:hAnsi="Times New Roman" w:cs="Times New Roman"/>
                <w:color w:val="auto"/>
                <w:sz w:val="22"/>
                <w:szCs w:val="22"/>
                <w:lang w:val="ru-RU"/>
              </w:rPr>
            </w:pPr>
            <w:r>
              <w:rPr>
                <w:rFonts w:ascii="Times New Roman" w:eastAsia="Times New Roman" w:hAnsi="Times New Roman" w:cs="Times New Roman"/>
                <w:color w:val="auto"/>
                <w:sz w:val="22"/>
                <w:szCs w:val="22"/>
                <w:lang w:val="ru-RU"/>
              </w:rPr>
              <w:t>Культура и красота</w:t>
            </w:r>
          </w:p>
        </w:tc>
        <w:tc>
          <w:tcPr>
            <w:tcW w:w="5782" w:type="dxa"/>
            <w:tcBorders>
              <w:top w:val="single" w:sz="4" w:space="0" w:color="000000"/>
              <w:left w:val="single" w:sz="4" w:space="0" w:color="000000"/>
              <w:bottom w:val="single" w:sz="4" w:space="0" w:color="000000"/>
              <w:right w:val="single" w:sz="4" w:space="0" w:color="000000"/>
            </w:tcBorders>
          </w:tcPr>
          <w:p w:rsidR="00933494" w:rsidRDefault="00116AB8">
            <w:pPr>
              <w:widowControl w:val="0"/>
              <w:jc w:val="both"/>
              <w:rPr>
                <w:rFonts w:ascii="Times New Roman" w:eastAsia="Times New Roman" w:hAnsi="Times New Roman" w:cs="Times New Roman"/>
                <w:iCs/>
                <w:color w:val="auto"/>
                <w:sz w:val="22"/>
                <w:szCs w:val="22"/>
                <w:lang w:val="ru-RU"/>
              </w:rPr>
            </w:pPr>
            <w:r>
              <w:rPr>
                <w:rFonts w:ascii="Times New Roman" w:eastAsia="Times New Roman" w:hAnsi="Times New Roman" w:cs="Times New Roman"/>
                <w:iCs/>
                <w:color w:val="auto"/>
                <w:sz w:val="22"/>
                <w:szCs w:val="22"/>
                <w:lang w:val="ru-RU"/>
              </w:rPr>
              <w:t xml:space="preserve">Проявляющий положительные эмоции при слушании татарских народных сказок, литературных произведений. Проявляющий интерес к игре на народных музыкальных инструментах, эмоционально отзывается на музыкальные произведения татарских композиторов, народные песни.  Способный к эстетическому восприятию, умеющий видеть красоту и своеобразие окружающей действительности, красоту родного края. Проявляющий активность отображать </w:t>
            </w:r>
            <w:r>
              <w:rPr>
                <w:rFonts w:ascii="Times New Roman" w:eastAsia="Times New Roman" w:hAnsi="Times New Roman" w:cs="Times New Roman"/>
                <w:iCs/>
                <w:color w:val="auto"/>
                <w:sz w:val="22"/>
                <w:szCs w:val="22"/>
                <w:lang w:val="ru-RU"/>
              </w:rPr>
              <w:lastRenderedPageBreak/>
              <w:t>полученные впечатления в продуктивных видах детской деятельности.</w:t>
            </w:r>
            <w:r>
              <w:rPr>
                <w:rFonts w:ascii="Times New Roman" w:eastAsia="Times New Roman" w:hAnsi="Times New Roman" w:cs="Times New Roman"/>
                <w:iCs/>
                <w:color w:val="auto"/>
                <w:sz w:val="22"/>
                <w:szCs w:val="22"/>
                <w:lang w:val="ru-RU" w:eastAsia="en-US"/>
              </w:rPr>
              <w:t xml:space="preserve"> В</w:t>
            </w:r>
            <w:r>
              <w:rPr>
                <w:rFonts w:ascii="Times New Roman" w:eastAsia="Times New Roman" w:hAnsi="Times New Roman" w:cs="Times New Roman"/>
                <w:iCs/>
                <w:color w:val="auto"/>
                <w:sz w:val="22"/>
                <w:szCs w:val="22"/>
                <w:lang w:val="ru-RU"/>
              </w:rPr>
              <w:t>ладеющий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 и т.д.</w:t>
            </w:r>
          </w:p>
        </w:tc>
      </w:tr>
    </w:tbl>
    <w:p w:rsidR="00933494" w:rsidRDefault="00933494">
      <w:pPr>
        <w:widowControl w:val="0"/>
        <w:spacing w:after="240"/>
        <w:rPr>
          <w:rFonts w:ascii="Times New Roman" w:eastAsia="Times New Roman" w:hAnsi="Times New Roman" w:cs="Times New Roman"/>
          <w:b/>
          <w:bCs/>
          <w:color w:val="auto"/>
          <w:lang w:val="ru-RU" w:eastAsia="en-US"/>
        </w:rPr>
      </w:pPr>
    </w:p>
    <w:p w:rsidR="00933494" w:rsidRDefault="00116AB8">
      <w:pPr>
        <w:widowControl w:val="0"/>
        <w:ind w:firstLine="709"/>
        <w:jc w:val="both"/>
        <w:rPr>
          <w:rFonts w:ascii="Times New Roman" w:eastAsia="Times New Roman" w:hAnsi="Times New Roman" w:cs="Times New Roman"/>
          <w:b/>
          <w:bCs/>
          <w:color w:val="auto"/>
          <w:lang w:val="ru-RU" w:eastAsia="en-US"/>
        </w:rPr>
      </w:pPr>
      <w:r>
        <w:rPr>
          <w:rFonts w:ascii="Times New Roman" w:eastAsia="Times New Roman" w:hAnsi="Times New Roman" w:cs="Times New Roman"/>
          <w:b/>
          <w:bCs/>
          <w:color w:val="auto"/>
          <w:lang w:val="ru-RU" w:eastAsia="en-US"/>
        </w:rPr>
        <w:t>Целевые ориентиры воспитания детей на этапе завершения освоения Программы</w:t>
      </w:r>
      <w:r w:rsidR="00474E2F" w:rsidRPr="00474E2F">
        <w:rPr>
          <w:rFonts w:ascii="Times New Roman" w:eastAsia="Times New Roman" w:hAnsi="Times New Roman" w:cs="Times New Roman"/>
          <w:bCs/>
          <w:color w:val="auto"/>
          <w:lang w:val="ru-RU" w:eastAsia="en-US"/>
        </w:rPr>
        <w:t xml:space="preserve"> </w:t>
      </w:r>
      <w:r w:rsidR="00474E2F">
        <w:rPr>
          <w:rFonts w:ascii="Times New Roman" w:eastAsia="Times New Roman" w:hAnsi="Times New Roman" w:cs="Times New Roman"/>
          <w:bCs/>
          <w:color w:val="auto"/>
          <w:lang w:val="ru-RU" w:eastAsia="en-US"/>
        </w:rPr>
        <w:t xml:space="preserve">- </w:t>
      </w:r>
      <w:r w:rsidR="00474E2F" w:rsidRPr="003C4D5F">
        <w:rPr>
          <w:rFonts w:ascii="Times New Roman" w:eastAsia="Times New Roman" w:hAnsi="Times New Roman" w:cs="Times New Roman"/>
          <w:bCs/>
          <w:color w:val="auto"/>
          <w:lang w:val="ru-RU" w:eastAsia="en-US"/>
        </w:rPr>
        <w:t xml:space="preserve">ФОП ДО </w:t>
      </w:r>
      <w:r w:rsidR="00474E2F">
        <w:rPr>
          <w:rFonts w:ascii="Times New Roman" w:eastAsia="Times New Roman" w:hAnsi="Times New Roman" w:cs="Times New Roman"/>
          <w:bCs/>
          <w:color w:val="auto"/>
          <w:lang w:val="ru-RU" w:eastAsia="en-US"/>
        </w:rPr>
        <w:t>п.29.2</w:t>
      </w:r>
      <w:r w:rsidR="00474E2F" w:rsidRPr="003C4D5F">
        <w:rPr>
          <w:rFonts w:ascii="Times New Roman" w:eastAsia="Times New Roman" w:hAnsi="Times New Roman" w:cs="Times New Roman"/>
          <w:bCs/>
          <w:color w:val="auto"/>
          <w:lang w:val="ru-RU" w:eastAsia="en-US"/>
        </w:rPr>
        <w:t>.</w:t>
      </w:r>
      <w:r w:rsidR="00474E2F">
        <w:rPr>
          <w:rFonts w:ascii="Times New Roman" w:eastAsia="Times New Roman" w:hAnsi="Times New Roman" w:cs="Times New Roman"/>
          <w:bCs/>
          <w:color w:val="auto"/>
          <w:lang w:val="ru-RU" w:eastAsia="en-US"/>
        </w:rPr>
        <w:t>3.2. стр 158</w:t>
      </w:r>
      <w:r w:rsidR="00474E2F" w:rsidRPr="003C4D5F">
        <w:rPr>
          <w:rFonts w:ascii="Times New Roman" w:eastAsia="Times New Roman" w:hAnsi="Times New Roman" w:cs="Times New Roman"/>
          <w:bCs/>
          <w:color w:val="auto"/>
          <w:lang w:val="ru-RU" w:eastAsia="en-US"/>
        </w:rPr>
        <w:t>.</w:t>
      </w:r>
    </w:p>
    <w:p w:rsidR="00933494" w:rsidRDefault="00933494">
      <w:pPr>
        <w:widowControl w:val="0"/>
        <w:ind w:firstLine="709"/>
        <w:rPr>
          <w:rFonts w:ascii="Times New Roman" w:eastAsia="Times New Roman" w:hAnsi="Times New Roman" w:cs="Times New Roman"/>
          <w:color w:val="auto"/>
          <w:lang w:val="ru-RU" w:eastAsia="en-US"/>
        </w:rPr>
      </w:pPr>
    </w:p>
    <w:p w:rsidR="00933494" w:rsidRDefault="00116AB8">
      <w:pPr>
        <w:widowControl w:val="0"/>
        <w:ind w:firstLine="709"/>
        <w:jc w:val="both"/>
        <w:rPr>
          <w:rFonts w:ascii="Times New Roman" w:eastAsia="Times New Roman" w:hAnsi="Times New Roman" w:cs="Times New Roman"/>
          <w:b/>
          <w:color w:val="943634"/>
          <w:lang w:val="ru-RU"/>
        </w:rPr>
      </w:pPr>
      <w:r>
        <w:rPr>
          <w:rFonts w:ascii="Times New Roman" w:eastAsia="Times New Roman" w:hAnsi="Times New Roman" w:cs="Times New Roman"/>
          <w:b/>
          <w:color w:val="auto"/>
          <w:lang w:val="ru-RU"/>
        </w:rPr>
        <w:t>Целевые ориентиры воспитания детей</w:t>
      </w:r>
      <w:r>
        <w:rPr>
          <w:rFonts w:ascii="Times New Roman" w:eastAsia="Times New Roman" w:hAnsi="Times New Roman" w:cs="Times New Roman"/>
          <w:b/>
          <w:color w:val="943634"/>
          <w:lang w:val="ru-RU"/>
        </w:rPr>
        <w:t xml:space="preserve"> </w:t>
      </w:r>
      <w:r>
        <w:rPr>
          <w:rFonts w:ascii="Times New Roman" w:eastAsia="Times New Roman" w:hAnsi="Times New Roman" w:cs="Times New Roman"/>
          <w:b/>
          <w:color w:val="auto"/>
          <w:lang w:val="ru-RU"/>
        </w:rPr>
        <w:t>на этапе завершения освоения Программы</w:t>
      </w:r>
      <w:r>
        <w:rPr>
          <w:rFonts w:ascii="Times New Roman" w:eastAsia="Times New Roman" w:hAnsi="Times New Roman" w:cs="Times New Roman"/>
          <w:b/>
          <w:color w:val="943634"/>
          <w:lang w:val="ru-RU"/>
        </w:rPr>
        <w:t xml:space="preserve"> </w:t>
      </w:r>
      <w:r>
        <w:rPr>
          <w:rFonts w:ascii="Times New Roman" w:eastAsia="Times New Roman" w:hAnsi="Times New Roman" w:cs="Times New Roman"/>
          <w:b/>
          <w:color w:val="auto"/>
          <w:lang w:val="ru-RU"/>
        </w:rPr>
        <w:t>в</w:t>
      </w:r>
      <w:r>
        <w:rPr>
          <w:rFonts w:ascii="Times New Roman" w:eastAsia="Times New Roman" w:hAnsi="Times New Roman" w:cs="Times New Roman"/>
          <w:b/>
          <w:color w:val="auto"/>
          <w:lang w:val="ru-RU" w:eastAsia="en-US"/>
        </w:rPr>
        <w:t xml:space="preserve"> части, формируемой участниками образовательных отношений Программы</w:t>
      </w:r>
    </w:p>
    <w:tbl>
      <w:tblPr>
        <w:tblW w:w="10050" w:type="dxa"/>
        <w:tblLayout w:type="fixed"/>
        <w:tblCellMar>
          <w:top w:w="15" w:type="dxa"/>
          <w:left w:w="15" w:type="dxa"/>
          <w:bottom w:w="15" w:type="dxa"/>
          <w:right w:w="15" w:type="dxa"/>
        </w:tblCellMar>
        <w:tblLook w:val="04A0" w:firstRow="1" w:lastRow="0" w:firstColumn="1" w:lastColumn="0" w:noHBand="0" w:noVBand="1"/>
      </w:tblPr>
      <w:tblGrid>
        <w:gridCol w:w="1149"/>
        <w:gridCol w:w="1418"/>
        <w:gridCol w:w="7483"/>
      </w:tblGrid>
      <w:tr w:rsidR="00933494" w:rsidTr="00242E7A">
        <w:tc>
          <w:tcPr>
            <w:tcW w:w="1149" w:type="dxa"/>
            <w:tcBorders>
              <w:top w:val="single" w:sz="4" w:space="0" w:color="000000"/>
              <w:left w:val="single" w:sz="4" w:space="0" w:color="000000"/>
              <w:bottom w:val="single" w:sz="4" w:space="0" w:color="000000"/>
              <w:right w:val="single" w:sz="4" w:space="0" w:color="000000"/>
            </w:tcBorders>
          </w:tcPr>
          <w:p w:rsidR="00933494" w:rsidRDefault="00116AB8">
            <w:pPr>
              <w:widowControl w:val="0"/>
              <w:jc w:val="center"/>
              <w:rPr>
                <w:rFonts w:ascii="Times New Roman" w:eastAsia="Times New Roman" w:hAnsi="Times New Roman" w:cs="Times New Roman"/>
                <w:color w:val="auto"/>
                <w:sz w:val="22"/>
                <w:szCs w:val="22"/>
                <w:lang w:val="ru-RU"/>
              </w:rPr>
            </w:pPr>
            <w:r>
              <w:rPr>
                <w:rFonts w:ascii="Times New Roman" w:eastAsia="Times New Roman" w:hAnsi="Times New Roman" w:cs="Times New Roman"/>
                <w:color w:val="auto"/>
                <w:sz w:val="22"/>
                <w:szCs w:val="22"/>
                <w:lang w:val="ru-RU"/>
              </w:rPr>
              <w:t>Направления воспитания</w:t>
            </w:r>
          </w:p>
        </w:tc>
        <w:tc>
          <w:tcPr>
            <w:tcW w:w="1418" w:type="dxa"/>
            <w:tcBorders>
              <w:top w:val="single" w:sz="4" w:space="0" w:color="000000"/>
              <w:left w:val="single" w:sz="4" w:space="0" w:color="000000"/>
              <w:bottom w:val="single" w:sz="4" w:space="0" w:color="000000"/>
              <w:right w:val="single" w:sz="4" w:space="0" w:color="000000"/>
            </w:tcBorders>
          </w:tcPr>
          <w:p w:rsidR="00933494" w:rsidRDefault="00116AB8">
            <w:pPr>
              <w:widowControl w:val="0"/>
              <w:jc w:val="center"/>
              <w:rPr>
                <w:rFonts w:ascii="Times New Roman" w:eastAsia="Times New Roman" w:hAnsi="Times New Roman" w:cs="Times New Roman"/>
                <w:color w:val="auto"/>
                <w:sz w:val="22"/>
                <w:szCs w:val="22"/>
                <w:lang w:val="ru-RU"/>
              </w:rPr>
            </w:pPr>
            <w:r>
              <w:rPr>
                <w:rFonts w:ascii="Times New Roman" w:eastAsia="Times New Roman" w:hAnsi="Times New Roman" w:cs="Times New Roman"/>
                <w:color w:val="auto"/>
                <w:sz w:val="22"/>
                <w:szCs w:val="22"/>
                <w:lang w:val="ru-RU"/>
              </w:rPr>
              <w:t>Ценности</w:t>
            </w:r>
          </w:p>
        </w:tc>
        <w:tc>
          <w:tcPr>
            <w:tcW w:w="7483" w:type="dxa"/>
            <w:tcBorders>
              <w:top w:val="single" w:sz="4" w:space="0" w:color="000000"/>
              <w:left w:val="single" w:sz="4" w:space="0" w:color="000000"/>
              <w:bottom w:val="single" w:sz="4" w:space="0" w:color="000000"/>
              <w:right w:val="single" w:sz="4" w:space="0" w:color="000000"/>
            </w:tcBorders>
          </w:tcPr>
          <w:p w:rsidR="00933494" w:rsidRDefault="00116AB8">
            <w:pPr>
              <w:widowControl w:val="0"/>
              <w:jc w:val="center"/>
              <w:rPr>
                <w:rFonts w:ascii="Times New Roman" w:eastAsia="Times New Roman" w:hAnsi="Times New Roman" w:cs="Times New Roman"/>
                <w:color w:val="auto"/>
                <w:sz w:val="22"/>
                <w:szCs w:val="22"/>
                <w:lang w:val="ru-RU"/>
              </w:rPr>
            </w:pPr>
            <w:r>
              <w:rPr>
                <w:rFonts w:ascii="Times New Roman" w:eastAsia="Times New Roman" w:hAnsi="Times New Roman" w:cs="Times New Roman"/>
                <w:color w:val="auto"/>
                <w:sz w:val="22"/>
                <w:szCs w:val="22"/>
                <w:lang w:val="ru-RU"/>
              </w:rPr>
              <w:t>Целевые ориентиры</w:t>
            </w:r>
          </w:p>
        </w:tc>
      </w:tr>
      <w:tr w:rsidR="00933494" w:rsidRPr="0058209F" w:rsidTr="00242E7A">
        <w:tc>
          <w:tcPr>
            <w:tcW w:w="1149" w:type="dxa"/>
            <w:tcBorders>
              <w:top w:val="single" w:sz="4" w:space="0" w:color="000000"/>
              <w:left w:val="single" w:sz="4" w:space="0" w:color="000000"/>
              <w:bottom w:val="single" w:sz="4" w:space="0" w:color="000000"/>
              <w:right w:val="single" w:sz="4" w:space="0" w:color="000000"/>
            </w:tcBorders>
          </w:tcPr>
          <w:p w:rsidR="00933494" w:rsidRDefault="00116AB8">
            <w:pPr>
              <w:widowControl w:val="0"/>
              <w:rPr>
                <w:rFonts w:ascii="Times New Roman" w:eastAsia="Times New Roman" w:hAnsi="Times New Roman" w:cs="Times New Roman"/>
                <w:color w:val="auto"/>
                <w:sz w:val="22"/>
                <w:szCs w:val="22"/>
                <w:lang w:val="ru-RU"/>
              </w:rPr>
            </w:pPr>
            <w:r>
              <w:rPr>
                <w:rFonts w:ascii="Times New Roman" w:eastAsia="Times New Roman" w:hAnsi="Times New Roman" w:cs="Times New Roman"/>
                <w:color w:val="auto"/>
                <w:sz w:val="22"/>
                <w:szCs w:val="22"/>
                <w:lang w:val="ru-RU"/>
              </w:rPr>
              <w:t>Патриотическое</w:t>
            </w:r>
          </w:p>
        </w:tc>
        <w:tc>
          <w:tcPr>
            <w:tcW w:w="1418" w:type="dxa"/>
            <w:tcBorders>
              <w:top w:val="single" w:sz="4" w:space="0" w:color="000000"/>
              <w:left w:val="single" w:sz="4" w:space="0" w:color="000000"/>
              <w:bottom w:val="single" w:sz="4" w:space="0" w:color="000000"/>
              <w:right w:val="single" w:sz="4" w:space="0" w:color="000000"/>
            </w:tcBorders>
          </w:tcPr>
          <w:p w:rsidR="00933494" w:rsidRDefault="00116AB8">
            <w:pPr>
              <w:widowControl w:val="0"/>
              <w:rPr>
                <w:rFonts w:ascii="Times New Roman" w:eastAsia="Times New Roman" w:hAnsi="Times New Roman" w:cs="Times New Roman"/>
                <w:color w:val="auto"/>
                <w:sz w:val="22"/>
                <w:szCs w:val="22"/>
                <w:lang w:val="ru-RU"/>
              </w:rPr>
            </w:pPr>
            <w:r>
              <w:rPr>
                <w:rFonts w:ascii="Times New Roman" w:eastAsia="Times New Roman" w:hAnsi="Times New Roman" w:cs="Times New Roman"/>
                <w:color w:val="auto"/>
                <w:sz w:val="22"/>
                <w:szCs w:val="22"/>
                <w:lang w:val="ru-RU"/>
              </w:rPr>
              <w:t>Родина, природа</w:t>
            </w:r>
          </w:p>
        </w:tc>
        <w:tc>
          <w:tcPr>
            <w:tcW w:w="7483" w:type="dxa"/>
            <w:tcBorders>
              <w:top w:val="single" w:sz="4" w:space="0" w:color="000000"/>
              <w:left w:val="single" w:sz="4" w:space="0" w:color="000000"/>
              <w:bottom w:val="single" w:sz="4" w:space="0" w:color="000000"/>
              <w:right w:val="single" w:sz="4" w:space="0" w:color="000000"/>
            </w:tcBorders>
          </w:tcPr>
          <w:p w:rsidR="00933494" w:rsidRDefault="00116AB8">
            <w:pPr>
              <w:widowControl w:val="0"/>
              <w:jc w:val="both"/>
              <w:rPr>
                <w:rFonts w:ascii="Times New Roman" w:eastAsia="Times New Roman" w:hAnsi="Times New Roman" w:cs="Times New Roman"/>
                <w:iCs/>
                <w:color w:val="auto"/>
                <w:sz w:val="22"/>
                <w:szCs w:val="22"/>
                <w:lang w:val="ru-RU"/>
              </w:rPr>
            </w:pPr>
            <w:r>
              <w:rPr>
                <w:rFonts w:ascii="Times New Roman" w:eastAsia="Times New Roman" w:hAnsi="Times New Roman" w:cs="Times New Roman"/>
                <w:iCs/>
                <w:color w:val="auto"/>
                <w:sz w:val="22"/>
                <w:szCs w:val="22"/>
                <w:lang w:val="ru-RU"/>
              </w:rPr>
              <w:t>Любящий историю и культуру своей семьи.</w:t>
            </w:r>
          </w:p>
          <w:p w:rsidR="00933494" w:rsidRDefault="00116AB8">
            <w:pPr>
              <w:widowControl w:val="0"/>
              <w:jc w:val="both"/>
              <w:rPr>
                <w:rFonts w:ascii="Times New Roman" w:eastAsia="Times New Roman" w:hAnsi="Times New Roman" w:cs="Times New Roman"/>
                <w:iCs/>
                <w:color w:val="auto"/>
                <w:sz w:val="22"/>
                <w:szCs w:val="22"/>
                <w:lang w:val="ru-RU"/>
              </w:rPr>
            </w:pPr>
            <w:r>
              <w:rPr>
                <w:rFonts w:ascii="Times New Roman" w:eastAsia="Times New Roman" w:hAnsi="Times New Roman" w:cs="Times New Roman"/>
                <w:iCs/>
                <w:color w:val="auto"/>
                <w:sz w:val="22"/>
                <w:szCs w:val="22"/>
                <w:lang w:val="ru-RU"/>
              </w:rPr>
              <w:t xml:space="preserve">Выполняющий правила, принятые в семье, поддерживающий семейные традиции, с удовольствием участвующий в семейных торжествах, праздниках, общих обсуждениях предстоящих делах, расходах. Поддерживающий общение с членами семьи на татарском языке. Проявляющий уважительное отношение к людям (независимо от их социального происхождения, расовой принадлежности, языка, вероисповедания, пола и возраста), уважающий чувства, мнения, желания, взгляды других людей, аргументирующий несогласие, умеющий убеждать и т.д.  Демонстрирующий позитивное общение, сотрудничество с людьми разных стран и этносов. Испытывающий потребность в общении со взрослым как источником разнообразной информации о природном и социальном мире, о всемирных событиях, событиях в стране, республике, родном районе, селе). </w:t>
            </w:r>
          </w:p>
        </w:tc>
      </w:tr>
      <w:tr w:rsidR="00933494" w:rsidRPr="0058209F" w:rsidTr="00242E7A">
        <w:tc>
          <w:tcPr>
            <w:tcW w:w="1149" w:type="dxa"/>
            <w:tcBorders>
              <w:top w:val="single" w:sz="4" w:space="0" w:color="000000"/>
              <w:left w:val="single" w:sz="4" w:space="0" w:color="000000"/>
              <w:bottom w:val="single" w:sz="4" w:space="0" w:color="000000"/>
              <w:right w:val="single" w:sz="4" w:space="0" w:color="000000"/>
            </w:tcBorders>
          </w:tcPr>
          <w:p w:rsidR="00933494" w:rsidRDefault="00116AB8">
            <w:pPr>
              <w:widowControl w:val="0"/>
              <w:rPr>
                <w:rFonts w:ascii="Times New Roman" w:eastAsia="Times New Roman" w:hAnsi="Times New Roman" w:cs="Times New Roman"/>
                <w:color w:val="auto"/>
                <w:sz w:val="22"/>
                <w:szCs w:val="22"/>
                <w:lang w:val="ru-RU"/>
              </w:rPr>
            </w:pPr>
            <w:r>
              <w:rPr>
                <w:rFonts w:ascii="Times New Roman" w:eastAsia="Times New Roman" w:hAnsi="Times New Roman" w:cs="Times New Roman"/>
                <w:color w:val="auto"/>
                <w:sz w:val="22"/>
                <w:szCs w:val="22"/>
                <w:lang w:val="ru-RU"/>
              </w:rPr>
              <w:t>Духовно-нравственное</w:t>
            </w:r>
          </w:p>
        </w:tc>
        <w:tc>
          <w:tcPr>
            <w:tcW w:w="1418" w:type="dxa"/>
            <w:tcBorders>
              <w:top w:val="single" w:sz="4" w:space="0" w:color="000000"/>
              <w:left w:val="single" w:sz="4" w:space="0" w:color="000000"/>
              <w:bottom w:val="single" w:sz="4" w:space="0" w:color="000000"/>
              <w:right w:val="single" w:sz="4" w:space="0" w:color="000000"/>
            </w:tcBorders>
          </w:tcPr>
          <w:p w:rsidR="00933494" w:rsidRDefault="00116AB8">
            <w:pPr>
              <w:widowControl w:val="0"/>
              <w:rPr>
                <w:rFonts w:ascii="Times New Roman" w:eastAsia="Times New Roman" w:hAnsi="Times New Roman" w:cs="Times New Roman"/>
                <w:color w:val="auto"/>
                <w:sz w:val="22"/>
                <w:szCs w:val="22"/>
                <w:lang w:val="ru-RU"/>
              </w:rPr>
            </w:pPr>
            <w:r>
              <w:rPr>
                <w:rFonts w:ascii="Times New Roman" w:eastAsia="Times New Roman" w:hAnsi="Times New Roman" w:cs="Times New Roman"/>
                <w:color w:val="auto"/>
                <w:sz w:val="22"/>
                <w:szCs w:val="22"/>
                <w:lang w:val="ru-RU"/>
              </w:rPr>
              <w:t>Жизнь,</w:t>
            </w:r>
          </w:p>
          <w:p w:rsidR="00933494" w:rsidRDefault="00116AB8">
            <w:pPr>
              <w:widowControl w:val="0"/>
              <w:rPr>
                <w:rFonts w:ascii="Times New Roman" w:eastAsia="Times New Roman" w:hAnsi="Times New Roman" w:cs="Times New Roman"/>
                <w:color w:val="auto"/>
                <w:sz w:val="22"/>
                <w:szCs w:val="22"/>
                <w:lang w:val="ru-RU"/>
              </w:rPr>
            </w:pPr>
            <w:r>
              <w:rPr>
                <w:rFonts w:ascii="Times New Roman" w:eastAsia="Times New Roman" w:hAnsi="Times New Roman" w:cs="Times New Roman"/>
                <w:color w:val="auto"/>
                <w:sz w:val="22"/>
                <w:szCs w:val="22"/>
                <w:lang w:val="ru-RU"/>
              </w:rPr>
              <w:t>милосердие,</w:t>
            </w:r>
          </w:p>
          <w:p w:rsidR="00933494" w:rsidRDefault="00116AB8">
            <w:pPr>
              <w:widowControl w:val="0"/>
              <w:rPr>
                <w:rFonts w:ascii="Times New Roman" w:eastAsia="Times New Roman" w:hAnsi="Times New Roman" w:cs="Times New Roman"/>
                <w:color w:val="auto"/>
                <w:sz w:val="22"/>
                <w:szCs w:val="22"/>
                <w:lang w:val="ru-RU"/>
              </w:rPr>
            </w:pPr>
            <w:r>
              <w:rPr>
                <w:rFonts w:ascii="Times New Roman" w:eastAsia="Times New Roman" w:hAnsi="Times New Roman" w:cs="Times New Roman"/>
                <w:color w:val="auto"/>
                <w:sz w:val="22"/>
                <w:szCs w:val="22"/>
                <w:lang w:val="ru-RU"/>
              </w:rPr>
              <w:t>добро</w:t>
            </w:r>
          </w:p>
        </w:tc>
        <w:tc>
          <w:tcPr>
            <w:tcW w:w="7483" w:type="dxa"/>
            <w:tcBorders>
              <w:top w:val="single" w:sz="4" w:space="0" w:color="000000"/>
              <w:left w:val="single" w:sz="4" w:space="0" w:color="000000"/>
              <w:bottom w:val="single" w:sz="4" w:space="0" w:color="000000"/>
              <w:right w:val="single" w:sz="4" w:space="0" w:color="000000"/>
            </w:tcBorders>
          </w:tcPr>
          <w:p w:rsidR="00933494" w:rsidRDefault="00116AB8">
            <w:pPr>
              <w:widowControl w:val="0"/>
              <w:jc w:val="both"/>
              <w:rPr>
                <w:rFonts w:ascii="Times New Roman" w:eastAsia="Times New Roman" w:hAnsi="Times New Roman" w:cs="Times New Roman"/>
                <w:iCs/>
                <w:color w:val="auto"/>
                <w:sz w:val="22"/>
                <w:szCs w:val="22"/>
                <w:lang w:val="ru-RU"/>
              </w:rPr>
            </w:pPr>
            <w:r>
              <w:rPr>
                <w:rFonts w:ascii="Times New Roman" w:eastAsia="Times New Roman" w:hAnsi="Times New Roman" w:cs="Times New Roman"/>
                <w:iCs/>
                <w:color w:val="auto"/>
                <w:sz w:val="22"/>
                <w:szCs w:val="22"/>
                <w:lang w:val="ru-RU"/>
              </w:rPr>
              <w:t>Способный не оставаться равнодушным к чужому горю, проявлять заботу. Самостоятельно различающий основные отрицательные и положительные человеческие качества, иногда прибегающий к помощи взрослого в ситуациях морального выбора. Различающий основные проявления добра и зла, принимающий и уважающий национальные ценности, ценности семьи и общества, правдивый, искренний, способный к сочувствию и заботе, к нравственному поступку.</w:t>
            </w:r>
          </w:p>
        </w:tc>
      </w:tr>
      <w:tr w:rsidR="00933494" w:rsidRPr="0058209F" w:rsidTr="00242E7A">
        <w:tc>
          <w:tcPr>
            <w:tcW w:w="1149" w:type="dxa"/>
            <w:tcBorders>
              <w:top w:val="single" w:sz="4" w:space="0" w:color="000000"/>
              <w:left w:val="single" w:sz="4" w:space="0" w:color="000000"/>
              <w:bottom w:val="single" w:sz="4" w:space="0" w:color="000000"/>
              <w:right w:val="single" w:sz="4" w:space="0" w:color="000000"/>
            </w:tcBorders>
          </w:tcPr>
          <w:p w:rsidR="00933494" w:rsidRDefault="00116AB8">
            <w:pPr>
              <w:widowControl w:val="0"/>
              <w:rPr>
                <w:rFonts w:ascii="Times New Roman" w:eastAsia="Times New Roman" w:hAnsi="Times New Roman" w:cs="Times New Roman"/>
                <w:color w:val="auto"/>
                <w:sz w:val="22"/>
                <w:szCs w:val="22"/>
                <w:lang w:val="ru-RU"/>
              </w:rPr>
            </w:pPr>
            <w:r>
              <w:rPr>
                <w:rFonts w:ascii="Times New Roman" w:eastAsia="Times New Roman" w:hAnsi="Times New Roman" w:cs="Times New Roman"/>
                <w:color w:val="auto"/>
                <w:sz w:val="22"/>
                <w:szCs w:val="22"/>
                <w:lang w:val="ru-RU"/>
              </w:rPr>
              <w:t>Социальное</w:t>
            </w:r>
          </w:p>
        </w:tc>
        <w:tc>
          <w:tcPr>
            <w:tcW w:w="1418" w:type="dxa"/>
            <w:tcBorders>
              <w:top w:val="single" w:sz="4" w:space="0" w:color="000000"/>
              <w:left w:val="single" w:sz="4" w:space="0" w:color="000000"/>
              <w:bottom w:val="single" w:sz="4" w:space="0" w:color="000000"/>
              <w:right w:val="single" w:sz="4" w:space="0" w:color="000000"/>
            </w:tcBorders>
          </w:tcPr>
          <w:p w:rsidR="00933494" w:rsidRDefault="00116AB8">
            <w:pPr>
              <w:widowControl w:val="0"/>
              <w:rPr>
                <w:rFonts w:ascii="Times New Roman" w:eastAsia="Times New Roman" w:hAnsi="Times New Roman" w:cs="Times New Roman"/>
                <w:color w:val="auto"/>
                <w:sz w:val="22"/>
                <w:szCs w:val="22"/>
                <w:lang w:val="ru-RU"/>
              </w:rPr>
            </w:pPr>
            <w:r>
              <w:rPr>
                <w:rFonts w:ascii="Times New Roman" w:eastAsia="Times New Roman" w:hAnsi="Times New Roman" w:cs="Times New Roman"/>
                <w:color w:val="auto"/>
                <w:sz w:val="22"/>
                <w:szCs w:val="22"/>
                <w:lang w:val="ru-RU"/>
              </w:rPr>
              <w:t>Человек, семья,</w:t>
            </w:r>
          </w:p>
          <w:p w:rsidR="00933494" w:rsidRDefault="00116AB8">
            <w:pPr>
              <w:widowControl w:val="0"/>
              <w:rPr>
                <w:rFonts w:ascii="Times New Roman" w:eastAsia="Times New Roman" w:hAnsi="Times New Roman" w:cs="Times New Roman"/>
                <w:color w:val="auto"/>
                <w:sz w:val="22"/>
                <w:szCs w:val="22"/>
                <w:lang w:val="ru-RU"/>
              </w:rPr>
            </w:pPr>
            <w:r>
              <w:rPr>
                <w:rFonts w:ascii="Times New Roman" w:eastAsia="Times New Roman" w:hAnsi="Times New Roman" w:cs="Times New Roman"/>
                <w:color w:val="auto"/>
                <w:sz w:val="22"/>
                <w:szCs w:val="22"/>
                <w:lang w:val="ru-RU"/>
              </w:rPr>
              <w:t>дружба,</w:t>
            </w:r>
          </w:p>
          <w:p w:rsidR="00933494" w:rsidRDefault="00116AB8">
            <w:pPr>
              <w:widowControl w:val="0"/>
              <w:rPr>
                <w:rFonts w:ascii="Times New Roman" w:eastAsia="Times New Roman" w:hAnsi="Times New Roman" w:cs="Times New Roman"/>
                <w:color w:val="auto"/>
                <w:sz w:val="22"/>
                <w:szCs w:val="22"/>
                <w:lang w:val="ru-RU"/>
              </w:rPr>
            </w:pPr>
            <w:r>
              <w:rPr>
                <w:rFonts w:ascii="Times New Roman" w:eastAsia="Times New Roman" w:hAnsi="Times New Roman" w:cs="Times New Roman"/>
                <w:color w:val="auto"/>
                <w:sz w:val="22"/>
                <w:szCs w:val="22"/>
                <w:lang w:val="ru-RU"/>
              </w:rPr>
              <w:t>сотрудничество</w:t>
            </w:r>
          </w:p>
        </w:tc>
        <w:tc>
          <w:tcPr>
            <w:tcW w:w="7483" w:type="dxa"/>
            <w:tcBorders>
              <w:top w:val="single" w:sz="4" w:space="0" w:color="000000"/>
              <w:left w:val="single" w:sz="4" w:space="0" w:color="000000"/>
              <w:bottom w:val="single" w:sz="4" w:space="0" w:color="000000"/>
              <w:right w:val="single" w:sz="4" w:space="0" w:color="000000"/>
            </w:tcBorders>
          </w:tcPr>
          <w:p w:rsidR="00933494" w:rsidRDefault="00116AB8">
            <w:pPr>
              <w:widowControl w:val="0"/>
              <w:jc w:val="both"/>
              <w:rPr>
                <w:rFonts w:ascii="Times New Roman" w:eastAsia="Times New Roman" w:hAnsi="Times New Roman" w:cs="Times New Roman"/>
                <w:iCs/>
                <w:color w:val="auto"/>
                <w:sz w:val="22"/>
                <w:szCs w:val="22"/>
                <w:lang w:val="ru-RU"/>
              </w:rPr>
            </w:pPr>
            <w:r>
              <w:rPr>
                <w:rFonts w:ascii="Times New Roman" w:eastAsia="Times New Roman" w:hAnsi="Times New Roman" w:cs="Times New Roman"/>
                <w:iCs/>
                <w:color w:val="auto"/>
                <w:sz w:val="22"/>
                <w:szCs w:val="22"/>
                <w:lang w:val="ru-RU"/>
              </w:rPr>
              <w:t>Имеющий представления о добре и зле, позитивного образа семьи с детьми, ознакомление с распределением ролей в семье, образами дружбы в фольклоре и татарской  литературе, примерами сотрудничества и взаимопомощи людей в различных видах деятельности (на материале истории Татарстана, ее героев), милосердия и заботы о слабых членах общества. Способный анализировать поступки детей в группе в различных ситуациях. Формирование полоролевых позиций (нормы поведения, присущие девочкам и мальчикам). Формирование навыков, необходимых для</w:t>
            </w:r>
            <w:r>
              <w:rPr>
                <w:rFonts w:ascii="Times New Roman" w:eastAsia="Times New Roman" w:hAnsi="Times New Roman" w:cs="Times New Roman"/>
                <w:color w:val="auto"/>
                <w:sz w:val="22"/>
                <w:szCs w:val="22"/>
                <w:lang w:val="ru-RU"/>
              </w:rPr>
              <w:t xml:space="preserve"> жизни </w:t>
            </w:r>
            <w:r>
              <w:rPr>
                <w:rFonts w:ascii="Times New Roman" w:eastAsia="Times New Roman" w:hAnsi="Times New Roman" w:cs="Times New Roman"/>
                <w:iCs/>
                <w:color w:val="auto"/>
                <w:sz w:val="22"/>
                <w:szCs w:val="22"/>
                <w:lang w:val="ru-RU"/>
              </w:rPr>
              <w:t xml:space="preserve">в обществе: эмпатии (сопереживания), коммуникабельности, заботы, ответственности, сотрудничества, умения договариваться, умения соблюдать правила. Способный поставить себя на место другого как проявление личностной зрелости и преодоление детского эгоизма. Способный проявлять осознанное и творческое отношение к языку. Проявляющий ответственность за свои действия и поведение; принимающий и уважающий различия между людьми разных национальностей. Понимающий ценность   в сферах человеческой деятельности (наука, искусство, производство, сельское свое хозяйство региона и т.д.). Демонстрирующий потребность в ответственности, аккуратности, добросовестности, стремление создавать разные материальные и духовные ценности. Имеющий представление о своей принадлежности к человеческому </w:t>
            </w:r>
            <w:r>
              <w:rPr>
                <w:rFonts w:ascii="Times New Roman" w:eastAsia="Times New Roman" w:hAnsi="Times New Roman" w:cs="Times New Roman"/>
                <w:iCs/>
                <w:color w:val="auto"/>
                <w:sz w:val="22"/>
                <w:szCs w:val="22"/>
                <w:lang w:val="ru-RU"/>
              </w:rPr>
              <w:lastRenderedPageBreak/>
              <w:t>сообществу, о детстве ребят в других странах.</w:t>
            </w:r>
          </w:p>
        </w:tc>
      </w:tr>
      <w:tr w:rsidR="00933494" w:rsidTr="00242E7A">
        <w:tc>
          <w:tcPr>
            <w:tcW w:w="1149" w:type="dxa"/>
            <w:tcBorders>
              <w:top w:val="single" w:sz="4" w:space="0" w:color="000000"/>
              <w:left w:val="single" w:sz="4" w:space="0" w:color="000000"/>
              <w:bottom w:val="single" w:sz="4" w:space="0" w:color="000000"/>
              <w:right w:val="single" w:sz="4" w:space="0" w:color="000000"/>
            </w:tcBorders>
          </w:tcPr>
          <w:p w:rsidR="00933494" w:rsidRDefault="00116AB8">
            <w:pPr>
              <w:widowControl w:val="0"/>
              <w:rPr>
                <w:rFonts w:ascii="Times New Roman" w:eastAsia="Times New Roman" w:hAnsi="Times New Roman" w:cs="Times New Roman"/>
                <w:color w:val="auto"/>
                <w:sz w:val="22"/>
                <w:szCs w:val="22"/>
                <w:lang w:val="ru-RU"/>
              </w:rPr>
            </w:pPr>
            <w:r>
              <w:rPr>
                <w:rFonts w:ascii="Times New Roman" w:eastAsia="Times New Roman" w:hAnsi="Times New Roman" w:cs="Times New Roman"/>
                <w:color w:val="auto"/>
                <w:sz w:val="22"/>
                <w:szCs w:val="22"/>
                <w:lang w:val="ru-RU"/>
              </w:rPr>
              <w:lastRenderedPageBreak/>
              <w:t>Познавательное</w:t>
            </w:r>
          </w:p>
        </w:tc>
        <w:tc>
          <w:tcPr>
            <w:tcW w:w="1418" w:type="dxa"/>
            <w:tcBorders>
              <w:top w:val="single" w:sz="4" w:space="0" w:color="000000"/>
              <w:left w:val="single" w:sz="4" w:space="0" w:color="000000"/>
              <w:bottom w:val="single" w:sz="4" w:space="0" w:color="000000"/>
              <w:right w:val="single" w:sz="4" w:space="0" w:color="000000"/>
            </w:tcBorders>
          </w:tcPr>
          <w:p w:rsidR="00933494" w:rsidRDefault="00116AB8">
            <w:pPr>
              <w:widowControl w:val="0"/>
              <w:rPr>
                <w:rFonts w:ascii="Times New Roman" w:eastAsia="Times New Roman" w:hAnsi="Times New Roman" w:cs="Times New Roman"/>
                <w:color w:val="auto"/>
                <w:sz w:val="22"/>
                <w:szCs w:val="22"/>
                <w:lang w:val="ru-RU"/>
              </w:rPr>
            </w:pPr>
            <w:r>
              <w:rPr>
                <w:rFonts w:ascii="Times New Roman" w:eastAsia="Times New Roman" w:hAnsi="Times New Roman" w:cs="Times New Roman"/>
                <w:color w:val="auto"/>
                <w:sz w:val="22"/>
                <w:szCs w:val="22"/>
                <w:lang w:val="ru-RU"/>
              </w:rPr>
              <w:t>Познание</w:t>
            </w:r>
          </w:p>
        </w:tc>
        <w:tc>
          <w:tcPr>
            <w:tcW w:w="7483" w:type="dxa"/>
            <w:tcBorders>
              <w:top w:val="single" w:sz="4" w:space="0" w:color="000000"/>
              <w:left w:val="single" w:sz="4" w:space="0" w:color="000000"/>
              <w:bottom w:val="single" w:sz="4" w:space="0" w:color="000000"/>
              <w:right w:val="single" w:sz="4" w:space="0" w:color="000000"/>
            </w:tcBorders>
          </w:tcPr>
          <w:p w:rsidR="00933494" w:rsidRDefault="00116AB8">
            <w:pPr>
              <w:widowControl w:val="0"/>
              <w:jc w:val="both"/>
              <w:rPr>
                <w:rFonts w:ascii="Times New Roman" w:eastAsia="Times New Roman" w:hAnsi="Times New Roman" w:cs="Times New Roman"/>
                <w:iCs/>
                <w:color w:val="auto"/>
                <w:sz w:val="22"/>
                <w:szCs w:val="22"/>
                <w:lang w:val="ru-RU"/>
              </w:rPr>
            </w:pPr>
            <w:r>
              <w:rPr>
                <w:rFonts w:ascii="Times New Roman" w:eastAsia="Times New Roman" w:hAnsi="Times New Roman" w:cs="Times New Roman"/>
                <w:iCs/>
                <w:color w:val="auto"/>
                <w:sz w:val="22"/>
                <w:szCs w:val="22"/>
                <w:lang w:val="ru-RU"/>
              </w:rPr>
              <w:t>Имеющий представления об отдельных элементах культуры народов Поволжья (язык, одежда, искусство, обычаи, национальная кухня, игры, игрушки), о национальных и этнических различиях между людьми. Интересующийся обитателями государственных заповедников, занесенных в Красную книгу РТ, осознающий необходимость природоохранительной деятельности. Проявляющий любознательность в вопросах истории Республики Татарстан и основных достопримечательностях её столицы. Осознающий взаимосвязь культур татарского и русского народов. Имеющий представления о своем крае как части России, об истории родного города, о знаменитых людях, проживающих в нем, основных достопримечательностях, традициях, труде людей. Стремящийся к общению с людьми, владеющими двумя государственными языками.</w:t>
            </w:r>
            <w:r>
              <w:rPr>
                <w:rFonts w:ascii="Times New Roman" w:eastAsia="Times New Roman" w:hAnsi="Times New Roman" w:cs="Times New Roman"/>
                <w:iCs/>
                <w:color w:val="auto"/>
                <w:sz w:val="22"/>
                <w:szCs w:val="22"/>
                <w:lang w:val="ru-RU" w:eastAsia="en-US"/>
              </w:rPr>
              <w:t xml:space="preserve"> Стремящийся </w:t>
            </w:r>
            <w:r>
              <w:rPr>
                <w:rFonts w:ascii="Times New Roman" w:eastAsia="Times New Roman" w:hAnsi="Times New Roman" w:cs="Times New Roman"/>
                <w:iCs/>
                <w:color w:val="auto"/>
                <w:sz w:val="22"/>
                <w:szCs w:val="22"/>
                <w:lang w:val="ru-RU"/>
              </w:rPr>
              <w:t>к познанию        татарского языка</w:t>
            </w:r>
          </w:p>
        </w:tc>
      </w:tr>
      <w:tr w:rsidR="00933494" w:rsidRPr="0058209F" w:rsidTr="00242E7A">
        <w:tc>
          <w:tcPr>
            <w:tcW w:w="1149" w:type="dxa"/>
            <w:tcBorders>
              <w:top w:val="single" w:sz="4" w:space="0" w:color="000000"/>
              <w:left w:val="single" w:sz="4" w:space="0" w:color="000000"/>
              <w:bottom w:val="single" w:sz="4" w:space="0" w:color="000000"/>
              <w:right w:val="single" w:sz="4" w:space="0" w:color="000000"/>
            </w:tcBorders>
          </w:tcPr>
          <w:p w:rsidR="00933494" w:rsidRDefault="00116AB8">
            <w:pPr>
              <w:widowControl w:val="0"/>
              <w:rPr>
                <w:rFonts w:ascii="Times New Roman" w:eastAsia="Times New Roman" w:hAnsi="Times New Roman" w:cs="Times New Roman"/>
                <w:color w:val="auto"/>
                <w:sz w:val="22"/>
                <w:szCs w:val="22"/>
                <w:lang w:val="ru-RU"/>
              </w:rPr>
            </w:pPr>
            <w:r>
              <w:rPr>
                <w:rFonts w:ascii="Times New Roman" w:eastAsia="Times New Roman" w:hAnsi="Times New Roman" w:cs="Times New Roman"/>
                <w:color w:val="auto"/>
                <w:sz w:val="22"/>
                <w:szCs w:val="22"/>
                <w:lang w:val="ru-RU"/>
              </w:rPr>
              <w:t>Физическое и оздоровительное</w:t>
            </w:r>
          </w:p>
        </w:tc>
        <w:tc>
          <w:tcPr>
            <w:tcW w:w="1418" w:type="dxa"/>
            <w:tcBorders>
              <w:top w:val="single" w:sz="4" w:space="0" w:color="000000"/>
              <w:left w:val="single" w:sz="4" w:space="0" w:color="000000"/>
              <w:bottom w:val="single" w:sz="4" w:space="0" w:color="000000"/>
              <w:right w:val="single" w:sz="4" w:space="0" w:color="000000"/>
            </w:tcBorders>
          </w:tcPr>
          <w:p w:rsidR="00933494" w:rsidRDefault="00116AB8">
            <w:pPr>
              <w:widowControl w:val="0"/>
              <w:rPr>
                <w:rFonts w:ascii="Times New Roman" w:eastAsia="Times New Roman" w:hAnsi="Times New Roman" w:cs="Times New Roman"/>
                <w:color w:val="auto"/>
                <w:sz w:val="22"/>
                <w:szCs w:val="22"/>
                <w:lang w:val="ru-RU"/>
              </w:rPr>
            </w:pPr>
            <w:r>
              <w:rPr>
                <w:rFonts w:ascii="Times New Roman" w:eastAsia="Times New Roman" w:hAnsi="Times New Roman" w:cs="Times New Roman"/>
                <w:color w:val="auto"/>
                <w:sz w:val="22"/>
                <w:szCs w:val="22"/>
                <w:lang w:val="ru-RU"/>
              </w:rPr>
              <w:t>Здоровье, жизнь</w:t>
            </w:r>
          </w:p>
        </w:tc>
        <w:tc>
          <w:tcPr>
            <w:tcW w:w="7483" w:type="dxa"/>
            <w:tcBorders>
              <w:top w:val="single" w:sz="4" w:space="0" w:color="000000"/>
              <w:left w:val="single" w:sz="4" w:space="0" w:color="000000"/>
              <w:bottom w:val="single" w:sz="4" w:space="0" w:color="000000"/>
              <w:right w:val="single" w:sz="4" w:space="0" w:color="000000"/>
            </w:tcBorders>
          </w:tcPr>
          <w:p w:rsidR="00933494" w:rsidRDefault="00116AB8">
            <w:pPr>
              <w:widowControl w:val="0"/>
              <w:jc w:val="both"/>
              <w:rPr>
                <w:rFonts w:ascii="Times New Roman" w:eastAsia="Times New Roman" w:hAnsi="Times New Roman" w:cs="Times New Roman"/>
                <w:iCs/>
                <w:color w:val="auto"/>
                <w:sz w:val="22"/>
                <w:szCs w:val="22"/>
                <w:lang w:val="ru-RU"/>
              </w:rPr>
            </w:pPr>
            <w:r>
              <w:rPr>
                <w:rFonts w:ascii="Times New Roman" w:eastAsia="Times New Roman" w:hAnsi="Times New Roman" w:cs="Times New Roman"/>
                <w:iCs/>
                <w:color w:val="auto"/>
                <w:sz w:val="22"/>
                <w:szCs w:val="22"/>
                <w:lang w:val="ru-RU"/>
              </w:rPr>
              <w:t>Имеющий, согласно возрастным характеристикам, представление о жизни, здоровье и физической культуре. Имеющий представление о своем теле и своих физических возможностях. Имеющий представление о некоторых видах спорта, в том числе о национальном виде спорта – «Борьба на поясах» (к</w:t>
            </w:r>
            <w:r>
              <w:rPr>
                <w:rFonts w:ascii="Times New Roman" w:eastAsia="Times New Roman" w:hAnsi="Times New Roman" w:cs="Times New Roman"/>
                <w:iCs/>
                <w:color w:val="auto"/>
                <w:sz w:val="22"/>
                <w:szCs w:val="22"/>
                <w:lang w:val="tt-RU"/>
              </w:rPr>
              <w:t>өрәш</w:t>
            </w:r>
            <w:r>
              <w:rPr>
                <w:rFonts w:ascii="Times New Roman" w:eastAsia="Times New Roman" w:hAnsi="Times New Roman" w:cs="Times New Roman"/>
                <w:iCs/>
                <w:color w:val="auto"/>
                <w:sz w:val="22"/>
                <w:szCs w:val="22"/>
                <w:lang w:val="ru-RU"/>
              </w:rPr>
              <w:t>) и т.д.  Имеющий представления о достижениях спортсменов родного края, разнообразных видах спорта, популярных в регионе. Участвующий в национальных играх-состязаниях, празднике «Сабантуй» и др. Подвижен, вынослив, владеет основными движениями, может контролировать свои движения и управлять ими.</w:t>
            </w:r>
          </w:p>
        </w:tc>
      </w:tr>
      <w:tr w:rsidR="00933494" w:rsidRPr="0058209F" w:rsidTr="00242E7A">
        <w:tc>
          <w:tcPr>
            <w:tcW w:w="1149" w:type="dxa"/>
            <w:tcBorders>
              <w:top w:val="single" w:sz="4" w:space="0" w:color="000000"/>
              <w:left w:val="single" w:sz="4" w:space="0" w:color="000000"/>
              <w:bottom w:val="single" w:sz="4" w:space="0" w:color="000000"/>
              <w:right w:val="single" w:sz="4" w:space="0" w:color="000000"/>
            </w:tcBorders>
          </w:tcPr>
          <w:p w:rsidR="00933494" w:rsidRDefault="00116AB8">
            <w:pPr>
              <w:widowControl w:val="0"/>
              <w:rPr>
                <w:rFonts w:ascii="Times New Roman" w:eastAsia="Times New Roman" w:hAnsi="Times New Roman" w:cs="Times New Roman"/>
                <w:color w:val="auto"/>
                <w:sz w:val="22"/>
                <w:szCs w:val="22"/>
                <w:lang w:val="ru-RU"/>
              </w:rPr>
            </w:pPr>
            <w:r>
              <w:rPr>
                <w:rFonts w:ascii="Times New Roman" w:eastAsia="Times New Roman" w:hAnsi="Times New Roman" w:cs="Times New Roman"/>
                <w:color w:val="auto"/>
                <w:sz w:val="22"/>
                <w:szCs w:val="22"/>
                <w:lang w:val="ru-RU"/>
              </w:rPr>
              <w:t>Трудовое</w:t>
            </w:r>
          </w:p>
        </w:tc>
        <w:tc>
          <w:tcPr>
            <w:tcW w:w="1418" w:type="dxa"/>
            <w:tcBorders>
              <w:top w:val="single" w:sz="4" w:space="0" w:color="000000"/>
              <w:left w:val="single" w:sz="4" w:space="0" w:color="000000"/>
              <w:bottom w:val="single" w:sz="4" w:space="0" w:color="000000"/>
              <w:right w:val="single" w:sz="4" w:space="0" w:color="000000"/>
            </w:tcBorders>
          </w:tcPr>
          <w:p w:rsidR="00933494" w:rsidRDefault="00116AB8">
            <w:pPr>
              <w:widowControl w:val="0"/>
              <w:rPr>
                <w:rFonts w:ascii="Times New Roman" w:eastAsia="Times New Roman" w:hAnsi="Times New Roman" w:cs="Times New Roman"/>
                <w:color w:val="auto"/>
                <w:sz w:val="22"/>
                <w:szCs w:val="22"/>
                <w:lang w:val="ru-RU"/>
              </w:rPr>
            </w:pPr>
            <w:r>
              <w:rPr>
                <w:rFonts w:ascii="Times New Roman" w:eastAsia="Times New Roman" w:hAnsi="Times New Roman" w:cs="Times New Roman"/>
                <w:color w:val="auto"/>
                <w:sz w:val="22"/>
                <w:szCs w:val="22"/>
                <w:lang w:val="ru-RU"/>
              </w:rPr>
              <w:t>Труд</w:t>
            </w:r>
          </w:p>
        </w:tc>
        <w:tc>
          <w:tcPr>
            <w:tcW w:w="7483" w:type="dxa"/>
            <w:tcBorders>
              <w:top w:val="single" w:sz="4" w:space="0" w:color="000000"/>
              <w:left w:val="single" w:sz="4" w:space="0" w:color="000000"/>
              <w:bottom w:val="single" w:sz="4" w:space="0" w:color="000000"/>
              <w:right w:val="single" w:sz="4" w:space="0" w:color="000000"/>
            </w:tcBorders>
          </w:tcPr>
          <w:p w:rsidR="00933494" w:rsidRDefault="00116AB8">
            <w:pPr>
              <w:widowControl w:val="0"/>
              <w:jc w:val="both"/>
              <w:rPr>
                <w:rFonts w:ascii="Times New Roman" w:eastAsia="Times New Roman" w:hAnsi="Times New Roman" w:cs="Times New Roman"/>
                <w:iCs/>
                <w:color w:val="auto"/>
                <w:sz w:val="22"/>
                <w:szCs w:val="22"/>
                <w:lang w:val="ru-RU"/>
              </w:rPr>
            </w:pPr>
            <w:r>
              <w:rPr>
                <w:rFonts w:ascii="Times New Roman" w:eastAsia="Times New Roman" w:hAnsi="Times New Roman" w:cs="Times New Roman"/>
                <w:iCs/>
                <w:color w:val="auto"/>
                <w:sz w:val="22"/>
                <w:szCs w:val="22"/>
                <w:lang w:val="ru-RU"/>
              </w:rPr>
              <w:t>Реализующий себя в разных видах труда и творчества. Достигающий запланированного результата. Участвующий в совместной трудовой деятельности наравне со всеми. Стремящийся быть полезным окружающим, испытывает радость от результатов коллективного труда.</w:t>
            </w:r>
          </w:p>
        </w:tc>
      </w:tr>
      <w:tr w:rsidR="00933494" w:rsidRPr="0058209F" w:rsidTr="00242E7A">
        <w:tc>
          <w:tcPr>
            <w:tcW w:w="1149" w:type="dxa"/>
            <w:tcBorders>
              <w:top w:val="single" w:sz="4" w:space="0" w:color="000000"/>
              <w:left w:val="single" w:sz="4" w:space="0" w:color="000000"/>
              <w:bottom w:val="single" w:sz="4" w:space="0" w:color="000000"/>
              <w:right w:val="single" w:sz="4" w:space="0" w:color="000000"/>
            </w:tcBorders>
          </w:tcPr>
          <w:p w:rsidR="00933494" w:rsidRDefault="00116AB8">
            <w:pPr>
              <w:widowControl w:val="0"/>
              <w:rPr>
                <w:rFonts w:ascii="Times New Roman" w:eastAsia="Times New Roman" w:hAnsi="Times New Roman" w:cs="Times New Roman"/>
                <w:color w:val="auto"/>
                <w:sz w:val="22"/>
                <w:szCs w:val="22"/>
                <w:lang w:val="ru-RU"/>
              </w:rPr>
            </w:pPr>
            <w:r>
              <w:rPr>
                <w:rFonts w:ascii="Times New Roman" w:eastAsia="Times New Roman" w:hAnsi="Times New Roman" w:cs="Times New Roman"/>
                <w:color w:val="auto"/>
                <w:sz w:val="22"/>
                <w:szCs w:val="22"/>
                <w:lang w:val="ru-RU"/>
              </w:rPr>
              <w:t>Эстетическое</w:t>
            </w:r>
          </w:p>
        </w:tc>
        <w:tc>
          <w:tcPr>
            <w:tcW w:w="1418" w:type="dxa"/>
            <w:tcBorders>
              <w:top w:val="single" w:sz="4" w:space="0" w:color="000000"/>
              <w:left w:val="single" w:sz="4" w:space="0" w:color="000000"/>
              <w:bottom w:val="single" w:sz="4" w:space="0" w:color="000000"/>
              <w:right w:val="single" w:sz="4" w:space="0" w:color="000000"/>
            </w:tcBorders>
          </w:tcPr>
          <w:p w:rsidR="00933494" w:rsidRDefault="00116AB8">
            <w:pPr>
              <w:widowControl w:val="0"/>
              <w:rPr>
                <w:rFonts w:ascii="Times New Roman" w:eastAsia="Times New Roman" w:hAnsi="Times New Roman" w:cs="Times New Roman"/>
                <w:color w:val="auto"/>
                <w:sz w:val="22"/>
                <w:szCs w:val="22"/>
                <w:lang w:val="ru-RU"/>
              </w:rPr>
            </w:pPr>
            <w:r>
              <w:rPr>
                <w:rFonts w:ascii="Times New Roman" w:eastAsia="Times New Roman" w:hAnsi="Times New Roman" w:cs="Times New Roman"/>
                <w:color w:val="auto"/>
                <w:sz w:val="22"/>
                <w:szCs w:val="22"/>
                <w:lang w:val="ru-RU"/>
              </w:rPr>
              <w:t>Культура и красота</w:t>
            </w:r>
          </w:p>
        </w:tc>
        <w:tc>
          <w:tcPr>
            <w:tcW w:w="7483" w:type="dxa"/>
            <w:tcBorders>
              <w:top w:val="single" w:sz="4" w:space="0" w:color="000000"/>
              <w:left w:val="single" w:sz="4" w:space="0" w:color="000000"/>
              <w:bottom w:val="single" w:sz="4" w:space="0" w:color="000000"/>
              <w:right w:val="single" w:sz="4" w:space="0" w:color="000000"/>
            </w:tcBorders>
          </w:tcPr>
          <w:p w:rsidR="00933494" w:rsidRDefault="00116AB8">
            <w:pPr>
              <w:widowControl w:val="0"/>
              <w:jc w:val="both"/>
              <w:rPr>
                <w:rFonts w:ascii="Times New Roman" w:eastAsia="Times New Roman" w:hAnsi="Times New Roman" w:cs="Times New Roman"/>
                <w:iCs/>
                <w:color w:val="auto"/>
                <w:sz w:val="22"/>
                <w:szCs w:val="22"/>
                <w:lang w:val="ru-RU"/>
              </w:rPr>
            </w:pPr>
            <w:r>
              <w:rPr>
                <w:rFonts w:ascii="Times New Roman" w:eastAsia="Times New Roman" w:hAnsi="Times New Roman" w:cs="Times New Roman"/>
                <w:iCs/>
                <w:color w:val="auto"/>
                <w:sz w:val="22"/>
                <w:szCs w:val="22"/>
                <w:lang w:val="ru-RU"/>
              </w:rPr>
              <w:t>Осознающий роль человека в развитии национальной культуры, проявляющий любознательность к элементам культуры как к результатам человеческого труда, предвосхищающий свое возможное участие в обогащении (преумножении) культурного наследия региона. Проявляющий интерес к живописным, скульптурным, музыкальным и др. средствам искусства деятелей культуры Республики Татарстан. Проявляющий интерес к вокальной, инструментальной, оркестровой музыке татарских композиторов. Проявляющий интерес   и уважение по отношению к культуре представителей других национальностей. Имеющий первоначальные представления о культурных достояниях, основных исторических событиях, достопримечательностях, символике крупных городов региона, интересующийся происхождением их названий.</w:t>
            </w:r>
          </w:p>
        </w:tc>
      </w:tr>
    </w:tbl>
    <w:p w:rsidR="00E652FD" w:rsidRPr="00E652FD" w:rsidRDefault="00E652FD" w:rsidP="00E652FD">
      <w:pPr>
        <w:pStyle w:val="ae"/>
        <w:widowControl w:val="0"/>
        <w:tabs>
          <w:tab w:val="left" w:pos="1364"/>
        </w:tabs>
        <w:ind w:left="709"/>
        <w:jc w:val="both"/>
        <w:rPr>
          <w:rFonts w:ascii="Times New Roman" w:eastAsia="Times New Roman" w:hAnsi="Times New Roman" w:cs="Times New Roman"/>
          <w:b/>
          <w:bCs/>
          <w:sz w:val="24"/>
          <w:szCs w:val="24"/>
          <w:lang w:eastAsia="en-US"/>
        </w:rPr>
      </w:pPr>
    </w:p>
    <w:p w:rsidR="00933494" w:rsidRDefault="00116AB8">
      <w:pPr>
        <w:pStyle w:val="ae"/>
        <w:widowControl w:val="0"/>
        <w:numPr>
          <w:ilvl w:val="0"/>
          <w:numId w:val="41"/>
        </w:numPr>
        <w:tabs>
          <w:tab w:val="left" w:pos="1364"/>
        </w:tabs>
        <w:ind w:left="0" w:firstLine="709"/>
        <w:jc w:val="both"/>
        <w:rPr>
          <w:rFonts w:ascii="Times New Roman" w:eastAsia="Times New Roman" w:hAnsi="Times New Roman" w:cs="Times New Roman"/>
          <w:b/>
          <w:bCs/>
          <w:sz w:val="24"/>
          <w:szCs w:val="24"/>
          <w:lang w:eastAsia="en-US"/>
        </w:rPr>
      </w:pPr>
      <w:r>
        <w:rPr>
          <w:rFonts w:ascii="Times New Roman" w:eastAsia="Times New Roman" w:hAnsi="Times New Roman" w:cs="Times New Roman"/>
          <w:b/>
          <w:bCs/>
          <w:sz w:val="24"/>
          <w:szCs w:val="24"/>
          <w:shd w:val="clear" w:color="auto" w:fill="FFFFFF"/>
          <w:lang w:eastAsia="en-US"/>
        </w:rPr>
        <w:t>Содержательный раздел Программы воспитания</w:t>
      </w:r>
    </w:p>
    <w:p w:rsidR="00933494" w:rsidRDefault="00116AB8">
      <w:pPr>
        <w:pStyle w:val="ae"/>
        <w:widowControl w:val="0"/>
        <w:numPr>
          <w:ilvl w:val="1"/>
          <w:numId w:val="41"/>
        </w:numPr>
        <w:tabs>
          <w:tab w:val="left" w:pos="1575"/>
        </w:tabs>
        <w:spacing w:after="0" w:line="240" w:lineRule="auto"/>
        <w:ind w:left="0" w:firstLine="709"/>
        <w:jc w:val="both"/>
        <w:rPr>
          <w:rFonts w:ascii="Times New Roman" w:eastAsia="Times New Roman" w:hAnsi="Times New Roman" w:cs="Times New Roman"/>
          <w:b/>
          <w:bCs/>
          <w:iCs/>
          <w:sz w:val="24"/>
          <w:szCs w:val="24"/>
          <w:lang w:eastAsia="en-US"/>
        </w:rPr>
      </w:pPr>
      <w:r>
        <w:rPr>
          <w:rFonts w:ascii="Times New Roman" w:eastAsia="Times New Roman" w:hAnsi="Times New Roman" w:cs="Times New Roman"/>
          <w:b/>
          <w:bCs/>
          <w:iCs/>
          <w:sz w:val="24"/>
          <w:szCs w:val="24"/>
          <w:shd w:val="clear" w:color="auto" w:fill="FFFFFF"/>
          <w:lang w:eastAsia="en-US"/>
        </w:rPr>
        <w:t>Уклад образовательной организации</w:t>
      </w:r>
    </w:p>
    <w:p w:rsidR="00933494" w:rsidRDefault="00116AB8">
      <w:pPr>
        <w:widowControl w:val="0"/>
        <w:shd w:val="clear" w:color="auto" w:fill="FFFFFF"/>
        <w:tabs>
          <w:tab w:val="left" w:pos="1038"/>
        </w:tabs>
        <w:ind w:firstLine="709"/>
        <w:jc w:val="both"/>
        <w:rPr>
          <w:rFonts w:ascii="Times New Roman" w:eastAsia="Times New Roman" w:hAnsi="Times New Roman" w:cs="Times New Roman"/>
          <w:shd w:val="clear" w:color="auto" w:fill="FFFFFF"/>
          <w:lang w:val="ru-RU" w:eastAsia="en-US"/>
        </w:rPr>
      </w:pPr>
      <w:r>
        <w:rPr>
          <w:rFonts w:ascii="Times New Roman" w:eastAsia="Times New Roman" w:hAnsi="Times New Roman" w:cs="Times New Roman"/>
          <w:shd w:val="clear" w:color="auto" w:fill="FFFFFF"/>
          <w:lang w:val="ru-RU" w:eastAsia="en-US"/>
        </w:rPr>
        <w:t>Уклад, в качестве установи</w:t>
      </w:r>
      <w:r w:rsidR="00C613EA">
        <w:rPr>
          <w:rFonts w:ascii="Times New Roman" w:eastAsia="Times New Roman" w:hAnsi="Times New Roman" w:cs="Times New Roman"/>
          <w:shd w:val="clear" w:color="auto" w:fill="FFFFFF"/>
          <w:lang w:val="ru-RU" w:eastAsia="en-US"/>
        </w:rPr>
        <w:t xml:space="preserve">вшегося порядка жизни МБДОУ </w:t>
      </w:r>
      <w:r w:rsidR="006E478B" w:rsidRPr="006E478B">
        <w:rPr>
          <w:rFonts w:ascii="Times New Roman" w:eastAsia="Times New Roman" w:hAnsi="Times New Roman" w:cs="Times New Roman"/>
          <w:shd w:val="clear" w:color="auto" w:fill="FFFFFF"/>
          <w:lang w:val="ru-RU" w:eastAsia="en-US"/>
        </w:rPr>
        <w:t>«Из</w:t>
      </w:r>
      <w:r w:rsidR="006E478B">
        <w:rPr>
          <w:rFonts w:ascii="Times New Roman" w:eastAsia="Times New Roman" w:hAnsi="Times New Roman" w:cs="Times New Roman"/>
          <w:shd w:val="clear" w:color="auto" w:fill="FFFFFF"/>
          <w:lang w:val="ru-RU" w:eastAsia="en-US"/>
        </w:rPr>
        <w:t>минский детский сад «Саф чишмэ»</w:t>
      </w:r>
      <w:r>
        <w:rPr>
          <w:rFonts w:ascii="Times New Roman" w:eastAsia="Times New Roman" w:hAnsi="Times New Roman" w:cs="Times New Roman"/>
          <w:shd w:val="clear" w:color="auto" w:fill="FFFFFF"/>
          <w:lang w:val="ru-RU" w:eastAsia="en-US"/>
        </w:rPr>
        <w:t>,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 Это необходимый фундамент, основа и инструмент воспитания.</w:t>
      </w:r>
    </w:p>
    <w:p w:rsidR="00933494" w:rsidRDefault="00116AB8">
      <w:pPr>
        <w:widowControl w:val="0"/>
        <w:tabs>
          <w:tab w:val="left" w:pos="1038"/>
        </w:tabs>
        <w:ind w:firstLine="709"/>
        <w:jc w:val="both"/>
        <w:rPr>
          <w:rFonts w:ascii="Times New Roman" w:eastAsia="Times New Roman" w:hAnsi="Times New Roman" w:cs="Times New Roman"/>
          <w:shd w:val="clear" w:color="auto" w:fill="FFFFFF"/>
          <w:lang w:val="ru-RU" w:eastAsia="en-US"/>
        </w:rPr>
      </w:pPr>
      <w:r>
        <w:rPr>
          <w:rFonts w:ascii="Times New Roman" w:eastAsia="Times New Roman" w:hAnsi="Times New Roman" w:cs="Times New Roman"/>
          <w:shd w:val="clear" w:color="auto" w:fill="FFFFFF"/>
          <w:lang w:val="ru-RU" w:eastAsia="en-US"/>
        </w:rPr>
        <w:t>Уклад задает и удерживает ценности воспитания для всех участников образовательных отношений: заведующего, воспитателей и специалистов, вспомогательного персонала, воспитанников, родителей (законных представителей), субъектов социо</w:t>
      </w:r>
      <w:r w:rsidR="00C613EA">
        <w:rPr>
          <w:rFonts w:ascii="Times New Roman" w:eastAsia="Times New Roman" w:hAnsi="Times New Roman" w:cs="Times New Roman"/>
          <w:shd w:val="clear" w:color="auto" w:fill="FFFFFF"/>
          <w:lang w:val="ru-RU" w:eastAsia="en-US"/>
        </w:rPr>
        <w:t xml:space="preserve">культурного окружения МБДОУ </w:t>
      </w:r>
      <w:r w:rsidR="006E478B" w:rsidRPr="006E478B">
        <w:rPr>
          <w:rFonts w:ascii="Times New Roman" w:eastAsia="Times New Roman" w:hAnsi="Times New Roman" w:cs="Times New Roman"/>
          <w:shd w:val="clear" w:color="auto" w:fill="FFFFFF"/>
          <w:lang w:val="ru-RU" w:eastAsia="en-US"/>
        </w:rPr>
        <w:t>«Из</w:t>
      </w:r>
      <w:r w:rsidR="006E478B">
        <w:rPr>
          <w:rFonts w:ascii="Times New Roman" w:eastAsia="Times New Roman" w:hAnsi="Times New Roman" w:cs="Times New Roman"/>
          <w:shd w:val="clear" w:color="auto" w:fill="FFFFFF"/>
          <w:lang w:val="ru-RU" w:eastAsia="en-US"/>
        </w:rPr>
        <w:t>минский детский сад «Саф чишмэ».</w:t>
      </w:r>
    </w:p>
    <w:p w:rsidR="00C613EA" w:rsidRDefault="00C613EA">
      <w:pPr>
        <w:widowControl w:val="0"/>
        <w:tabs>
          <w:tab w:val="left" w:pos="1038"/>
        </w:tabs>
        <w:ind w:firstLine="709"/>
        <w:jc w:val="both"/>
        <w:rPr>
          <w:rFonts w:ascii="Times New Roman" w:eastAsia="Times New Roman" w:hAnsi="Times New Roman" w:cs="Times New Roman"/>
          <w:shd w:val="clear" w:color="auto" w:fill="FFFFFF"/>
          <w:lang w:val="ru-RU" w:eastAsia="en-US"/>
        </w:rPr>
      </w:pPr>
    </w:p>
    <w:p w:rsidR="00C613EA" w:rsidRPr="00C613EA" w:rsidRDefault="00C613EA" w:rsidP="00C613EA">
      <w:pPr>
        <w:widowControl w:val="0"/>
        <w:autoSpaceDE w:val="0"/>
        <w:autoSpaceDN w:val="0"/>
        <w:rPr>
          <w:rFonts w:ascii="Times New Roman" w:eastAsia="Times New Roman" w:hAnsi="Times New Roman" w:cs="Times New Roman"/>
          <w:lang w:val="ru-RU" w:eastAsia="en-US"/>
        </w:rPr>
      </w:pPr>
      <w:r w:rsidRPr="00C613EA">
        <w:rPr>
          <w:rFonts w:ascii="Times New Roman" w:eastAsia="Times New Roman" w:hAnsi="Times New Roman" w:cs="Times New Roman"/>
          <w:lang w:val="ru-RU" w:eastAsia="en-US"/>
        </w:rPr>
        <w:t>Основные характеристики МБДОУ</w:t>
      </w:r>
      <w:r w:rsidR="006E478B" w:rsidRPr="006E478B">
        <w:rPr>
          <w:rFonts w:ascii="Times New Roman" w:eastAsia="Times New Roman" w:hAnsi="Times New Roman" w:cs="Times New Roman"/>
          <w:lang w:val="ru-RU" w:eastAsia="en-US"/>
        </w:rPr>
        <w:t xml:space="preserve">«Изминский детский сад «Саф чишмэ» </w:t>
      </w:r>
      <w:r w:rsidRPr="00C613EA">
        <w:rPr>
          <w:rFonts w:ascii="Times New Roman" w:eastAsia="Times New Roman" w:hAnsi="Times New Roman" w:cs="Times New Roman"/>
          <w:lang w:val="ru-RU" w:eastAsia="en-US"/>
        </w:rPr>
        <w:t xml:space="preserve"> </w:t>
      </w:r>
      <w:r w:rsidR="006E478B">
        <w:rPr>
          <w:rFonts w:ascii="Times New Roman" w:eastAsia="Times New Roman" w:hAnsi="Times New Roman" w:cs="Times New Roman"/>
          <w:lang w:val="ru-RU" w:eastAsia="en-US"/>
        </w:rPr>
        <w:t xml:space="preserve"> </w:t>
      </w:r>
    </w:p>
    <w:tbl>
      <w:tblPr>
        <w:tblW w:w="0" w:type="auto"/>
        <w:tblCellMar>
          <w:top w:w="15" w:type="dxa"/>
          <w:left w:w="15" w:type="dxa"/>
          <w:bottom w:w="15" w:type="dxa"/>
          <w:right w:w="15" w:type="dxa"/>
        </w:tblCellMar>
        <w:tblLook w:val="0600" w:firstRow="0" w:lastRow="0" w:firstColumn="0" w:lastColumn="0" w:noHBand="1" w:noVBand="1"/>
      </w:tblPr>
      <w:tblGrid>
        <w:gridCol w:w="2705"/>
        <w:gridCol w:w="6800"/>
      </w:tblGrid>
      <w:tr w:rsidR="00C613EA" w:rsidRPr="0058209F" w:rsidTr="00367782">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613EA" w:rsidRPr="00C613EA" w:rsidRDefault="00C613EA" w:rsidP="00C613EA">
            <w:pPr>
              <w:widowControl w:val="0"/>
              <w:autoSpaceDE w:val="0"/>
              <w:autoSpaceDN w:val="0"/>
              <w:rPr>
                <w:rFonts w:ascii="Times New Roman" w:eastAsia="Times New Roman" w:hAnsi="Times New Roman" w:cs="Times New Roman"/>
                <w:lang w:val="ru-RU" w:eastAsia="en-US"/>
              </w:rPr>
            </w:pPr>
            <w:r w:rsidRPr="00C613EA">
              <w:rPr>
                <w:rFonts w:ascii="Times New Roman" w:eastAsia="Times New Roman" w:hAnsi="Times New Roman" w:cs="Times New Roman"/>
                <w:b/>
                <w:bCs/>
                <w:lang w:val="ru-RU" w:eastAsia="en-US"/>
              </w:rPr>
              <w:t xml:space="preserve">Цель и смысл </w:t>
            </w:r>
            <w:r w:rsidRPr="00C613EA">
              <w:rPr>
                <w:rFonts w:ascii="Times New Roman" w:eastAsia="Times New Roman" w:hAnsi="Times New Roman" w:cs="Times New Roman"/>
                <w:b/>
                <w:bCs/>
                <w:lang w:val="ru-RU" w:eastAsia="en-US"/>
              </w:rPr>
              <w:lastRenderedPageBreak/>
              <w:t>деятельности детского сада, его миссия</w:t>
            </w:r>
          </w:p>
        </w:tc>
        <w:tc>
          <w:tcPr>
            <w:tcW w:w="68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613EA" w:rsidRPr="00C613EA" w:rsidRDefault="00C613EA" w:rsidP="00C613EA">
            <w:pPr>
              <w:widowControl w:val="0"/>
              <w:autoSpaceDE w:val="0"/>
              <w:autoSpaceDN w:val="0"/>
              <w:rPr>
                <w:rFonts w:ascii="Times New Roman" w:eastAsia="Times New Roman" w:hAnsi="Times New Roman" w:cs="Times New Roman"/>
                <w:lang w:val="ru-RU" w:eastAsia="en-US"/>
              </w:rPr>
            </w:pPr>
            <w:r w:rsidRPr="00C613EA">
              <w:rPr>
                <w:rFonts w:ascii="Times New Roman" w:eastAsia="Times New Roman" w:hAnsi="Times New Roman" w:cs="Times New Roman"/>
                <w:lang w:val="ru-RU" w:eastAsia="en-US"/>
              </w:rPr>
              <w:lastRenderedPageBreak/>
              <w:t xml:space="preserve">Реализация ООП ДО в соответствии с целями, задачами и </w:t>
            </w:r>
            <w:r w:rsidRPr="00C613EA">
              <w:rPr>
                <w:rFonts w:ascii="Times New Roman" w:eastAsia="Times New Roman" w:hAnsi="Times New Roman" w:cs="Times New Roman"/>
                <w:lang w:val="ru-RU" w:eastAsia="en-US"/>
              </w:rPr>
              <w:lastRenderedPageBreak/>
              <w:t>принципами законодательства РФ в сфере образования</w:t>
            </w:r>
          </w:p>
        </w:tc>
      </w:tr>
      <w:tr w:rsidR="00C613EA" w:rsidRPr="0058209F" w:rsidTr="00367782">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613EA" w:rsidRPr="00C613EA" w:rsidRDefault="00C613EA" w:rsidP="00C613EA">
            <w:pPr>
              <w:widowControl w:val="0"/>
              <w:autoSpaceDE w:val="0"/>
              <w:autoSpaceDN w:val="0"/>
              <w:rPr>
                <w:rFonts w:ascii="Times New Roman" w:eastAsia="Times New Roman" w:hAnsi="Times New Roman" w:cs="Times New Roman"/>
                <w:lang w:val="ru-RU" w:eastAsia="en-US"/>
              </w:rPr>
            </w:pPr>
            <w:r w:rsidRPr="00C613EA">
              <w:rPr>
                <w:rFonts w:ascii="Times New Roman" w:eastAsia="Times New Roman" w:hAnsi="Times New Roman" w:cs="Times New Roman"/>
                <w:b/>
                <w:bCs/>
                <w:lang w:val="ru-RU" w:eastAsia="en-US"/>
              </w:rPr>
              <w:lastRenderedPageBreak/>
              <w:t>Принципы жизни и воспитания в детском саду</w:t>
            </w:r>
          </w:p>
        </w:tc>
        <w:tc>
          <w:tcPr>
            <w:tcW w:w="68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613EA" w:rsidRPr="00C613EA" w:rsidRDefault="00C613EA" w:rsidP="006E478B">
            <w:pPr>
              <w:widowControl w:val="0"/>
              <w:autoSpaceDE w:val="0"/>
              <w:autoSpaceDN w:val="0"/>
              <w:rPr>
                <w:rFonts w:ascii="Times New Roman" w:eastAsia="Times New Roman" w:hAnsi="Times New Roman" w:cs="Times New Roman"/>
                <w:lang w:val="ru-RU" w:eastAsia="en-US"/>
              </w:rPr>
            </w:pPr>
            <w:r w:rsidRPr="00C613EA">
              <w:rPr>
                <w:rFonts w:ascii="Times New Roman" w:eastAsia="Times New Roman" w:hAnsi="Times New Roman" w:cs="Times New Roman"/>
                <w:lang w:val="ru-RU" w:eastAsia="en-US"/>
              </w:rPr>
              <w:t xml:space="preserve">Принципы жизни и воспитания строятся в соответствии с локальными нормативными актами МБДОУ </w:t>
            </w:r>
            <w:r w:rsidR="006E478B" w:rsidRPr="006E478B">
              <w:rPr>
                <w:rFonts w:ascii="Times New Roman" w:eastAsia="Times New Roman" w:hAnsi="Times New Roman" w:cs="Times New Roman"/>
                <w:lang w:val="ru-RU" w:eastAsia="en-US"/>
              </w:rPr>
              <w:t xml:space="preserve">«Изминский детский сад «Саф чишмэ» </w:t>
            </w:r>
            <w:r w:rsidRPr="00C613EA">
              <w:rPr>
                <w:rFonts w:ascii="Times New Roman" w:eastAsia="Times New Roman" w:hAnsi="Times New Roman" w:cs="Times New Roman"/>
                <w:lang w:val="ru-RU" w:eastAsia="en-US"/>
              </w:rPr>
              <w:t>и законодательством РФ</w:t>
            </w:r>
          </w:p>
        </w:tc>
      </w:tr>
      <w:tr w:rsidR="00C613EA" w:rsidRPr="0058209F" w:rsidTr="00367782">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613EA" w:rsidRPr="00C613EA" w:rsidRDefault="00C613EA" w:rsidP="00C613EA">
            <w:pPr>
              <w:widowControl w:val="0"/>
              <w:autoSpaceDE w:val="0"/>
              <w:autoSpaceDN w:val="0"/>
              <w:rPr>
                <w:rFonts w:ascii="Times New Roman" w:eastAsia="Times New Roman" w:hAnsi="Times New Roman" w:cs="Times New Roman"/>
                <w:b/>
                <w:bCs/>
                <w:lang w:val="ru-RU" w:eastAsia="en-US"/>
              </w:rPr>
            </w:pPr>
            <w:r w:rsidRPr="00C613EA">
              <w:rPr>
                <w:rFonts w:ascii="Times New Roman" w:eastAsia="Times New Roman" w:hAnsi="Times New Roman" w:cs="Times New Roman"/>
                <w:b/>
                <w:bCs/>
                <w:lang w:val="ru-RU" w:eastAsia="en-US"/>
              </w:rPr>
              <w:t>Образ ДОО, ее особенности, символика, внешний имидж</w:t>
            </w:r>
          </w:p>
        </w:tc>
        <w:tc>
          <w:tcPr>
            <w:tcW w:w="68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228A" w:rsidRPr="008D228A" w:rsidRDefault="008D228A" w:rsidP="008D228A">
            <w:pPr>
              <w:widowControl w:val="0"/>
              <w:autoSpaceDE w:val="0"/>
              <w:autoSpaceDN w:val="0"/>
              <w:jc w:val="both"/>
              <w:rPr>
                <w:rFonts w:ascii="Times New Roman" w:eastAsia="Times New Roman" w:hAnsi="Times New Roman" w:cs="Times New Roman"/>
                <w:lang w:val="ru-RU" w:eastAsia="en-US"/>
              </w:rPr>
            </w:pPr>
            <w:r>
              <w:rPr>
                <w:rFonts w:ascii="Times New Roman" w:eastAsia="Times New Roman" w:hAnsi="Times New Roman" w:cs="Times New Roman"/>
                <w:lang w:val="ru-RU" w:eastAsia="en-US"/>
              </w:rPr>
              <w:t xml:space="preserve"> </w:t>
            </w:r>
            <w:r w:rsidRPr="008D228A">
              <w:rPr>
                <w:rFonts w:ascii="Times New Roman" w:eastAsia="Times New Roman" w:hAnsi="Times New Roman" w:cs="Times New Roman"/>
                <w:lang w:val="ru-RU" w:eastAsia="en-US"/>
              </w:rPr>
              <w:t>Образ ДОО отчасти связан с названием детского сада МБДОУ-«Изминский детский сад «Саф чишмэ» (Родник). На вывеске, в оформлении стендов, помещений ДОУ присутствует изображение родника. Родник трактуется как символ чистоты, ясности и открытости, символизируя связь людей с теми местами, где их корни, где исток их рода. Направлениявоспитательной работывДОУ:</w:t>
            </w:r>
          </w:p>
          <w:p w:rsidR="008D228A" w:rsidRPr="008D228A" w:rsidRDefault="008D228A" w:rsidP="008D228A">
            <w:pPr>
              <w:widowControl w:val="0"/>
              <w:autoSpaceDE w:val="0"/>
              <w:autoSpaceDN w:val="0"/>
              <w:jc w:val="both"/>
              <w:rPr>
                <w:rFonts w:ascii="Times New Roman" w:eastAsia="Times New Roman" w:hAnsi="Times New Roman" w:cs="Times New Roman"/>
                <w:lang w:val="ru-RU" w:eastAsia="en-US"/>
              </w:rPr>
            </w:pPr>
            <w:r w:rsidRPr="008D228A">
              <w:rPr>
                <w:rFonts w:ascii="Times New Roman" w:eastAsia="Times New Roman" w:hAnsi="Times New Roman" w:cs="Times New Roman"/>
                <w:lang w:val="ru-RU" w:eastAsia="en-US"/>
              </w:rPr>
              <w:t>-здоровьесберегающее направление;</w:t>
            </w:r>
          </w:p>
          <w:p w:rsidR="008D228A" w:rsidRPr="008D228A" w:rsidRDefault="008D228A" w:rsidP="008D228A">
            <w:pPr>
              <w:widowControl w:val="0"/>
              <w:autoSpaceDE w:val="0"/>
              <w:autoSpaceDN w:val="0"/>
              <w:jc w:val="both"/>
              <w:rPr>
                <w:rFonts w:ascii="Times New Roman" w:eastAsia="Times New Roman" w:hAnsi="Times New Roman" w:cs="Times New Roman"/>
                <w:lang w:val="ru-RU" w:eastAsia="en-US"/>
              </w:rPr>
            </w:pPr>
            <w:r w:rsidRPr="008D228A">
              <w:rPr>
                <w:rFonts w:ascii="Times New Roman" w:eastAsia="Times New Roman" w:hAnsi="Times New Roman" w:cs="Times New Roman"/>
                <w:lang w:val="ru-RU" w:eastAsia="en-US"/>
              </w:rPr>
              <w:t>-трудовое направление;</w:t>
            </w:r>
          </w:p>
          <w:p w:rsidR="008D228A" w:rsidRPr="008D228A" w:rsidRDefault="008D228A" w:rsidP="008D228A">
            <w:pPr>
              <w:widowControl w:val="0"/>
              <w:autoSpaceDE w:val="0"/>
              <w:autoSpaceDN w:val="0"/>
              <w:jc w:val="both"/>
              <w:rPr>
                <w:rFonts w:ascii="Times New Roman" w:eastAsia="Times New Roman" w:hAnsi="Times New Roman" w:cs="Times New Roman"/>
                <w:lang w:val="ru-RU" w:eastAsia="en-US"/>
              </w:rPr>
            </w:pPr>
            <w:r w:rsidRPr="008D228A">
              <w:rPr>
                <w:rFonts w:ascii="Times New Roman" w:eastAsia="Times New Roman" w:hAnsi="Times New Roman" w:cs="Times New Roman"/>
                <w:lang w:val="ru-RU" w:eastAsia="en-US"/>
              </w:rPr>
              <w:t>-художественно-эстетическое направление.;</w:t>
            </w:r>
          </w:p>
          <w:p w:rsidR="00C613EA" w:rsidRPr="00C613EA" w:rsidRDefault="008D228A" w:rsidP="008D228A">
            <w:pPr>
              <w:widowControl w:val="0"/>
              <w:autoSpaceDE w:val="0"/>
              <w:autoSpaceDN w:val="0"/>
              <w:jc w:val="both"/>
              <w:rPr>
                <w:rFonts w:ascii="Times New Roman" w:eastAsia="Times New Roman" w:hAnsi="Times New Roman" w:cs="Times New Roman"/>
                <w:lang w:val="ru-RU" w:eastAsia="en-US"/>
              </w:rPr>
            </w:pPr>
            <w:r w:rsidRPr="008D228A">
              <w:rPr>
                <w:rFonts w:ascii="Times New Roman" w:eastAsia="Times New Roman" w:hAnsi="Times New Roman" w:cs="Times New Roman"/>
                <w:lang w:val="ru-RU" w:eastAsia="en-US"/>
              </w:rPr>
              <w:t>-гражданско</w:t>
            </w:r>
          </w:p>
        </w:tc>
      </w:tr>
      <w:tr w:rsidR="00C613EA" w:rsidRPr="0058209F" w:rsidTr="00367782">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613EA" w:rsidRPr="00C613EA" w:rsidRDefault="00C613EA" w:rsidP="00C613EA">
            <w:pPr>
              <w:widowControl w:val="0"/>
              <w:autoSpaceDE w:val="0"/>
              <w:autoSpaceDN w:val="0"/>
              <w:rPr>
                <w:rFonts w:ascii="Times New Roman" w:eastAsia="Times New Roman" w:hAnsi="Times New Roman" w:cs="Times New Roman"/>
                <w:lang w:val="ru-RU" w:eastAsia="en-US"/>
              </w:rPr>
            </w:pPr>
            <w:r w:rsidRPr="00C613EA">
              <w:rPr>
                <w:rFonts w:ascii="Times New Roman" w:eastAsia="Times New Roman" w:hAnsi="Times New Roman" w:cs="Times New Roman"/>
                <w:b/>
                <w:bCs/>
                <w:lang w:val="ru-RU" w:eastAsia="en-US"/>
              </w:rPr>
              <w:t>Отношения к воспитанникам, их родителям (законным представителям), сотрудникам и партнерам</w:t>
            </w:r>
          </w:p>
        </w:tc>
        <w:tc>
          <w:tcPr>
            <w:tcW w:w="68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613EA" w:rsidRPr="00C613EA" w:rsidRDefault="00C613EA" w:rsidP="00C613EA">
            <w:pPr>
              <w:widowControl w:val="0"/>
              <w:autoSpaceDE w:val="0"/>
              <w:autoSpaceDN w:val="0"/>
              <w:rPr>
                <w:rFonts w:ascii="Times New Roman" w:eastAsia="Times New Roman" w:hAnsi="Times New Roman" w:cs="Times New Roman"/>
                <w:lang w:val="ru-RU" w:eastAsia="en-US"/>
              </w:rPr>
            </w:pPr>
            <w:r w:rsidRPr="00C613EA">
              <w:rPr>
                <w:rFonts w:ascii="Times New Roman" w:eastAsia="Times New Roman" w:hAnsi="Times New Roman" w:cs="Times New Roman"/>
                <w:lang w:val="ru-RU" w:eastAsia="en-US"/>
              </w:rPr>
              <w:t>Культура поведения воспитателя – основополагающая часть уклада.</w:t>
            </w:r>
            <w:r w:rsidRPr="00C613EA">
              <w:rPr>
                <w:rFonts w:ascii="Times New Roman" w:eastAsia="Times New Roman" w:hAnsi="Times New Roman" w:cs="Times New Roman"/>
                <w:color w:val="auto"/>
                <w:sz w:val="22"/>
                <w:szCs w:val="22"/>
                <w:lang w:val="ru-RU" w:eastAsia="en-US"/>
              </w:rPr>
              <w:br/>
            </w:r>
            <w:r w:rsidRPr="00C613EA">
              <w:rPr>
                <w:rFonts w:ascii="Times New Roman" w:eastAsia="Times New Roman" w:hAnsi="Times New Roman" w:cs="Times New Roman"/>
                <w:lang w:val="ru-RU" w:eastAsia="en-US"/>
              </w:rPr>
              <w:t>Педагог всегда выходит навстречу родителям и приветствует родителей и детей первым.</w:t>
            </w:r>
            <w:r w:rsidRPr="00C613EA">
              <w:rPr>
                <w:rFonts w:ascii="Times New Roman" w:eastAsia="Times New Roman" w:hAnsi="Times New Roman" w:cs="Times New Roman"/>
                <w:color w:val="auto"/>
                <w:sz w:val="22"/>
                <w:szCs w:val="22"/>
                <w:lang w:val="ru-RU" w:eastAsia="en-US"/>
              </w:rPr>
              <w:br/>
            </w:r>
            <w:r w:rsidRPr="00C613EA">
              <w:rPr>
                <w:rFonts w:ascii="Times New Roman" w:eastAsia="Times New Roman" w:hAnsi="Times New Roman" w:cs="Times New Roman"/>
                <w:lang w:val="ru-RU" w:eastAsia="en-US"/>
              </w:rPr>
              <w:t>Улыбка – обязательная часть приветствия.</w:t>
            </w:r>
            <w:r w:rsidRPr="00C613EA">
              <w:rPr>
                <w:rFonts w:ascii="Times New Roman" w:eastAsia="Times New Roman" w:hAnsi="Times New Roman" w:cs="Times New Roman"/>
                <w:color w:val="auto"/>
                <w:sz w:val="22"/>
                <w:szCs w:val="22"/>
                <w:lang w:val="ru-RU" w:eastAsia="en-US"/>
              </w:rPr>
              <w:br/>
            </w:r>
            <w:r w:rsidRPr="00C613EA">
              <w:rPr>
                <w:rFonts w:ascii="Times New Roman" w:eastAsia="Times New Roman" w:hAnsi="Times New Roman" w:cs="Times New Roman"/>
                <w:lang w:val="ru-RU" w:eastAsia="en-US"/>
              </w:rPr>
              <w:t>Педагог описывает события и ситуации, но не дает им оценки.</w:t>
            </w:r>
            <w:r w:rsidRPr="00C613EA">
              <w:rPr>
                <w:rFonts w:ascii="Times New Roman" w:eastAsia="Times New Roman" w:hAnsi="Times New Roman" w:cs="Times New Roman"/>
                <w:color w:val="auto"/>
                <w:sz w:val="22"/>
                <w:szCs w:val="22"/>
                <w:lang w:val="ru-RU" w:eastAsia="en-US"/>
              </w:rPr>
              <w:br/>
            </w:r>
            <w:r w:rsidRPr="00C613EA">
              <w:rPr>
                <w:rFonts w:ascii="Times New Roman" w:eastAsia="Times New Roman" w:hAnsi="Times New Roman" w:cs="Times New Roman"/>
                <w:lang w:val="ru-RU" w:eastAsia="en-US"/>
              </w:rPr>
              <w:t>Тон общения ровный и дружелюбный, исключается повышение голоса.</w:t>
            </w:r>
            <w:r w:rsidRPr="00C613EA">
              <w:rPr>
                <w:rFonts w:ascii="Times New Roman" w:eastAsia="Times New Roman" w:hAnsi="Times New Roman" w:cs="Times New Roman"/>
                <w:color w:val="auto"/>
                <w:sz w:val="22"/>
                <w:szCs w:val="22"/>
                <w:lang w:val="ru-RU" w:eastAsia="en-US"/>
              </w:rPr>
              <w:br/>
            </w:r>
            <w:r w:rsidRPr="00C613EA">
              <w:rPr>
                <w:rFonts w:ascii="Times New Roman" w:eastAsia="Times New Roman" w:hAnsi="Times New Roman" w:cs="Times New Roman"/>
                <w:lang w:val="ru-RU" w:eastAsia="en-US"/>
              </w:rPr>
              <w:t>Придерживается внешнего вида, соответствующего общепринятому деловому стилю.</w:t>
            </w:r>
          </w:p>
        </w:tc>
      </w:tr>
      <w:tr w:rsidR="00C613EA" w:rsidRPr="0058209F" w:rsidTr="00367782">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613EA" w:rsidRPr="00C613EA" w:rsidRDefault="00C613EA" w:rsidP="00C613EA">
            <w:pPr>
              <w:widowControl w:val="0"/>
              <w:autoSpaceDE w:val="0"/>
              <w:autoSpaceDN w:val="0"/>
              <w:rPr>
                <w:rFonts w:ascii="Times New Roman" w:eastAsia="Times New Roman" w:hAnsi="Times New Roman" w:cs="Times New Roman"/>
                <w:lang w:val="ru-RU" w:eastAsia="en-US"/>
              </w:rPr>
            </w:pPr>
            <w:r w:rsidRPr="00C613EA">
              <w:rPr>
                <w:rFonts w:ascii="Times New Roman" w:eastAsia="Times New Roman" w:hAnsi="Times New Roman" w:cs="Times New Roman"/>
                <w:b/>
                <w:bCs/>
                <w:lang w:val="ru-RU" w:eastAsia="en-US"/>
              </w:rPr>
              <w:t>Ключевые правила детского сада</w:t>
            </w:r>
          </w:p>
        </w:tc>
        <w:tc>
          <w:tcPr>
            <w:tcW w:w="68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613EA" w:rsidRPr="00C613EA" w:rsidRDefault="00C613EA" w:rsidP="00C613EA">
            <w:pPr>
              <w:widowControl w:val="0"/>
              <w:autoSpaceDE w:val="0"/>
              <w:autoSpaceDN w:val="0"/>
              <w:rPr>
                <w:rFonts w:ascii="Times New Roman" w:eastAsia="Times New Roman" w:hAnsi="Times New Roman" w:cs="Times New Roman"/>
                <w:lang w:val="ru-RU" w:eastAsia="en-US"/>
              </w:rPr>
            </w:pPr>
            <w:r w:rsidRPr="00C613EA">
              <w:rPr>
                <w:rFonts w:ascii="Times New Roman" w:eastAsia="Times New Roman" w:hAnsi="Times New Roman" w:cs="Times New Roman"/>
                <w:lang w:val="ru-RU" w:eastAsia="en-US"/>
              </w:rPr>
              <w:t>Относится друг к другу с уважением и уметь слышать потребности других</w:t>
            </w:r>
          </w:p>
        </w:tc>
      </w:tr>
      <w:tr w:rsidR="00C613EA" w:rsidRPr="0058209F" w:rsidTr="008D228A">
        <w:trPr>
          <w:trHeight w:val="3178"/>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613EA" w:rsidRPr="00C613EA" w:rsidRDefault="00C613EA" w:rsidP="00C613EA">
            <w:pPr>
              <w:widowControl w:val="0"/>
              <w:autoSpaceDE w:val="0"/>
              <w:autoSpaceDN w:val="0"/>
              <w:rPr>
                <w:rFonts w:ascii="Times New Roman" w:eastAsia="Times New Roman" w:hAnsi="Times New Roman" w:cs="Times New Roman"/>
                <w:lang w:val="ru-RU" w:eastAsia="en-US"/>
              </w:rPr>
            </w:pPr>
            <w:r w:rsidRPr="00C613EA">
              <w:rPr>
                <w:rFonts w:ascii="Times New Roman" w:eastAsia="Times New Roman" w:hAnsi="Times New Roman" w:cs="Times New Roman"/>
                <w:b/>
                <w:bCs/>
                <w:lang w:val="ru-RU" w:eastAsia="en-US"/>
              </w:rPr>
              <w:t>Традиции и ритуалы, особые нормы этикета в детском саду</w:t>
            </w:r>
          </w:p>
        </w:tc>
        <w:tc>
          <w:tcPr>
            <w:tcW w:w="68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613EA" w:rsidRPr="00C613EA" w:rsidRDefault="00C613EA" w:rsidP="00C613EA">
            <w:pPr>
              <w:widowControl w:val="0"/>
              <w:autoSpaceDE w:val="0"/>
              <w:autoSpaceDN w:val="0"/>
              <w:rPr>
                <w:rFonts w:ascii="Times New Roman" w:eastAsia="Times New Roman" w:hAnsi="Times New Roman" w:cs="Times New Roman"/>
                <w:lang w:val="ru-RU" w:eastAsia="en-US"/>
              </w:rPr>
            </w:pPr>
            <w:r w:rsidRPr="00C613EA">
              <w:rPr>
                <w:rFonts w:ascii="Times New Roman" w:eastAsia="Times New Roman" w:hAnsi="Times New Roman" w:cs="Times New Roman"/>
                <w:lang w:val="ru-RU" w:eastAsia="en-US"/>
              </w:rPr>
              <w:t>Традиционным является проведение:</w:t>
            </w:r>
          </w:p>
          <w:p w:rsidR="00C613EA" w:rsidRPr="00C613EA" w:rsidRDefault="00C613EA" w:rsidP="00C613EA">
            <w:pPr>
              <w:widowControl w:val="0"/>
              <w:numPr>
                <w:ilvl w:val="0"/>
                <w:numId w:val="80"/>
              </w:numPr>
              <w:autoSpaceDE w:val="0"/>
              <w:autoSpaceDN w:val="0"/>
              <w:spacing w:before="100" w:beforeAutospacing="1" w:after="100" w:afterAutospacing="1"/>
              <w:ind w:left="780" w:right="180"/>
              <w:contextualSpacing/>
              <w:rPr>
                <w:rFonts w:ascii="Times New Roman" w:eastAsia="Times New Roman" w:hAnsi="Times New Roman" w:cs="Times New Roman"/>
                <w:lang w:val="ru-RU" w:eastAsia="en-US"/>
              </w:rPr>
            </w:pPr>
            <w:r w:rsidRPr="00C613EA">
              <w:rPr>
                <w:rFonts w:ascii="Times New Roman" w:eastAsia="Times New Roman" w:hAnsi="Times New Roman" w:cs="Times New Roman"/>
                <w:lang w:val="ru-RU" w:eastAsia="en-US"/>
              </w:rPr>
              <w:t>общественно–политических праздников («День Победы», «День защитника Отечества»</w:t>
            </w:r>
            <w:r w:rsidR="008D228A">
              <w:rPr>
                <w:rFonts w:ascii="Times New Roman" w:eastAsia="Times New Roman" w:hAnsi="Times New Roman" w:cs="Times New Roman"/>
                <w:lang w:val="ru-RU" w:eastAsia="en-US"/>
              </w:rPr>
              <w:t>, «Международный женский день»;</w:t>
            </w:r>
          </w:p>
          <w:p w:rsidR="00C613EA" w:rsidRPr="00C613EA" w:rsidRDefault="00C613EA" w:rsidP="00C613EA">
            <w:pPr>
              <w:widowControl w:val="0"/>
              <w:numPr>
                <w:ilvl w:val="0"/>
                <w:numId w:val="80"/>
              </w:numPr>
              <w:autoSpaceDE w:val="0"/>
              <w:autoSpaceDN w:val="0"/>
              <w:spacing w:before="100" w:beforeAutospacing="1" w:after="100" w:afterAutospacing="1"/>
              <w:ind w:left="780" w:right="180"/>
              <w:contextualSpacing/>
              <w:rPr>
                <w:rFonts w:ascii="Times New Roman" w:eastAsia="Times New Roman" w:hAnsi="Times New Roman" w:cs="Times New Roman"/>
                <w:lang w:val="ru-RU" w:eastAsia="en-US"/>
              </w:rPr>
            </w:pPr>
            <w:r w:rsidRPr="00C613EA">
              <w:rPr>
                <w:rFonts w:ascii="Times New Roman" w:eastAsia="Times New Roman" w:hAnsi="Times New Roman" w:cs="Times New Roman"/>
                <w:lang w:val="ru-RU" w:eastAsia="en-US"/>
              </w:rPr>
              <w:t>сезонных праздников («Праздник урожая», «Новый год», «Масленица», «Науруз», «Сабантуй»);</w:t>
            </w:r>
          </w:p>
          <w:p w:rsidR="00C613EA" w:rsidRPr="00C613EA" w:rsidRDefault="00C613EA" w:rsidP="00C613EA">
            <w:pPr>
              <w:widowControl w:val="0"/>
              <w:numPr>
                <w:ilvl w:val="0"/>
                <w:numId w:val="80"/>
              </w:numPr>
              <w:autoSpaceDE w:val="0"/>
              <w:autoSpaceDN w:val="0"/>
              <w:spacing w:before="100" w:beforeAutospacing="1" w:after="100" w:afterAutospacing="1"/>
              <w:ind w:left="780" w:right="180"/>
              <w:contextualSpacing/>
              <w:rPr>
                <w:rFonts w:ascii="Times New Roman" w:eastAsia="Times New Roman" w:hAnsi="Times New Roman" w:cs="Times New Roman"/>
                <w:lang w:val="ru-RU" w:eastAsia="en-US"/>
              </w:rPr>
            </w:pPr>
            <w:r w:rsidRPr="00C613EA">
              <w:rPr>
                <w:rFonts w:ascii="Times New Roman" w:eastAsia="Times New Roman" w:hAnsi="Times New Roman" w:cs="Times New Roman"/>
                <w:lang w:val="ru-RU" w:eastAsia="en-US"/>
              </w:rPr>
              <w:t>тематических мероприятий («День Здоровья», «День Воды», «Неделя безопасности», «Книжкина неделя», «Театральная неделя» и т.д.);</w:t>
            </w:r>
          </w:p>
          <w:p w:rsidR="00C613EA" w:rsidRPr="00C613EA" w:rsidRDefault="00C613EA" w:rsidP="00C613EA">
            <w:pPr>
              <w:widowControl w:val="0"/>
              <w:numPr>
                <w:ilvl w:val="0"/>
                <w:numId w:val="80"/>
              </w:numPr>
              <w:autoSpaceDE w:val="0"/>
              <w:autoSpaceDN w:val="0"/>
              <w:spacing w:before="100" w:beforeAutospacing="1" w:after="100" w:afterAutospacing="1"/>
              <w:ind w:left="780" w:right="180"/>
              <w:rPr>
                <w:rFonts w:ascii="Times New Roman" w:eastAsia="Times New Roman" w:hAnsi="Times New Roman" w:cs="Times New Roman"/>
                <w:lang w:val="ru-RU" w:eastAsia="en-US"/>
              </w:rPr>
            </w:pPr>
            <w:r w:rsidRPr="00C613EA">
              <w:rPr>
                <w:rFonts w:ascii="Times New Roman" w:eastAsia="Times New Roman" w:hAnsi="Times New Roman" w:cs="Times New Roman"/>
                <w:lang w:val="ru-RU" w:eastAsia="en-US"/>
              </w:rPr>
              <w:t>социальных и экологических акций («Открытка для ветерана», «Бессмертный полк», «Чистые дорожки», «Кормушка для птиц», «Сдай макулатуру-спаси дерево», «Сдай батарейку – спаси ежика» и т.д.)</w:t>
            </w:r>
          </w:p>
        </w:tc>
      </w:tr>
      <w:tr w:rsidR="00C613EA" w:rsidRPr="0058209F" w:rsidTr="00367782">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613EA" w:rsidRPr="00C613EA" w:rsidRDefault="00C613EA" w:rsidP="00C613EA">
            <w:pPr>
              <w:widowControl w:val="0"/>
              <w:autoSpaceDE w:val="0"/>
              <w:autoSpaceDN w:val="0"/>
              <w:rPr>
                <w:rFonts w:ascii="Times New Roman" w:eastAsia="Times New Roman" w:hAnsi="Times New Roman" w:cs="Times New Roman"/>
                <w:lang w:val="ru-RU" w:eastAsia="en-US"/>
              </w:rPr>
            </w:pPr>
            <w:r w:rsidRPr="00C613EA">
              <w:rPr>
                <w:rFonts w:ascii="Times New Roman" w:eastAsia="Times New Roman" w:hAnsi="Times New Roman" w:cs="Times New Roman"/>
                <w:b/>
                <w:bCs/>
                <w:lang w:val="ru-RU" w:eastAsia="en-US"/>
              </w:rPr>
              <w:t>Особенности РППС, отражающие образ и ценности детского сада</w:t>
            </w:r>
          </w:p>
        </w:tc>
        <w:tc>
          <w:tcPr>
            <w:tcW w:w="68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613EA" w:rsidRPr="00C613EA" w:rsidRDefault="008D228A" w:rsidP="00C613EA">
            <w:pPr>
              <w:widowControl w:val="0"/>
              <w:autoSpaceDE w:val="0"/>
              <w:autoSpaceDN w:val="0"/>
              <w:rPr>
                <w:rFonts w:ascii="Times New Roman" w:eastAsia="Times New Roman" w:hAnsi="Times New Roman" w:cs="Times New Roman"/>
                <w:lang w:val="ru-RU" w:eastAsia="en-US"/>
              </w:rPr>
            </w:pPr>
            <w:r w:rsidRPr="008D228A">
              <w:rPr>
                <w:rFonts w:ascii="Times New Roman" w:eastAsia="Times New Roman" w:hAnsi="Times New Roman" w:cs="Times New Roman"/>
                <w:lang w:val="ru-RU" w:eastAsia="en-US"/>
              </w:rPr>
              <w:t>Оформлен уголок  ЭРС, где представлена символика, история, иллюстрации Республики Татарстан, Сабинского муниципального района, село Измя.</w:t>
            </w:r>
            <w:r>
              <w:rPr>
                <w:rFonts w:ascii="Times New Roman" w:eastAsia="Times New Roman" w:hAnsi="Times New Roman" w:cs="Times New Roman"/>
                <w:lang w:val="ru-RU" w:eastAsia="en-US"/>
              </w:rPr>
              <w:t xml:space="preserve"> </w:t>
            </w:r>
          </w:p>
        </w:tc>
      </w:tr>
      <w:tr w:rsidR="00C613EA" w:rsidRPr="0058209F" w:rsidTr="00367782">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613EA" w:rsidRPr="00C613EA" w:rsidRDefault="00C613EA" w:rsidP="00C613EA">
            <w:pPr>
              <w:widowControl w:val="0"/>
              <w:autoSpaceDE w:val="0"/>
              <w:autoSpaceDN w:val="0"/>
              <w:rPr>
                <w:rFonts w:ascii="Times New Roman" w:eastAsia="Times New Roman" w:hAnsi="Times New Roman" w:cs="Times New Roman"/>
                <w:lang w:val="ru-RU" w:eastAsia="en-US"/>
              </w:rPr>
            </w:pPr>
            <w:r w:rsidRPr="00C613EA">
              <w:rPr>
                <w:rFonts w:ascii="Times New Roman" w:eastAsia="Times New Roman" w:hAnsi="Times New Roman" w:cs="Times New Roman"/>
                <w:b/>
                <w:bCs/>
                <w:lang w:val="ru-RU" w:eastAsia="en-US"/>
              </w:rPr>
              <w:t xml:space="preserve">Социокультурный контекст, внешняя социальная и </w:t>
            </w:r>
            <w:r w:rsidRPr="00C613EA">
              <w:rPr>
                <w:rFonts w:ascii="Times New Roman" w:eastAsia="Times New Roman" w:hAnsi="Times New Roman" w:cs="Times New Roman"/>
                <w:b/>
                <w:bCs/>
                <w:lang w:val="ru-RU" w:eastAsia="en-US"/>
              </w:rPr>
              <w:lastRenderedPageBreak/>
              <w:t>культурная среда детского сада</w:t>
            </w:r>
          </w:p>
        </w:tc>
        <w:tc>
          <w:tcPr>
            <w:tcW w:w="68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228A" w:rsidRPr="008D228A" w:rsidRDefault="008D228A" w:rsidP="008D228A">
            <w:pPr>
              <w:rPr>
                <w:rFonts w:ascii="Times New Roman" w:eastAsia="Times New Roman" w:hAnsi="Times New Roman" w:cs="Times New Roman"/>
                <w:lang w:val="ru-RU" w:eastAsia="en-US"/>
              </w:rPr>
            </w:pPr>
            <w:r>
              <w:rPr>
                <w:rFonts w:ascii="Times New Roman" w:eastAsia="Times New Roman" w:hAnsi="Times New Roman" w:cs="Times New Roman"/>
                <w:lang w:val="ru-RU" w:eastAsia="en-US"/>
              </w:rPr>
              <w:lastRenderedPageBreak/>
              <w:t xml:space="preserve"> </w:t>
            </w:r>
            <w:r w:rsidRPr="008D228A">
              <w:rPr>
                <w:rFonts w:ascii="Times New Roman" w:eastAsia="Times New Roman" w:hAnsi="Times New Roman" w:cs="Times New Roman"/>
                <w:lang w:val="ru-RU" w:eastAsia="en-US"/>
              </w:rPr>
              <w:t>МБДОУ-«Изминский детский сад  «Саф чишмэ» сотрудничает с социальными партнерами:</w:t>
            </w:r>
          </w:p>
          <w:p w:rsidR="008D228A" w:rsidRPr="008D228A" w:rsidRDefault="008D228A" w:rsidP="008D228A">
            <w:pPr>
              <w:ind w:left="-147" w:firstLine="147"/>
              <w:rPr>
                <w:rFonts w:ascii="Times New Roman" w:eastAsia="Times New Roman" w:hAnsi="Times New Roman" w:cs="Times New Roman"/>
                <w:lang w:val="ru-RU" w:eastAsia="en-US"/>
              </w:rPr>
            </w:pPr>
            <w:r>
              <w:rPr>
                <w:rFonts w:ascii="Times New Roman" w:eastAsia="Times New Roman" w:hAnsi="Times New Roman" w:cs="Times New Roman"/>
                <w:lang w:val="ru-RU" w:eastAsia="en-US"/>
              </w:rPr>
              <w:t>•</w:t>
            </w:r>
            <w:r w:rsidRPr="008D228A">
              <w:rPr>
                <w:rFonts w:ascii="Times New Roman" w:eastAsia="Times New Roman" w:hAnsi="Times New Roman" w:cs="Times New Roman"/>
                <w:lang w:val="ru-RU" w:eastAsia="en-US"/>
              </w:rPr>
              <w:t>Исполнительный комитет Изминского сельского поселения;</w:t>
            </w:r>
          </w:p>
          <w:p w:rsidR="008D228A" w:rsidRPr="008D228A" w:rsidRDefault="008D228A" w:rsidP="008D228A">
            <w:pPr>
              <w:rPr>
                <w:rFonts w:ascii="Times New Roman" w:eastAsia="Times New Roman" w:hAnsi="Times New Roman" w:cs="Times New Roman"/>
                <w:lang w:val="ru-RU" w:eastAsia="en-US"/>
              </w:rPr>
            </w:pPr>
            <w:r>
              <w:rPr>
                <w:rFonts w:ascii="Times New Roman" w:eastAsia="Times New Roman" w:hAnsi="Times New Roman" w:cs="Times New Roman"/>
                <w:lang w:val="ru-RU" w:eastAsia="en-US"/>
              </w:rPr>
              <w:lastRenderedPageBreak/>
              <w:t>•</w:t>
            </w:r>
            <w:r w:rsidRPr="008D228A">
              <w:rPr>
                <w:rFonts w:ascii="Times New Roman" w:eastAsia="Times New Roman" w:hAnsi="Times New Roman" w:cs="Times New Roman"/>
                <w:lang w:val="ru-RU" w:eastAsia="en-US"/>
              </w:rPr>
              <w:t>МБОУ Изминская СОШ;</w:t>
            </w:r>
          </w:p>
          <w:p w:rsidR="008D228A" w:rsidRPr="008D228A" w:rsidRDefault="008D228A" w:rsidP="008D228A">
            <w:pPr>
              <w:rPr>
                <w:rFonts w:ascii="Times New Roman" w:eastAsia="Times New Roman" w:hAnsi="Times New Roman" w:cs="Times New Roman"/>
                <w:lang w:val="ru-RU" w:eastAsia="en-US"/>
              </w:rPr>
            </w:pPr>
            <w:r>
              <w:rPr>
                <w:rFonts w:ascii="Times New Roman" w:eastAsia="Times New Roman" w:hAnsi="Times New Roman" w:cs="Times New Roman"/>
                <w:lang w:val="ru-RU" w:eastAsia="en-US"/>
              </w:rPr>
              <w:t>•</w:t>
            </w:r>
            <w:r w:rsidRPr="008D228A">
              <w:rPr>
                <w:rFonts w:ascii="Times New Roman" w:eastAsia="Times New Roman" w:hAnsi="Times New Roman" w:cs="Times New Roman"/>
                <w:lang w:val="ru-RU" w:eastAsia="en-US"/>
              </w:rPr>
              <w:t>Участковый пункт полиции;</w:t>
            </w:r>
          </w:p>
          <w:p w:rsidR="008D228A" w:rsidRPr="008D228A" w:rsidRDefault="008D228A" w:rsidP="008D228A">
            <w:pPr>
              <w:rPr>
                <w:rFonts w:ascii="Times New Roman" w:eastAsia="Times New Roman" w:hAnsi="Times New Roman" w:cs="Times New Roman"/>
                <w:lang w:val="ru-RU" w:eastAsia="en-US"/>
              </w:rPr>
            </w:pPr>
            <w:r>
              <w:rPr>
                <w:rFonts w:ascii="Times New Roman" w:eastAsia="Times New Roman" w:hAnsi="Times New Roman" w:cs="Times New Roman"/>
                <w:lang w:val="ru-RU" w:eastAsia="en-US"/>
              </w:rPr>
              <w:t>•</w:t>
            </w:r>
            <w:r w:rsidRPr="008D228A">
              <w:rPr>
                <w:rFonts w:ascii="Times New Roman" w:eastAsia="Times New Roman" w:hAnsi="Times New Roman" w:cs="Times New Roman"/>
                <w:lang w:val="ru-RU" w:eastAsia="en-US"/>
              </w:rPr>
              <w:t>Изминский СДК;</w:t>
            </w:r>
          </w:p>
          <w:p w:rsidR="008D228A" w:rsidRPr="008D228A" w:rsidRDefault="008D228A" w:rsidP="008D228A">
            <w:pPr>
              <w:rPr>
                <w:rFonts w:ascii="Times New Roman" w:eastAsia="Times New Roman" w:hAnsi="Times New Roman" w:cs="Times New Roman"/>
                <w:lang w:val="ru-RU" w:eastAsia="en-US"/>
              </w:rPr>
            </w:pPr>
            <w:r>
              <w:rPr>
                <w:rFonts w:ascii="Times New Roman" w:eastAsia="Times New Roman" w:hAnsi="Times New Roman" w:cs="Times New Roman"/>
                <w:lang w:val="ru-RU" w:eastAsia="en-US"/>
              </w:rPr>
              <w:t>•</w:t>
            </w:r>
            <w:r w:rsidRPr="008D228A">
              <w:rPr>
                <w:rFonts w:ascii="Times New Roman" w:eastAsia="Times New Roman" w:hAnsi="Times New Roman" w:cs="Times New Roman"/>
                <w:lang w:val="ru-RU" w:eastAsia="en-US"/>
              </w:rPr>
              <w:t>Изминский ФАП»;</w:t>
            </w:r>
          </w:p>
          <w:p w:rsidR="008D228A" w:rsidRPr="008D228A" w:rsidRDefault="008D228A" w:rsidP="008D228A">
            <w:pPr>
              <w:rPr>
                <w:rFonts w:ascii="Times New Roman" w:eastAsia="Times New Roman" w:hAnsi="Times New Roman" w:cs="Times New Roman"/>
                <w:lang w:val="ru-RU" w:eastAsia="en-US"/>
              </w:rPr>
            </w:pPr>
            <w:r>
              <w:rPr>
                <w:rFonts w:ascii="Times New Roman" w:eastAsia="Times New Roman" w:hAnsi="Times New Roman" w:cs="Times New Roman"/>
                <w:lang w:val="ru-RU" w:eastAsia="en-US"/>
              </w:rPr>
              <w:t>•</w:t>
            </w:r>
            <w:r w:rsidRPr="008D228A">
              <w:rPr>
                <w:rFonts w:ascii="Times New Roman" w:eastAsia="Times New Roman" w:hAnsi="Times New Roman" w:cs="Times New Roman"/>
                <w:lang w:val="ru-RU" w:eastAsia="en-US"/>
              </w:rPr>
              <w:t>Мечеть;</w:t>
            </w:r>
          </w:p>
          <w:p w:rsidR="00C613EA" w:rsidRDefault="008D228A" w:rsidP="008D228A">
            <w:pPr>
              <w:rPr>
                <w:rFonts w:ascii="Times New Roman" w:eastAsia="Times New Roman" w:hAnsi="Times New Roman" w:cs="Times New Roman"/>
                <w:lang w:val="ru-RU" w:eastAsia="en-US"/>
              </w:rPr>
            </w:pPr>
            <w:r>
              <w:rPr>
                <w:rFonts w:ascii="Times New Roman" w:eastAsia="Times New Roman" w:hAnsi="Times New Roman" w:cs="Times New Roman"/>
                <w:lang w:val="ru-RU" w:eastAsia="en-US"/>
              </w:rPr>
              <w:t>•</w:t>
            </w:r>
            <w:r w:rsidRPr="008D228A">
              <w:rPr>
                <w:rFonts w:ascii="Times New Roman" w:eastAsia="Times New Roman" w:hAnsi="Times New Roman" w:cs="Times New Roman"/>
                <w:lang w:val="ru-RU" w:eastAsia="en-US"/>
              </w:rPr>
              <w:t xml:space="preserve">Отделение почтовой связи;  </w:t>
            </w:r>
          </w:p>
          <w:p w:rsidR="008D228A" w:rsidRPr="008D228A" w:rsidRDefault="008D228A" w:rsidP="008D228A">
            <w:pPr>
              <w:pStyle w:val="ae"/>
              <w:numPr>
                <w:ilvl w:val="0"/>
                <w:numId w:val="85"/>
              </w:numPr>
              <w:ind w:left="136" w:hanging="136"/>
              <w:rPr>
                <w:rFonts w:ascii="Times New Roman" w:eastAsia="Times New Roman" w:hAnsi="Times New Roman" w:cs="Times New Roman"/>
                <w:lang w:eastAsia="en-US"/>
              </w:rPr>
            </w:pPr>
            <w:r w:rsidRPr="008D228A">
              <w:rPr>
                <w:rFonts w:ascii="Times New Roman" w:eastAsia="Times New Roman" w:hAnsi="Times New Roman" w:cs="Times New Roman"/>
                <w:lang w:eastAsia="en-US"/>
              </w:rPr>
              <w:t>Школьная библиотека</w:t>
            </w:r>
          </w:p>
          <w:p w:rsidR="008D228A" w:rsidRPr="00C613EA" w:rsidRDefault="008D228A" w:rsidP="008D228A">
            <w:pPr>
              <w:rPr>
                <w:rFonts w:ascii="Times New Roman" w:eastAsia="Times New Roman" w:hAnsi="Times New Roman" w:cs="Times New Roman"/>
                <w:lang w:val="ru-RU" w:eastAsia="en-US"/>
              </w:rPr>
            </w:pPr>
            <w:r w:rsidRPr="008D228A">
              <w:rPr>
                <w:rFonts w:ascii="Times New Roman" w:eastAsia="Times New Roman" w:hAnsi="Times New Roman" w:cs="Times New Roman"/>
                <w:lang w:val="ru-RU" w:eastAsia="en-US"/>
              </w:rPr>
              <w:t>МБДОУ-«Изминский детский сад «Саф чишмэ»  проводит совместные мероприятия, экскурсии, открытые занятия.</w:t>
            </w:r>
          </w:p>
        </w:tc>
      </w:tr>
    </w:tbl>
    <w:p w:rsidR="00C613EA" w:rsidRDefault="00C613EA">
      <w:pPr>
        <w:widowControl w:val="0"/>
        <w:tabs>
          <w:tab w:val="left" w:pos="1038"/>
        </w:tabs>
        <w:ind w:firstLine="709"/>
        <w:jc w:val="both"/>
        <w:rPr>
          <w:rFonts w:ascii="Times New Roman" w:eastAsia="Times New Roman" w:hAnsi="Times New Roman" w:cs="Times New Roman"/>
          <w:shd w:val="clear" w:color="auto" w:fill="FFFFFF"/>
          <w:lang w:val="ru-RU" w:eastAsia="en-US"/>
        </w:rPr>
      </w:pPr>
    </w:p>
    <w:p w:rsidR="00C613EA" w:rsidRDefault="00C613EA" w:rsidP="00C613EA">
      <w:pPr>
        <w:kinsoku w:val="0"/>
        <w:overflowPunct w:val="0"/>
        <w:spacing w:line="360" w:lineRule="auto"/>
        <w:jc w:val="both"/>
        <w:textAlignment w:val="baseline"/>
        <w:rPr>
          <w:rFonts w:ascii="Times New Roman" w:eastAsia="+mn-ea" w:hAnsi="Times New Roman" w:cs="Times New Roman"/>
          <w:iCs/>
          <w:color w:val="auto"/>
          <w:kern w:val="24"/>
          <w:lang w:val="ru-RU"/>
        </w:rPr>
      </w:pPr>
      <w:r>
        <w:rPr>
          <w:rFonts w:ascii="Times New Roman" w:eastAsia="+mn-ea" w:hAnsi="Times New Roman" w:cs="Times New Roman"/>
          <w:iCs/>
          <w:color w:val="auto"/>
          <w:kern w:val="24"/>
          <w:lang w:val="ru-RU"/>
        </w:rPr>
        <w:t xml:space="preserve">               </w:t>
      </w:r>
      <w:r w:rsidRPr="00C613EA">
        <w:rPr>
          <w:rFonts w:ascii="Times New Roman" w:eastAsia="+mn-ea" w:hAnsi="Times New Roman" w:cs="Times New Roman"/>
          <w:iCs/>
          <w:color w:val="auto"/>
          <w:kern w:val="24"/>
          <w:lang w:val="ru-RU"/>
        </w:rPr>
        <w:t>Уклад ДОО обозначен в следующих  локальных актах:</w:t>
      </w:r>
    </w:p>
    <w:p w:rsidR="008D228A" w:rsidRPr="008D228A" w:rsidRDefault="008D228A" w:rsidP="008D228A">
      <w:pPr>
        <w:kinsoku w:val="0"/>
        <w:overflowPunct w:val="0"/>
        <w:spacing w:line="360" w:lineRule="auto"/>
        <w:jc w:val="both"/>
        <w:textAlignment w:val="baseline"/>
        <w:rPr>
          <w:rFonts w:ascii="Times New Roman" w:eastAsia="+mn-ea" w:hAnsi="Times New Roman" w:cs="Times New Roman"/>
          <w:iCs/>
          <w:color w:val="auto"/>
          <w:kern w:val="24"/>
          <w:lang w:val="ru-RU"/>
        </w:rPr>
      </w:pPr>
      <w:r w:rsidRPr="008D228A">
        <w:rPr>
          <w:rFonts w:ascii="Times New Roman" w:eastAsia="+mn-ea" w:hAnsi="Times New Roman" w:cs="Times New Roman"/>
          <w:iCs/>
          <w:color w:val="auto"/>
          <w:kern w:val="24"/>
          <w:lang w:val="ru-RU"/>
        </w:rPr>
        <w:t>Уклад ДОО обозначен в следующих  локальных актах:</w:t>
      </w:r>
    </w:p>
    <w:p w:rsidR="008D228A" w:rsidRPr="008D228A" w:rsidRDefault="008D228A" w:rsidP="008D228A">
      <w:pPr>
        <w:kinsoku w:val="0"/>
        <w:overflowPunct w:val="0"/>
        <w:spacing w:line="360" w:lineRule="auto"/>
        <w:jc w:val="both"/>
        <w:textAlignment w:val="baseline"/>
        <w:rPr>
          <w:rFonts w:ascii="Times New Roman" w:eastAsia="+mn-ea" w:hAnsi="Times New Roman" w:cs="Times New Roman"/>
          <w:iCs/>
          <w:color w:val="auto"/>
          <w:kern w:val="24"/>
          <w:lang w:val="ru-RU"/>
        </w:rPr>
      </w:pPr>
      <w:r w:rsidRPr="008D228A">
        <w:rPr>
          <w:rFonts w:ascii="Times New Roman" w:eastAsia="+mn-ea" w:hAnsi="Times New Roman" w:cs="Times New Roman"/>
          <w:iCs/>
          <w:color w:val="auto"/>
          <w:kern w:val="24"/>
          <w:lang w:val="ru-RU"/>
        </w:rPr>
        <w:t>•</w:t>
      </w:r>
      <w:r w:rsidRPr="008D228A">
        <w:rPr>
          <w:rFonts w:ascii="Times New Roman" w:eastAsia="+mn-ea" w:hAnsi="Times New Roman" w:cs="Times New Roman"/>
          <w:iCs/>
          <w:color w:val="auto"/>
          <w:kern w:val="24"/>
          <w:lang w:val="ru-RU"/>
        </w:rPr>
        <w:tab/>
        <w:t>Устав муниципального бюджетного дошкольного образовательного учреждения-«Изминский детский сад «Саф чишмэ» Сабинского муниципального района Республики Татарстан» (от «31» декабря 2015 г., утвержден Постановлением Исполнительного комитета Сабинского муниципального района Республики Татарстан № 1670-n).</w:t>
      </w:r>
    </w:p>
    <w:p w:rsidR="008D228A" w:rsidRPr="008D228A" w:rsidRDefault="008D228A" w:rsidP="008D228A">
      <w:pPr>
        <w:kinsoku w:val="0"/>
        <w:overflowPunct w:val="0"/>
        <w:spacing w:line="360" w:lineRule="auto"/>
        <w:jc w:val="both"/>
        <w:textAlignment w:val="baseline"/>
        <w:rPr>
          <w:rFonts w:ascii="Times New Roman" w:eastAsia="+mn-ea" w:hAnsi="Times New Roman" w:cs="Times New Roman"/>
          <w:iCs/>
          <w:color w:val="auto"/>
          <w:kern w:val="24"/>
          <w:lang w:val="ru-RU"/>
        </w:rPr>
      </w:pPr>
      <w:r w:rsidRPr="008D228A">
        <w:rPr>
          <w:rFonts w:ascii="Times New Roman" w:eastAsia="+mn-ea" w:hAnsi="Times New Roman" w:cs="Times New Roman"/>
          <w:iCs/>
          <w:color w:val="auto"/>
          <w:kern w:val="24"/>
          <w:lang w:val="ru-RU"/>
        </w:rPr>
        <w:t>•</w:t>
      </w:r>
      <w:r w:rsidRPr="008D228A">
        <w:rPr>
          <w:rFonts w:ascii="Times New Roman" w:eastAsia="+mn-ea" w:hAnsi="Times New Roman" w:cs="Times New Roman"/>
          <w:iCs/>
          <w:color w:val="auto"/>
          <w:kern w:val="24"/>
          <w:lang w:val="ru-RU"/>
        </w:rPr>
        <w:tab/>
        <w:t>Положение о правилах внутреннего трудового распорядка работников муниципального бюджетного дошкольного образовательного учреждения  «Изминский детский сад «Саф чишмэ» Сабинского муниципального района Республики Татарстан» (утвержден приказом заведующего от «25» мая 2021 г., №23)</w:t>
      </w:r>
    </w:p>
    <w:p w:rsidR="008D228A" w:rsidRPr="008D228A" w:rsidRDefault="008D228A" w:rsidP="008D228A">
      <w:pPr>
        <w:kinsoku w:val="0"/>
        <w:overflowPunct w:val="0"/>
        <w:spacing w:line="360" w:lineRule="auto"/>
        <w:jc w:val="both"/>
        <w:textAlignment w:val="baseline"/>
        <w:rPr>
          <w:rFonts w:ascii="Times New Roman" w:eastAsia="+mn-ea" w:hAnsi="Times New Roman" w:cs="Times New Roman"/>
          <w:iCs/>
          <w:color w:val="auto"/>
          <w:kern w:val="24"/>
          <w:lang w:val="ru-RU"/>
        </w:rPr>
      </w:pPr>
      <w:r w:rsidRPr="008D228A">
        <w:rPr>
          <w:rFonts w:ascii="Times New Roman" w:eastAsia="+mn-ea" w:hAnsi="Times New Roman" w:cs="Times New Roman"/>
          <w:iCs/>
          <w:color w:val="auto"/>
          <w:kern w:val="24"/>
          <w:lang w:val="ru-RU"/>
        </w:rPr>
        <w:t>•</w:t>
      </w:r>
      <w:r w:rsidRPr="008D228A">
        <w:rPr>
          <w:rFonts w:ascii="Times New Roman" w:eastAsia="+mn-ea" w:hAnsi="Times New Roman" w:cs="Times New Roman"/>
          <w:iCs/>
          <w:color w:val="auto"/>
          <w:kern w:val="24"/>
          <w:lang w:val="ru-RU"/>
        </w:rPr>
        <w:tab/>
        <w:t>Положение о правилах внутреннего распорядка воспитанников  муниципального бюджетного дошкольного образовательного учреждения «Изминский детский сад  «Саф чишмэ</w:t>
      </w:r>
      <w:r>
        <w:rPr>
          <w:rFonts w:ascii="Times New Roman" w:eastAsia="+mn-ea" w:hAnsi="Times New Roman" w:cs="Times New Roman"/>
          <w:iCs/>
          <w:color w:val="auto"/>
          <w:kern w:val="24"/>
          <w:lang w:val="ru-RU"/>
        </w:rPr>
        <w:t>»</w:t>
      </w:r>
      <w:r w:rsidRPr="008D228A">
        <w:rPr>
          <w:rFonts w:ascii="Times New Roman" w:eastAsia="+mn-ea" w:hAnsi="Times New Roman" w:cs="Times New Roman"/>
          <w:iCs/>
          <w:color w:val="auto"/>
          <w:kern w:val="24"/>
          <w:lang w:val="ru-RU"/>
        </w:rPr>
        <w:t xml:space="preserve"> Сабинского муниципального района Республики Татарстан» (утвержден приказом заведующего от «16» марта 2019 г., №17)</w:t>
      </w:r>
    </w:p>
    <w:p w:rsidR="00933494" w:rsidRPr="00AF6D3D" w:rsidRDefault="008D228A" w:rsidP="008D228A">
      <w:pPr>
        <w:kinsoku w:val="0"/>
        <w:overflowPunct w:val="0"/>
        <w:spacing w:line="360" w:lineRule="auto"/>
        <w:jc w:val="both"/>
        <w:textAlignment w:val="baseline"/>
        <w:rPr>
          <w:rFonts w:ascii="Times New Roman" w:eastAsia="+mn-ea" w:hAnsi="Times New Roman" w:cs="Times New Roman"/>
          <w:iCs/>
          <w:color w:val="auto"/>
          <w:kern w:val="24"/>
          <w:lang w:val="ru-RU"/>
        </w:rPr>
      </w:pPr>
      <w:r w:rsidRPr="008D228A">
        <w:rPr>
          <w:rFonts w:ascii="Times New Roman" w:eastAsia="+mn-ea" w:hAnsi="Times New Roman" w:cs="Times New Roman"/>
          <w:iCs/>
          <w:color w:val="auto"/>
          <w:kern w:val="24"/>
          <w:lang w:val="ru-RU"/>
        </w:rPr>
        <w:t>•</w:t>
      </w:r>
      <w:r w:rsidRPr="008D228A">
        <w:rPr>
          <w:rFonts w:ascii="Times New Roman" w:eastAsia="+mn-ea" w:hAnsi="Times New Roman" w:cs="Times New Roman"/>
          <w:iCs/>
          <w:color w:val="auto"/>
          <w:kern w:val="24"/>
          <w:lang w:val="ru-RU"/>
        </w:rPr>
        <w:tab/>
        <w:t>Положение о нормах профессиональной этики педагогических работников муниципального бюджетного дошкольного образовательного учреждения МБДОУ-«Изминский детский сад «Саф чишмэ»  Сабинского муниципального района Республики Татарстан» (утвержден приказом заведующего от «18» марта 2019 г., №18)</w:t>
      </w:r>
    </w:p>
    <w:p w:rsidR="00933494" w:rsidRDefault="00116AB8">
      <w:pPr>
        <w:pStyle w:val="ae"/>
        <w:widowControl w:val="0"/>
        <w:numPr>
          <w:ilvl w:val="1"/>
          <w:numId w:val="41"/>
        </w:numPr>
        <w:tabs>
          <w:tab w:val="left" w:pos="1575"/>
        </w:tabs>
        <w:spacing w:after="0" w:line="240" w:lineRule="auto"/>
        <w:ind w:left="0" w:firstLine="709"/>
        <w:jc w:val="both"/>
        <w:rPr>
          <w:rFonts w:ascii="Times New Roman" w:eastAsia="Times New Roman" w:hAnsi="Times New Roman" w:cs="Times New Roman"/>
          <w:b/>
          <w:bCs/>
          <w:iCs/>
          <w:sz w:val="24"/>
          <w:szCs w:val="24"/>
          <w:lang w:eastAsia="en-US"/>
        </w:rPr>
      </w:pPr>
      <w:r>
        <w:rPr>
          <w:rFonts w:ascii="Times New Roman" w:eastAsia="Times New Roman" w:hAnsi="Times New Roman" w:cs="Times New Roman"/>
          <w:b/>
          <w:bCs/>
          <w:iCs/>
          <w:sz w:val="24"/>
          <w:szCs w:val="24"/>
          <w:shd w:val="clear" w:color="auto" w:fill="FFFFFF"/>
          <w:lang w:eastAsia="en-US"/>
        </w:rPr>
        <w:t>Воспитывающая среда образовательной организации</w:t>
      </w:r>
    </w:p>
    <w:p w:rsidR="00933494" w:rsidRDefault="00116AB8">
      <w:pPr>
        <w:widowControl w:val="0"/>
        <w:ind w:firstLine="709"/>
        <w:jc w:val="both"/>
        <w:rPr>
          <w:rFonts w:ascii="Times New Roman" w:eastAsia="Times New Roman" w:hAnsi="Times New Roman" w:cs="Times New Roman"/>
          <w:iCs/>
          <w:color w:val="auto"/>
          <w:lang w:val="ru-RU"/>
        </w:rPr>
      </w:pPr>
      <w:r>
        <w:rPr>
          <w:rFonts w:ascii="Times New Roman" w:eastAsia="Times New Roman" w:hAnsi="Times New Roman" w:cs="Times New Roman"/>
          <w:iCs/>
          <w:color w:val="auto"/>
          <w:lang w:val="ru-RU"/>
        </w:rPr>
        <w:t>Воспитывающая среда определяется, с одной стороны, целями и задачами воспитания, с другой – культурными ценностями, образцами и практиками. В данном контексте, основными характеристиками среды являются ее насыщенность и структурированность.</w:t>
      </w:r>
    </w:p>
    <w:p w:rsidR="00933494" w:rsidRDefault="00116AB8">
      <w:pPr>
        <w:widowControl w:val="0"/>
        <w:ind w:firstLine="709"/>
        <w:jc w:val="both"/>
        <w:rPr>
          <w:rFonts w:ascii="Times New Roman" w:eastAsia="Times New Roman" w:hAnsi="Times New Roman" w:cs="Times New Roman"/>
          <w:iCs/>
          <w:color w:val="auto"/>
          <w:lang w:val="ru-RU"/>
        </w:rPr>
      </w:pPr>
      <w:r>
        <w:rPr>
          <w:rFonts w:ascii="Times New Roman" w:eastAsia="Times New Roman" w:hAnsi="Times New Roman" w:cs="Times New Roman"/>
          <w:iCs/>
          <w:color w:val="auto"/>
          <w:lang w:val="ru-RU"/>
        </w:rPr>
        <w:t>Воспитывающа</w:t>
      </w:r>
      <w:r w:rsidR="00AF6D3D">
        <w:rPr>
          <w:rFonts w:ascii="Times New Roman" w:eastAsia="Times New Roman" w:hAnsi="Times New Roman" w:cs="Times New Roman"/>
          <w:iCs/>
          <w:color w:val="auto"/>
          <w:lang w:val="ru-RU"/>
        </w:rPr>
        <w:t>я среда МБДОУ</w:t>
      </w:r>
      <w:r w:rsidR="008D228A" w:rsidRPr="008D228A">
        <w:rPr>
          <w:rFonts w:ascii="Times New Roman" w:eastAsia="Times New Roman" w:hAnsi="Times New Roman" w:cs="Times New Roman"/>
          <w:iCs/>
          <w:color w:val="auto"/>
          <w:lang w:val="ru-RU"/>
        </w:rPr>
        <w:t>«Изминский детский сад  «Саф чишмэ</w:t>
      </w:r>
      <w:r w:rsidR="008D228A">
        <w:rPr>
          <w:rFonts w:ascii="Times New Roman" w:eastAsia="Times New Roman" w:hAnsi="Times New Roman" w:cs="Times New Roman"/>
          <w:iCs/>
          <w:color w:val="auto"/>
          <w:lang w:val="ru-RU"/>
        </w:rPr>
        <w:t>»</w:t>
      </w:r>
      <w:r w:rsidR="00AF6D3D">
        <w:rPr>
          <w:rFonts w:ascii="Times New Roman" w:eastAsia="Times New Roman" w:hAnsi="Times New Roman" w:cs="Times New Roman"/>
          <w:iCs/>
          <w:color w:val="auto"/>
          <w:lang w:val="ru-RU"/>
        </w:rPr>
        <w:t xml:space="preserve"> </w:t>
      </w:r>
      <w:r w:rsidR="008D228A">
        <w:rPr>
          <w:rFonts w:ascii="Times New Roman" w:eastAsia="Times New Roman" w:hAnsi="Times New Roman" w:cs="Times New Roman"/>
          <w:iCs/>
          <w:color w:val="auto"/>
          <w:lang w:val="ru-RU"/>
        </w:rPr>
        <w:t xml:space="preserve"> </w:t>
      </w:r>
      <w:r>
        <w:rPr>
          <w:rFonts w:ascii="Times New Roman" w:eastAsia="Times New Roman" w:hAnsi="Times New Roman" w:cs="Times New Roman"/>
          <w:iCs/>
          <w:color w:val="auto"/>
          <w:lang w:val="ru-RU"/>
        </w:rPr>
        <w:t>строится по трем линиям:</w:t>
      </w:r>
    </w:p>
    <w:p w:rsidR="00933494" w:rsidRDefault="00116AB8">
      <w:pPr>
        <w:widowControl w:val="0"/>
        <w:ind w:firstLine="709"/>
        <w:jc w:val="both"/>
        <w:rPr>
          <w:rFonts w:ascii="Times New Roman" w:eastAsia="Times New Roman" w:hAnsi="Times New Roman" w:cs="Times New Roman"/>
          <w:iCs/>
          <w:color w:val="auto"/>
          <w:lang w:val="ru-RU"/>
        </w:rPr>
      </w:pPr>
      <w:r>
        <w:rPr>
          <w:rFonts w:ascii="Times New Roman" w:eastAsia="Times New Roman" w:hAnsi="Times New Roman" w:cs="Times New Roman"/>
          <w:iCs/>
          <w:color w:val="auto"/>
          <w:lang w:val="ru-RU"/>
        </w:rPr>
        <w:t>- «от взрослого», который создает предметно-пространственную среду, насыщая ее ценностями и смыслами;</w:t>
      </w:r>
    </w:p>
    <w:p w:rsidR="00933494" w:rsidRDefault="00116AB8">
      <w:pPr>
        <w:widowControl w:val="0"/>
        <w:ind w:firstLine="709"/>
        <w:jc w:val="both"/>
        <w:rPr>
          <w:rFonts w:ascii="Times New Roman" w:eastAsia="Times New Roman" w:hAnsi="Times New Roman" w:cs="Times New Roman"/>
          <w:iCs/>
          <w:color w:val="auto"/>
          <w:lang w:val="ru-RU"/>
        </w:rPr>
      </w:pPr>
      <w:r>
        <w:rPr>
          <w:rFonts w:ascii="Times New Roman" w:eastAsia="Times New Roman" w:hAnsi="Times New Roman" w:cs="Times New Roman"/>
          <w:iCs/>
          <w:color w:val="auto"/>
          <w:lang w:val="ru-RU"/>
        </w:rPr>
        <w:t>- «от совместности ребенка и взрослого»: воспитывающая среда, направленная на взаимодействие ребенка и взрослого, раскрывающего смыслы и ценности воспитания;</w:t>
      </w:r>
    </w:p>
    <w:p w:rsidR="00933494" w:rsidRDefault="00116AB8">
      <w:pPr>
        <w:widowControl w:val="0"/>
        <w:ind w:firstLine="709"/>
        <w:jc w:val="both"/>
        <w:rPr>
          <w:rFonts w:ascii="Times New Roman" w:eastAsia="Times New Roman" w:hAnsi="Times New Roman" w:cs="Times New Roman"/>
          <w:iCs/>
          <w:color w:val="auto"/>
          <w:lang w:val="ru-RU"/>
        </w:rPr>
      </w:pPr>
      <w:r>
        <w:rPr>
          <w:rFonts w:ascii="Times New Roman" w:eastAsia="Times New Roman" w:hAnsi="Times New Roman" w:cs="Times New Roman"/>
          <w:iCs/>
          <w:color w:val="auto"/>
          <w:lang w:val="ru-RU"/>
        </w:rPr>
        <w:t xml:space="preserve">- «от ребенка»: воспитывающая среда, в которой ребенок самостоятельно творит, живет и получает опыт позитивных достижений, осваивая ценности и смыслы, заложенные взрослым. </w:t>
      </w:r>
    </w:p>
    <w:p w:rsidR="00933494" w:rsidRDefault="00116AB8">
      <w:pPr>
        <w:widowControl w:val="0"/>
        <w:tabs>
          <w:tab w:val="left" w:pos="1018"/>
        </w:tabs>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shd w:val="clear" w:color="auto" w:fill="FFFFFF"/>
          <w:lang w:val="ru-RU" w:eastAsia="en-US"/>
        </w:rPr>
        <w:lastRenderedPageBreak/>
        <w:t>Воспитывающая среда тесно связана с РППС и педаг</w:t>
      </w:r>
      <w:r w:rsidR="00AF6D3D">
        <w:rPr>
          <w:rFonts w:ascii="Times New Roman" w:eastAsia="Times New Roman" w:hAnsi="Times New Roman" w:cs="Times New Roman"/>
          <w:shd w:val="clear" w:color="auto" w:fill="FFFFFF"/>
          <w:lang w:val="ru-RU" w:eastAsia="en-US"/>
        </w:rPr>
        <w:t xml:space="preserve">огическим коллективом МБДОУ </w:t>
      </w:r>
      <w:r w:rsidR="008D228A" w:rsidRPr="008D228A">
        <w:rPr>
          <w:rFonts w:ascii="Times New Roman" w:eastAsia="Times New Roman" w:hAnsi="Times New Roman" w:cs="Times New Roman"/>
          <w:shd w:val="clear" w:color="auto" w:fill="FFFFFF"/>
          <w:lang w:val="ru-RU" w:eastAsia="en-US"/>
        </w:rPr>
        <w:t>«Изминский детский сад  «Саф чишмэ</w:t>
      </w:r>
      <w:r w:rsidR="008D228A">
        <w:rPr>
          <w:rFonts w:ascii="Times New Roman" w:eastAsia="Times New Roman" w:hAnsi="Times New Roman" w:cs="Times New Roman"/>
          <w:shd w:val="clear" w:color="auto" w:fill="FFFFFF"/>
          <w:lang w:val="ru-RU" w:eastAsia="en-US"/>
        </w:rPr>
        <w:t>»</w:t>
      </w:r>
      <w:r>
        <w:rPr>
          <w:rFonts w:ascii="Times New Roman" w:eastAsia="Times New Roman" w:hAnsi="Times New Roman" w:cs="Times New Roman"/>
          <w:shd w:val="clear" w:color="auto" w:fill="FFFFFF"/>
          <w:lang w:val="ru-RU" w:eastAsia="en-US"/>
        </w:rPr>
        <w:t>. Они определяют:</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shd w:val="clear" w:color="auto" w:fill="FFFFFF"/>
          <w:lang w:val="ru-RU" w:eastAsia="en-US"/>
        </w:rPr>
        <w:t>условия для формирования эмоционально-ценностного отношения ребёнка к окружающему миру, другим людям, себе;</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shd w:val="clear" w:color="auto" w:fill="FFFFFF"/>
          <w:lang w:val="ru-RU" w:eastAsia="en-US"/>
        </w:rPr>
        <w:t>условия для обретения ребёнком первичного опыта деятельности и поступка в соответствии с традиционными ценностями российского общества;</w:t>
      </w:r>
    </w:p>
    <w:p w:rsidR="00933494" w:rsidRDefault="00116AB8">
      <w:pPr>
        <w:widowControl w:val="0"/>
        <w:ind w:firstLine="709"/>
        <w:jc w:val="both"/>
        <w:rPr>
          <w:rFonts w:ascii="Times New Roman" w:eastAsia="Times New Roman" w:hAnsi="Times New Roman" w:cs="Times New Roman"/>
          <w:shd w:val="clear" w:color="auto" w:fill="FFFFFF"/>
          <w:lang w:val="ru-RU" w:eastAsia="en-US"/>
        </w:rPr>
      </w:pPr>
      <w:r>
        <w:rPr>
          <w:rFonts w:ascii="Times New Roman" w:eastAsia="Times New Roman" w:hAnsi="Times New Roman" w:cs="Times New Roman"/>
          <w:shd w:val="clear" w:color="auto" w:fill="FFFFFF"/>
          <w:lang w:val="ru-RU" w:eastAsia="en-US"/>
        </w:rPr>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p w:rsidR="00933494" w:rsidRDefault="00116AB8">
      <w:pPr>
        <w:widowControl w:val="0"/>
        <w:ind w:firstLine="709"/>
        <w:jc w:val="both"/>
        <w:rPr>
          <w:rFonts w:ascii="Times New Roman" w:eastAsia="Times New Roman" w:hAnsi="Times New Roman" w:cs="Times New Roman"/>
          <w:iCs/>
          <w:color w:val="auto"/>
          <w:lang w:val="ru-RU"/>
        </w:rPr>
      </w:pPr>
      <w:r>
        <w:rPr>
          <w:rFonts w:ascii="Times New Roman" w:eastAsia="Times New Roman" w:hAnsi="Times New Roman" w:cs="Times New Roman"/>
          <w:iCs/>
          <w:color w:val="auto"/>
          <w:lang w:val="ru-RU"/>
        </w:rPr>
        <w:t>Построение единой воспитывающей среды:</w:t>
      </w:r>
    </w:p>
    <w:p w:rsidR="00933494" w:rsidRDefault="00116AB8">
      <w:pPr>
        <w:widowControl w:val="0"/>
        <w:ind w:firstLine="709"/>
        <w:jc w:val="both"/>
        <w:rPr>
          <w:rFonts w:ascii="Times New Roman" w:eastAsia="Times New Roman" w:hAnsi="Times New Roman" w:cs="Times New Roman"/>
          <w:iCs/>
          <w:color w:val="auto"/>
          <w:lang w:val="ru-RU"/>
        </w:rPr>
      </w:pPr>
      <w:r>
        <w:rPr>
          <w:rFonts w:ascii="Times New Roman" w:eastAsia="Times New Roman" w:hAnsi="Times New Roman" w:cs="Times New Roman"/>
          <w:iCs/>
          <w:color w:val="auto"/>
          <w:lang w:val="ru-RU"/>
        </w:rPr>
        <w:t xml:space="preserve">- определение единых целей и задач всего коллектива педагогов </w:t>
      </w:r>
      <w:r w:rsidR="008D228A" w:rsidRPr="008D228A">
        <w:rPr>
          <w:rFonts w:ascii="Times New Roman" w:eastAsia="Times New Roman" w:hAnsi="Times New Roman" w:cs="Times New Roman"/>
          <w:iCs/>
          <w:color w:val="auto"/>
          <w:lang w:val="ru-RU"/>
        </w:rPr>
        <w:t>«Изминский детский сад  «Саф чишмэ</w:t>
      </w:r>
      <w:r w:rsidR="008D228A">
        <w:rPr>
          <w:rFonts w:ascii="Times New Roman" w:eastAsia="Times New Roman" w:hAnsi="Times New Roman" w:cs="Times New Roman"/>
          <w:iCs/>
          <w:color w:val="auto"/>
          <w:lang w:val="ru-RU"/>
        </w:rPr>
        <w:t>»</w:t>
      </w:r>
      <w:r>
        <w:rPr>
          <w:rFonts w:ascii="Times New Roman" w:eastAsia="Times New Roman" w:hAnsi="Times New Roman" w:cs="Times New Roman"/>
          <w:iCs/>
          <w:color w:val="auto"/>
          <w:lang w:val="ru-RU"/>
        </w:rPr>
        <w:t>;</w:t>
      </w:r>
    </w:p>
    <w:p w:rsidR="00933494" w:rsidRDefault="00116AB8">
      <w:pPr>
        <w:widowControl w:val="0"/>
        <w:ind w:firstLine="709"/>
        <w:jc w:val="both"/>
        <w:rPr>
          <w:rFonts w:ascii="Times New Roman" w:eastAsia="Times New Roman" w:hAnsi="Times New Roman" w:cs="Times New Roman"/>
          <w:iCs/>
          <w:color w:val="auto"/>
          <w:lang w:val="ru-RU"/>
        </w:rPr>
      </w:pPr>
      <w:r>
        <w:rPr>
          <w:rFonts w:ascii="Times New Roman" w:eastAsia="Times New Roman" w:hAnsi="Times New Roman" w:cs="Times New Roman"/>
          <w:iCs/>
          <w:color w:val="auto"/>
          <w:lang w:val="ru-RU"/>
        </w:rPr>
        <w:t xml:space="preserve">- подбор единого комплекса средств (технологии, УМК и т.д.) для достижения целей и задач;              </w:t>
      </w:r>
    </w:p>
    <w:p w:rsidR="00933494" w:rsidRDefault="00116AB8">
      <w:pPr>
        <w:widowControl w:val="0"/>
        <w:ind w:firstLine="709"/>
        <w:jc w:val="both"/>
        <w:rPr>
          <w:rFonts w:ascii="Times New Roman" w:eastAsia="Times New Roman" w:hAnsi="Times New Roman" w:cs="Times New Roman"/>
          <w:iCs/>
          <w:color w:val="auto"/>
          <w:lang w:val="ru-RU"/>
        </w:rPr>
      </w:pPr>
      <w:r>
        <w:rPr>
          <w:rFonts w:ascii="Times New Roman" w:eastAsia="Times New Roman" w:hAnsi="Times New Roman" w:cs="Times New Roman"/>
          <w:iCs/>
          <w:color w:val="auto"/>
          <w:lang w:val="ru-RU"/>
        </w:rPr>
        <w:t>- отношения: педагоги – дети – родители и совместно полученный результат.</w:t>
      </w:r>
    </w:p>
    <w:p w:rsidR="00933494" w:rsidRDefault="00116AB8">
      <w:pPr>
        <w:widowControl w:val="0"/>
        <w:ind w:firstLine="709"/>
        <w:jc w:val="both"/>
        <w:rPr>
          <w:rFonts w:ascii="Times New Roman" w:eastAsia="Times New Roman" w:hAnsi="Times New Roman" w:cs="Times New Roman"/>
          <w:iCs/>
          <w:color w:val="auto"/>
          <w:lang w:val="ru-RU"/>
        </w:rPr>
      </w:pPr>
      <w:r>
        <w:rPr>
          <w:rFonts w:ascii="Times New Roman" w:eastAsia="Times New Roman" w:hAnsi="Times New Roman" w:cs="Times New Roman"/>
          <w:iCs/>
          <w:color w:val="auto"/>
          <w:lang w:val="ru-RU"/>
        </w:rPr>
        <w:t xml:space="preserve">Пребывание в МБДОУ </w:t>
      </w:r>
      <w:r w:rsidR="008D228A" w:rsidRPr="008D228A">
        <w:rPr>
          <w:rFonts w:ascii="Times New Roman" w:eastAsia="Times New Roman" w:hAnsi="Times New Roman" w:cs="Times New Roman"/>
          <w:iCs/>
          <w:color w:val="auto"/>
          <w:lang w:val="ru-RU"/>
        </w:rPr>
        <w:t>«Изминский детский сад  «Саф чишмэ»</w:t>
      </w:r>
      <w:r w:rsidR="008D228A">
        <w:rPr>
          <w:rFonts w:ascii="Times New Roman" w:eastAsia="Times New Roman" w:hAnsi="Times New Roman" w:cs="Times New Roman"/>
          <w:iCs/>
          <w:color w:val="auto"/>
          <w:lang w:val="ru-RU"/>
        </w:rPr>
        <w:t xml:space="preserve"> </w:t>
      </w:r>
      <w:r>
        <w:rPr>
          <w:rFonts w:ascii="Times New Roman" w:eastAsia="Times New Roman" w:hAnsi="Times New Roman" w:cs="Times New Roman"/>
          <w:iCs/>
          <w:color w:val="auto"/>
          <w:lang w:val="ru-RU"/>
        </w:rPr>
        <w:t xml:space="preserve">должно доставлять ребенку радость, а воспитательные ситуации должны быть увлекательными. </w:t>
      </w:r>
    </w:p>
    <w:p w:rsidR="00933494" w:rsidRDefault="00116AB8">
      <w:pPr>
        <w:widowControl w:val="0"/>
        <w:ind w:firstLine="709"/>
        <w:jc w:val="both"/>
        <w:rPr>
          <w:rFonts w:ascii="Times New Roman" w:eastAsia="Times New Roman" w:hAnsi="Times New Roman" w:cs="Times New Roman"/>
          <w:iCs/>
          <w:color w:val="auto"/>
          <w:lang w:val="ru-RU"/>
        </w:rPr>
      </w:pPr>
      <w:r>
        <w:rPr>
          <w:rFonts w:ascii="Times New Roman" w:eastAsia="Times New Roman" w:hAnsi="Times New Roman" w:cs="Times New Roman"/>
          <w:iCs/>
          <w:color w:val="auto"/>
          <w:lang w:val="ru-RU"/>
        </w:rPr>
        <w:t>Важнейшие ориентиры: обеспечение эмоционального благополучия детей; создание условий для формирования доброжелательного и внимательного отношения детей к другим людям; развитие детской самостоятельности (инициативности, автономии и ответственности); развитие детских способностей, формирующихся в разных видах деятельности др.</w:t>
      </w:r>
    </w:p>
    <w:p w:rsidR="00933494" w:rsidRDefault="00116AB8">
      <w:pPr>
        <w:widowControl w:val="0"/>
        <w:ind w:firstLine="709"/>
        <w:jc w:val="both"/>
        <w:rPr>
          <w:rFonts w:ascii="Times New Roman" w:eastAsia="Times New Roman" w:hAnsi="Times New Roman" w:cs="Times New Roman"/>
          <w:iCs/>
          <w:color w:val="auto"/>
          <w:lang w:val="ru-RU"/>
        </w:rPr>
      </w:pPr>
      <w:r>
        <w:rPr>
          <w:rFonts w:ascii="Times New Roman" w:eastAsia="Times New Roman" w:hAnsi="Times New Roman" w:cs="Times New Roman"/>
          <w:iCs/>
          <w:color w:val="auto"/>
          <w:lang w:val="ru-RU"/>
        </w:rPr>
        <w:t>Для реализации этих ориентиров педагоги:</w:t>
      </w:r>
    </w:p>
    <w:p w:rsidR="00933494" w:rsidRDefault="00116AB8">
      <w:pPr>
        <w:widowControl w:val="0"/>
        <w:ind w:firstLine="709"/>
        <w:jc w:val="both"/>
        <w:rPr>
          <w:rFonts w:ascii="Times New Roman" w:eastAsia="Times New Roman" w:hAnsi="Times New Roman" w:cs="Times New Roman"/>
          <w:iCs/>
          <w:color w:val="auto"/>
          <w:lang w:val="ru-RU"/>
        </w:rPr>
      </w:pPr>
      <w:r>
        <w:rPr>
          <w:rFonts w:ascii="Times New Roman" w:eastAsia="Times New Roman" w:hAnsi="Times New Roman" w:cs="Times New Roman"/>
          <w:iCs/>
          <w:color w:val="auto"/>
          <w:lang w:val="ru-RU"/>
        </w:rPr>
        <w:t>-воспитывают отношение к родному языку как ценности, умения чувствовать красоту языка, стремления говорить красиво (на правильном, богатом, образном языке).</w:t>
      </w:r>
    </w:p>
    <w:p w:rsidR="00933494" w:rsidRDefault="00116AB8">
      <w:pPr>
        <w:widowControl w:val="0"/>
        <w:ind w:firstLine="709"/>
        <w:jc w:val="both"/>
        <w:rPr>
          <w:rFonts w:ascii="Times New Roman" w:eastAsia="Times New Roman" w:hAnsi="Times New Roman" w:cs="Times New Roman"/>
          <w:iCs/>
          <w:color w:val="auto"/>
          <w:lang w:val="ru-RU"/>
        </w:rPr>
      </w:pPr>
      <w:r>
        <w:rPr>
          <w:rFonts w:ascii="Times New Roman" w:eastAsia="Times New Roman" w:hAnsi="Times New Roman" w:cs="Times New Roman"/>
          <w:iCs/>
          <w:color w:val="auto"/>
          <w:lang w:val="ru-RU"/>
        </w:rPr>
        <w:t>-проявляют уважение к личности ребенка и развивают демократический стиль взаимодействия с ним и с другими педагогами;</w:t>
      </w:r>
    </w:p>
    <w:p w:rsidR="00933494" w:rsidRDefault="00116AB8">
      <w:pPr>
        <w:widowControl w:val="0"/>
        <w:ind w:firstLine="709"/>
        <w:jc w:val="both"/>
        <w:rPr>
          <w:rFonts w:ascii="Times New Roman" w:eastAsia="Times New Roman" w:hAnsi="Times New Roman" w:cs="Times New Roman"/>
          <w:iCs/>
          <w:color w:val="auto"/>
          <w:lang w:val="ru-RU"/>
        </w:rPr>
      </w:pPr>
      <w:r>
        <w:rPr>
          <w:rFonts w:ascii="Times New Roman" w:eastAsia="Times New Roman" w:hAnsi="Times New Roman" w:cs="Times New Roman"/>
          <w:iCs/>
          <w:color w:val="auto"/>
          <w:lang w:val="ru-RU"/>
        </w:rPr>
        <w:t>-создают условия для принятия ребенком ответственности и проявления эмпатии к другим людям;</w:t>
      </w:r>
    </w:p>
    <w:p w:rsidR="00933494" w:rsidRDefault="00116AB8">
      <w:pPr>
        <w:widowControl w:val="0"/>
        <w:ind w:firstLine="709"/>
        <w:jc w:val="both"/>
        <w:rPr>
          <w:rFonts w:ascii="Times New Roman" w:eastAsia="Times New Roman" w:hAnsi="Times New Roman" w:cs="Times New Roman"/>
          <w:iCs/>
          <w:color w:val="auto"/>
          <w:lang w:val="ru-RU"/>
        </w:rPr>
      </w:pPr>
      <w:r>
        <w:rPr>
          <w:rFonts w:ascii="Times New Roman" w:eastAsia="Times New Roman" w:hAnsi="Times New Roman" w:cs="Times New Roman"/>
          <w:iCs/>
          <w:color w:val="auto"/>
          <w:lang w:val="ru-RU"/>
        </w:rPr>
        <w:t>-обсуждают с детьми важные жизненные вопросы, стимулируют проявление позиции ребенка;</w:t>
      </w:r>
    </w:p>
    <w:p w:rsidR="00933494" w:rsidRDefault="00116AB8">
      <w:pPr>
        <w:widowControl w:val="0"/>
        <w:ind w:firstLine="709"/>
        <w:jc w:val="both"/>
        <w:rPr>
          <w:rFonts w:ascii="Times New Roman" w:eastAsia="Times New Roman" w:hAnsi="Times New Roman" w:cs="Times New Roman"/>
          <w:iCs/>
          <w:color w:val="auto"/>
          <w:lang w:val="ru-RU"/>
        </w:rPr>
      </w:pPr>
      <w:r>
        <w:rPr>
          <w:rFonts w:ascii="Times New Roman" w:eastAsia="Times New Roman" w:hAnsi="Times New Roman" w:cs="Times New Roman"/>
          <w:iCs/>
          <w:color w:val="auto"/>
          <w:lang w:val="ru-RU"/>
        </w:rPr>
        <w:t>-обращают внимание детей на тот факт, что люди различаются по своим убеждениям и ценностям, обсуждают, как это влияет на их поведение;</w:t>
      </w:r>
    </w:p>
    <w:p w:rsidR="00933494" w:rsidRDefault="00116AB8">
      <w:pPr>
        <w:widowControl w:val="0"/>
        <w:ind w:firstLine="709"/>
        <w:jc w:val="both"/>
        <w:rPr>
          <w:rFonts w:ascii="Times New Roman" w:eastAsia="Times New Roman" w:hAnsi="Times New Roman" w:cs="Times New Roman"/>
          <w:iCs/>
          <w:color w:val="auto"/>
          <w:lang w:val="ru-RU"/>
        </w:rPr>
      </w:pPr>
      <w:r>
        <w:rPr>
          <w:rFonts w:ascii="Times New Roman" w:eastAsia="Times New Roman" w:hAnsi="Times New Roman" w:cs="Times New Roman"/>
          <w:iCs/>
          <w:color w:val="auto"/>
          <w:lang w:val="ru-RU"/>
        </w:rPr>
        <w:t>-обсуждают с родителями (законными представителями) вопросы воспитания и включают членов семьи в совместное взаимодействие.</w:t>
      </w:r>
    </w:p>
    <w:p w:rsidR="00933494" w:rsidRDefault="00116AB8">
      <w:pPr>
        <w:widowControl w:val="0"/>
        <w:ind w:firstLine="709"/>
        <w:jc w:val="both"/>
        <w:rPr>
          <w:rFonts w:ascii="Times New Roman" w:eastAsia="Times New Roman" w:hAnsi="Times New Roman" w:cs="Times New Roman"/>
          <w:iCs/>
          <w:color w:val="auto"/>
          <w:lang w:val="ru-RU"/>
        </w:rPr>
      </w:pPr>
      <w:r>
        <w:rPr>
          <w:rFonts w:ascii="Times New Roman" w:eastAsia="Times New Roman" w:hAnsi="Times New Roman" w:cs="Times New Roman"/>
          <w:iCs/>
          <w:color w:val="auto"/>
          <w:lang w:val="ru-RU"/>
        </w:rPr>
        <w:t>С целью поддержания детской инициативы педагоги регулярно создают ситуации, в которых дошкольники учатся:</w:t>
      </w:r>
    </w:p>
    <w:p w:rsidR="00933494" w:rsidRDefault="00116AB8">
      <w:pPr>
        <w:widowControl w:val="0"/>
        <w:ind w:firstLine="709"/>
        <w:jc w:val="both"/>
        <w:rPr>
          <w:rFonts w:ascii="Times New Roman" w:eastAsia="Times New Roman" w:hAnsi="Times New Roman" w:cs="Times New Roman"/>
          <w:iCs/>
          <w:color w:val="auto"/>
          <w:lang w:val="ru-RU"/>
        </w:rPr>
      </w:pPr>
      <w:r>
        <w:rPr>
          <w:rFonts w:ascii="Times New Roman" w:eastAsia="Times New Roman" w:hAnsi="Times New Roman" w:cs="Times New Roman"/>
          <w:iCs/>
          <w:color w:val="auto"/>
          <w:lang w:val="ru-RU"/>
        </w:rPr>
        <w:t>-при участии взрослого обсуждать важные события со сверстниками;</w:t>
      </w:r>
    </w:p>
    <w:p w:rsidR="00933494" w:rsidRDefault="00116AB8">
      <w:pPr>
        <w:widowControl w:val="0"/>
        <w:ind w:firstLine="709"/>
        <w:jc w:val="both"/>
        <w:rPr>
          <w:rFonts w:ascii="Times New Roman" w:eastAsia="Times New Roman" w:hAnsi="Times New Roman" w:cs="Times New Roman"/>
          <w:iCs/>
          <w:color w:val="auto"/>
          <w:lang w:val="ru-RU"/>
        </w:rPr>
      </w:pPr>
      <w:r>
        <w:rPr>
          <w:rFonts w:ascii="Times New Roman" w:eastAsia="Times New Roman" w:hAnsi="Times New Roman" w:cs="Times New Roman"/>
          <w:iCs/>
          <w:color w:val="auto"/>
          <w:lang w:val="ru-RU"/>
        </w:rPr>
        <w:t>-совершать выбор и обосновывать его (например, детям можно предлагать специальные способы фиксации их выбора);</w:t>
      </w:r>
    </w:p>
    <w:p w:rsidR="00933494" w:rsidRDefault="00116AB8">
      <w:pPr>
        <w:widowControl w:val="0"/>
        <w:ind w:firstLine="709"/>
        <w:jc w:val="both"/>
        <w:rPr>
          <w:rFonts w:ascii="Times New Roman" w:eastAsia="Times New Roman" w:hAnsi="Times New Roman" w:cs="Times New Roman"/>
          <w:iCs/>
          <w:color w:val="auto"/>
          <w:lang w:val="ru-RU"/>
        </w:rPr>
      </w:pPr>
      <w:r>
        <w:rPr>
          <w:rFonts w:ascii="Times New Roman" w:eastAsia="Times New Roman" w:hAnsi="Times New Roman" w:cs="Times New Roman"/>
          <w:iCs/>
          <w:color w:val="auto"/>
          <w:lang w:val="ru-RU"/>
        </w:rPr>
        <w:t>-предъявлять и обосновывать свою инициативу (замыслы, предложения и пр.);</w:t>
      </w:r>
    </w:p>
    <w:p w:rsidR="00933494" w:rsidRDefault="00116AB8">
      <w:pPr>
        <w:widowControl w:val="0"/>
        <w:ind w:firstLine="709"/>
        <w:jc w:val="both"/>
        <w:rPr>
          <w:rFonts w:ascii="Times New Roman" w:eastAsia="Times New Roman" w:hAnsi="Times New Roman" w:cs="Times New Roman"/>
          <w:iCs/>
          <w:color w:val="auto"/>
          <w:lang w:val="ru-RU"/>
        </w:rPr>
      </w:pPr>
      <w:r>
        <w:rPr>
          <w:rFonts w:ascii="Times New Roman" w:eastAsia="Times New Roman" w:hAnsi="Times New Roman" w:cs="Times New Roman"/>
          <w:iCs/>
          <w:color w:val="auto"/>
          <w:lang w:val="ru-RU"/>
        </w:rPr>
        <w:t>планировать собственные действия индивидуально и в малой группе, команде;</w:t>
      </w:r>
    </w:p>
    <w:p w:rsidR="00933494" w:rsidRDefault="00116AB8">
      <w:pPr>
        <w:widowControl w:val="0"/>
        <w:ind w:firstLine="709"/>
        <w:jc w:val="both"/>
        <w:rPr>
          <w:rFonts w:ascii="Times New Roman" w:eastAsia="Times New Roman" w:hAnsi="Times New Roman" w:cs="Times New Roman"/>
          <w:iCs/>
          <w:color w:val="auto"/>
          <w:lang w:val="ru-RU"/>
        </w:rPr>
      </w:pPr>
      <w:r>
        <w:rPr>
          <w:rFonts w:ascii="Times New Roman" w:eastAsia="Times New Roman" w:hAnsi="Times New Roman" w:cs="Times New Roman"/>
          <w:iCs/>
          <w:color w:val="auto"/>
          <w:lang w:val="ru-RU"/>
        </w:rPr>
        <w:t>-оценивать результаты своих действий индивидуально и в малой группе, команде и др.</w:t>
      </w:r>
    </w:p>
    <w:p w:rsidR="00933494" w:rsidRDefault="00116AB8">
      <w:pPr>
        <w:widowControl w:val="0"/>
        <w:ind w:firstLine="709"/>
        <w:jc w:val="both"/>
        <w:rPr>
          <w:rFonts w:ascii="Times New Roman" w:eastAsia="Times New Roman" w:hAnsi="Times New Roman" w:cs="Times New Roman"/>
          <w:bCs/>
          <w:iCs/>
          <w:color w:val="auto"/>
          <w:lang w:val="ru-RU"/>
        </w:rPr>
      </w:pPr>
      <w:r>
        <w:rPr>
          <w:rFonts w:ascii="Times New Roman" w:eastAsia="Times New Roman" w:hAnsi="Times New Roman" w:cs="Times New Roman"/>
          <w:bCs/>
          <w:iCs/>
          <w:color w:val="auto"/>
          <w:lang w:val="ru-RU"/>
        </w:rPr>
        <w:t xml:space="preserve">Развитие детской инициативы и самостоятельности в условиях детского сада осуществляется с помощью: </w:t>
      </w:r>
    </w:p>
    <w:p w:rsidR="00933494" w:rsidRDefault="00116AB8">
      <w:pPr>
        <w:widowControl w:val="0"/>
        <w:ind w:firstLine="709"/>
        <w:jc w:val="both"/>
        <w:rPr>
          <w:rFonts w:ascii="Times New Roman" w:eastAsia="Times New Roman" w:hAnsi="Times New Roman" w:cs="Times New Roman"/>
          <w:bCs/>
          <w:iCs/>
          <w:color w:val="auto"/>
          <w:lang w:val="ru-RU"/>
        </w:rPr>
      </w:pPr>
      <w:r>
        <w:rPr>
          <w:rFonts w:ascii="Times New Roman" w:eastAsia="Times New Roman" w:hAnsi="Times New Roman" w:cs="Times New Roman"/>
          <w:bCs/>
          <w:iCs/>
          <w:color w:val="auto"/>
          <w:lang w:val="ru-RU"/>
        </w:rPr>
        <w:t>- создания условий для свободного выбора детьми деятельности, участников совместной деятельности;</w:t>
      </w:r>
    </w:p>
    <w:p w:rsidR="00933494" w:rsidRDefault="00116AB8">
      <w:pPr>
        <w:widowControl w:val="0"/>
        <w:ind w:firstLine="709"/>
        <w:jc w:val="both"/>
        <w:rPr>
          <w:rFonts w:ascii="Times New Roman" w:eastAsia="Times New Roman" w:hAnsi="Times New Roman" w:cs="Times New Roman"/>
          <w:bCs/>
          <w:iCs/>
          <w:color w:val="auto"/>
          <w:lang w:val="ru-RU"/>
        </w:rPr>
      </w:pPr>
      <w:r>
        <w:rPr>
          <w:rFonts w:ascii="Times New Roman" w:eastAsia="Times New Roman" w:hAnsi="Times New Roman" w:cs="Times New Roman"/>
          <w:bCs/>
          <w:iCs/>
          <w:color w:val="auto"/>
          <w:lang w:val="ru-RU"/>
        </w:rPr>
        <w:t>- создания условий для принятия детьми решений, выражения своих чувств и мыслей;</w:t>
      </w:r>
    </w:p>
    <w:p w:rsidR="00933494" w:rsidRDefault="00116AB8">
      <w:pPr>
        <w:widowControl w:val="0"/>
        <w:ind w:firstLine="709"/>
        <w:jc w:val="both"/>
        <w:rPr>
          <w:rFonts w:ascii="Times New Roman" w:eastAsia="Times New Roman" w:hAnsi="Times New Roman" w:cs="Times New Roman"/>
          <w:bCs/>
          <w:iCs/>
          <w:color w:val="auto"/>
          <w:lang w:val="ru-RU"/>
        </w:rPr>
      </w:pPr>
      <w:r>
        <w:rPr>
          <w:rFonts w:ascii="Times New Roman" w:eastAsia="Times New Roman" w:hAnsi="Times New Roman" w:cs="Times New Roman"/>
          <w:bCs/>
          <w:iCs/>
          <w:color w:val="auto"/>
          <w:lang w:val="ru-RU"/>
        </w:rPr>
        <w:t>-  поддержки детской инициативы и самостоятельности в разных видах деятельности (игровой, исследовательской, проектной, познавательной и т. д.);</w:t>
      </w:r>
    </w:p>
    <w:p w:rsidR="00933494" w:rsidRDefault="00116AB8">
      <w:pPr>
        <w:widowControl w:val="0"/>
        <w:ind w:firstLine="709"/>
        <w:jc w:val="both"/>
        <w:rPr>
          <w:rFonts w:ascii="Times New Roman" w:eastAsia="Times New Roman" w:hAnsi="Times New Roman" w:cs="Times New Roman"/>
          <w:bCs/>
          <w:iCs/>
          <w:color w:val="auto"/>
          <w:lang w:val="ru-RU"/>
        </w:rPr>
      </w:pPr>
      <w:r>
        <w:rPr>
          <w:rFonts w:ascii="Times New Roman" w:eastAsia="Times New Roman" w:hAnsi="Times New Roman" w:cs="Times New Roman"/>
          <w:bCs/>
          <w:iCs/>
          <w:color w:val="auto"/>
          <w:lang w:val="ru-RU"/>
        </w:rPr>
        <w:lastRenderedPageBreak/>
        <w:t>- обращение ребенка к взрослым на основе собственного побуждения и др.</w:t>
      </w:r>
    </w:p>
    <w:p w:rsidR="00933494" w:rsidRDefault="00116AB8">
      <w:pPr>
        <w:widowControl w:val="0"/>
        <w:ind w:firstLine="709"/>
        <w:jc w:val="both"/>
        <w:rPr>
          <w:rFonts w:ascii="Times New Roman" w:eastAsia="Times New Roman" w:hAnsi="Times New Roman" w:cs="Times New Roman"/>
          <w:bCs/>
          <w:iCs/>
          <w:color w:val="auto"/>
          <w:lang w:val="ru-RU"/>
        </w:rPr>
      </w:pPr>
      <w:r>
        <w:rPr>
          <w:rFonts w:ascii="Times New Roman" w:eastAsia="Times New Roman" w:hAnsi="Times New Roman" w:cs="Times New Roman"/>
          <w:bCs/>
          <w:iCs/>
          <w:color w:val="auto"/>
          <w:lang w:val="ru-RU"/>
        </w:rPr>
        <w:t>Виды и направления детской инициативы, самостоятельности, творческого взаимодействия:</w:t>
      </w:r>
    </w:p>
    <w:p w:rsidR="00933494" w:rsidRDefault="00116AB8">
      <w:pPr>
        <w:widowControl w:val="0"/>
        <w:ind w:firstLine="709"/>
        <w:jc w:val="both"/>
        <w:rPr>
          <w:rFonts w:ascii="Times New Roman" w:eastAsia="Times New Roman" w:hAnsi="Times New Roman" w:cs="Times New Roman"/>
          <w:bCs/>
          <w:iCs/>
          <w:color w:val="auto"/>
          <w:lang w:val="ru-RU"/>
        </w:rPr>
      </w:pPr>
      <w:r>
        <w:rPr>
          <w:rFonts w:ascii="Times New Roman" w:eastAsia="Times New Roman" w:hAnsi="Times New Roman" w:cs="Times New Roman"/>
          <w:bCs/>
          <w:iCs/>
          <w:color w:val="auto"/>
          <w:lang w:val="ru-RU"/>
        </w:rPr>
        <w:t>- творческая инициатива – предполагает включенность ребенка в сюжетную игру как основную творческую деятельность, где развиваются воображение, образное мышление;</w:t>
      </w:r>
    </w:p>
    <w:p w:rsidR="00933494" w:rsidRDefault="00116AB8">
      <w:pPr>
        <w:widowControl w:val="0"/>
        <w:ind w:firstLine="709"/>
        <w:jc w:val="both"/>
        <w:rPr>
          <w:rFonts w:ascii="Times New Roman" w:eastAsia="Times New Roman" w:hAnsi="Times New Roman" w:cs="Times New Roman"/>
          <w:bCs/>
          <w:iCs/>
          <w:color w:val="auto"/>
          <w:lang w:val="ru-RU"/>
        </w:rPr>
      </w:pPr>
      <w:r>
        <w:rPr>
          <w:rFonts w:ascii="Times New Roman" w:eastAsia="Times New Roman" w:hAnsi="Times New Roman" w:cs="Times New Roman"/>
          <w:bCs/>
          <w:iCs/>
          <w:color w:val="auto"/>
          <w:lang w:val="ru-RU"/>
        </w:rPr>
        <w:t>- инициатива, как целеполагание и волевое усилие – предполагает включенность ребенка в разные виды продуктивной деятельности – рисование, лепку, конструктивное моделирование, где развиваются произвольность, планирующая функция речи;</w:t>
      </w:r>
    </w:p>
    <w:p w:rsidR="00933494" w:rsidRDefault="00116AB8">
      <w:pPr>
        <w:widowControl w:val="0"/>
        <w:ind w:firstLine="709"/>
        <w:jc w:val="both"/>
        <w:rPr>
          <w:rFonts w:ascii="Times New Roman" w:eastAsia="Times New Roman" w:hAnsi="Times New Roman" w:cs="Times New Roman"/>
          <w:bCs/>
          <w:iCs/>
          <w:color w:val="auto"/>
          <w:lang w:val="ru-RU"/>
        </w:rPr>
      </w:pPr>
      <w:r>
        <w:rPr>
          <w:rFonts w:ascii="Times New Roman" w:eastAsia="Times New Roman" w:hAnsi="Times New Roman" w:cs="Times New Roman"/>
          <w:bCs/>
          <w:iCs/>
          <w:color w:val="auto"/>
          <w:lang w:val="ru-RU"/>
        </w:rPr>
        <w:t>- коммуникативная инициатива – предполагает включенность ребенка во взаимодействие со сверстниками, где развиваются эмпатия, коммуникативная функция речи;</w:t>
      </w:r>
    </w:p>
    <w:p w:rsidR="00933494" w:rsidRDefault="00116AB8">
      <w:pPr>
        <w:widowControl w:val="0"/>
        <w:ind w:firstLine="709"/>
        <w:jc w:val="both"/>
        <w:rPr>
          <w:rFonts w:ascii="Times New Roman" w:eastAsia="Times New Roman" w:hAnsi="Times New Roman" w:cs="Times New Roman"/>
          <w:bCs/>
          <w:iCs/>
          <w:color w:val="auto"/>
          <w:lang w:val="ru-RU"/>
        </w:rPr>
      </w:pPr>
      <w:r>
        <w:rPr>
          <w:rFonts w:ascii="Times New Roman" w:eastAsia="Times New Roman" w:hAnsi="Times New Roman" w:cs="Times New Roman"/>
          <w:bCs/>
          <w:iCs/>
          <w:color w:val="auto"/>
          <w:lang w:val="ru-RU"/>
        </w:rPr>
        <w:t>- познавательная инициатива – предполагает любознательность, включенность в экспериментирование, простую познавательно-исследовательскую деятельность, где развиваются способности устанавливать пространственно-временные, причинно-следственные отношения;</w:t>
      </w:r>
    </w:p>
    <w:p w:rsidR="00933494" w:rsidRDefault="00116AB8">
      <w:pPr>
        <w:widowControl w:val="0"/>
        <w:ind w:firstLine="709"/>
        <w:jc w:val="both"/>
        <w:rPr>
          <w:rFonts w:ascii="Times New Roman" w:eastAsia="Times New Roman" w:hAnsi="Times New Roman" w:cs="Times New Roman"/>
          <w:bCs/>
          <w:iCs/>
          <w:color w:val="auto"/>
          <w:lang w:val="ru-RU"/>
        </w:rPr>
      </w:pPr>
      <w:r>
        <w:rPr>
          <w:rFonts w:ascii="Times New Roman" w:eastAsia="Times New Roman" w:hAnsi="Times New Roman" w:cs="Times New Roman"/>
          <w:bCs/>
          <w:iCs/>
          <w:color w:val="auto"/>
          <w:lang w:val="ru-RU"/>
        </w:rPr>
        <w:t>Условия развития детской инициативы и творческого самовыражения:</w:t>
      </w:r>
    </w:p>
    <w:p w:rsidR="00933494" w:rsidRDefault="00116AB8">
      <w:pPr>
        <w:widowControl w:val="0"/>
        <w:ind w:firstLine="709"/>
        <w:jc w:val="both"/>
        <w:rPr>
          <w:rFonts w:ascii="Times New Roman" w:eastAsia="Times New Roman" w:hAnsi="Times New Roman" w:cs="Times New Roman"/>
          <w:bCs/>
          <w:iCs/>
          <w:color w:val="auto"/>
          <w:lang w:val="ru-RU"/>
        </w:rPr>
      </w:pPr>
      <w:r>
        <w:rPr>
          <w:rFonts w:ascii="Times New Roman" w:eastAsia="Times New Roman" w:hAnsi="Times New Roman" w:cs="Times New Roman"/>
          <w:bCs/>
          <w:iCs/>
          <w:color w:val="auto"/>
          <w:lang w:val="ru-RU"/>
        </w:rPr>
        <w:t xml:space="preserve">- формирование установок «Я могу», «Я сумею»; давать простые задания (снимать страх «не справлюсь»), развивать у детей инициативу; создание ситуации успеха для каждого ребенка: «Это очень просто, я тебе помогу»; </w:t>
      </w:r>
    </w:p>
    <w:p w:rsidR="00933494" w:rsidRDefault="00116AB8">
      <w:pPr>
        <w:widowControl w:val="0"/>
        <w:ind w:firstLine="709"/>
        <w:jc w:val="both"/>
        <w:rPr>
          <w:rFonts w:ascii="Times New Roman" w:eastAsia="Times New Roman" w:hAnsi="Times New Roman" w:cs="Times New Roman"/>
          <w:bCs/>
          <w:iCs/>
          <w:color w:val="auto"/>
          <w:lang w:val="ru-RU"/>
        </w:rPr>
      </w:pPr>
      <w:r>
        <w:rPr>
          <w:rFonts w:ascii="Times New Roman" w:eastAsia="Times New Roman" w:hAnsi="Times New Roman" w:cs="Times New Roman"/>
          <w:bCs/>
          <w:iCs/>
          <w:color w:val="auto"/>
          <w:lang w:val="ru-RU"/>
        </w:rPr>
        <w:t xml:space="preserve">- давать задания интересные или такие, в которых у человека есть личный интерес что-то делать; </w:t>
      </w:r>
    </w:p>
    <w:p w:rsidR="00933494" w:rsidRDefault="00116AB8">
      <w:pPr>
        <w:widowControl w:val="0"/>
        <w:ind w:firstLine="709"/>
        <w:jc w:val="both"/>
        <w:rPr>
          <w:rFonts w:ascii="Times New Roman" w:eastAsia="Times New Roman" w:hAnsi="Times New Roman" w:cs="Times New Roman"/>
          <w:bCs/>
          <w:iCs/>
          <w:color w:val="auto"/>
          <w:lang w:val="ru-RU"/>
        </w:rPr>
      </w:pPr>
      <w:r>
        <w:rPr>
          <w:rFonts w:ascii="Times New Roman" w:eastAsia="Times New Roman" w:hAnsi="Times New Roman" w:cs="Times New Roman"/>
          <w:bCs/>
          <w:iCs/>
          <w:color w:val="auto"/>
          <w:lang w:val="ru-RU"/>
        </w:rPr>
        <w:t xml:space="preserve">- предвосхищающая положительная оценка «Ты очень творческий ребенок, у тебя все получится!»; </w:t>
      </w:r>
    </w:p>
    <w:p w:rsidR="00933494" w:rsidRDefault="00116AB8">
      <w:pPr>
        <w:widowControl w:val="0"/>
        <w:ind w:firstLine="709"/>
        <w:jc w:val="both"/>
        <w:rPr>
          <w:rFonts w:ascii="Times New Roman" w:eastAsia="Times New Roman" w:hAnsi="Times New Roman" w:cs="Times New Roman"/>
          <w:bCs/>
          <w:iCs/>
          <w:color w:val="auto"/>
          <w:lang w:val="ru-RU"/>
        </w:rPr>
      </w:pPr>
      <w:r>
        <w:rPr>
          <w:rFonts w:ascii="Times New Roman" w:eastAsia="Times New Roman" w:hAnsi="Times New Roman" w:cs="Times New Roman"/>
          <w:bCs/>
          <w:iCs/>
          <w:color w:val="auto"/>
          <w:lang w:val="ru-RU"/>
        </w:rPr>
        <w:t>- научить грамотно реагировать на собственные ошибки и др.</w:t>
      </w:r>
    </w:p>
    <w:p w:rsidR="00933494" w:rsidRDefault="00116AB8">
      <w:pPr>
        <w:widowControl w:val="0"/>
        <w:ind w:firstLine="709"/>
        <w:jc w:val="both"/>
        <w:rPr>
          <w:rFonts w:ascii="Times New Roman" w:eastAsia="Times New Roman" w:hAnsi="Times New Roman" w:cs="Times New Roman"/>
          <w:bCs/>
          <w:iCs/>
          <w:color w:val="auto"/>
          <w:lang w:val="ru-RU"/>
        </w:rPr>
      </w:pPr>
      <w:r>
        <w:rPr>
          <w:rFonts w:ascii="Times New Roman" w:eastAsia="Times New Roman" w:hAnsi="Times New Roman" w:cs="Times New Roman"/>
          <w:bCs/>
          <w:iCs/>
          <w:color w:val="auto"/>
          <w:lang w:val="ru-RU"/>
        </w:rPr>
        <w:t>Необходимым условием развития инициативного поведения является воспитание в условиях развивающего, не авторитарного общения.</w:t>
      </w:r>
    </w:p>
    <w:p w:rsidR="00933494" w:rsidRDefault="00116AB8">
      <w:pPr>
        <w:widowControl w:val="0"/>
        <w:ind w:firstLine="709"/>
        <w:jc w:val="both"/>
        <w:rPr>
          <w:rFonts w:ascii="Times New Roman" w:eastAsia="Times New Roman" w:hAnsi="Times New Roman" w:cs="Times New Roman"/>
          <w:bCs/>
          <w:iCs/>
          <w:color w:val="auto"/>
          <w:lang w:val="ru-RU"/>
        </w:rPr>
      </w:pPr>
      <w:r>
        <w:rPr>
          <w:rFonts w:ascii="Times New Roman" w:eastAsia="Times New Roman" w:hAnsi="Times New Roman" w:cs="Times New Roman"/>
          <w:bCs/>
          <w:iCs/>
          <w:color w:val="auto"/>
          <w:lang w:val="ru-RU"/>
        </w:rPr>
        <w:t>Педагогическое общение, основанное на принципах любви, понимания, и упорядоченности деятельности, станет условием полноценного развития позитивной свободы и самостоятельности ребенка.</w:t>
      </w:r>
    </w:p>
    <w:p w:rsidR="00933494" w:rsidRDefault="00116AB8">
      <w:pPr>
        <w:widowControl w:val="0"/>
        <w:ind w:firstLine="709"/>
        <w:jc w:val="both"/>
        <w:rPr>
          <w:rFonts w:ascii="Times New Roman" w:eastAsia="Times New Roman" w:hAnsi="Times New Roman" w:cs="Times New Roman"/>
          <w:bCs/>
          <w:iCs/>
          <w:color w:val="auto"/>
          <w:lang w:val="ru-RU"/>
        </w:rPr>
      </w:pPr>
      <w:r>
        <w:rPr>
          <w:rFonts w:ascii="Times New Roman" w:eastAsia="Times New Roman" w:hAnsi="Times New Roman" w:cs="Times New Roman"/>
          <w:bCs/>
          <w:iCs/>
          <w:color w:val="auto"/>
          <w:lang w:val="ru-RU"/>
        </w:rPr>
        <w:t>Приоритетные сферы деятельности развития инициативы:</w:t>
      </w:r>
    </w:p>
    <w:p w:rsidR="00933494" w:rsidRDefault="00116AB8">
      <w:pPr>
        <w:widowControl w:val="0"/>
        <w:ind w:firstLine="709"/>
        <w:jc w:val="both"/>
        <w:rPr>
          <w:rFonts w:ascii="Times New Roman" w:eastAsia="Times New Roman" w:hAnsi="Times New Roman" w:cs="Times New Roman"/>
          <w:bCs/>
          <w:iCs/>
          <w:color w:val="auto"/>
          <w:lang w:val="ru-RU"/>
        </w:rPr>
      </w:pPr>
      <w:r>
        <w:rPr>
          <w:rFonts w:ascii="Times New Roman" w:eastAsia="Times New Roman" w:hAnsi="Times New Roman" w:cs="Times New Roman"/>
          <w:bCs/>
          <w:iCs/>
          <w:color w:val="auto"/>
          <w:lang w:val="ru-RU"/>
        </w:rPr>
        <w:t>В 3-4 года – продуктивная деятельность;</w:t>
      </w:r>
    </w:p>
    <w:p w:rsidR="00933494" w:rsidRDefault="00116AB8">
      <w:pPr>
        <w:widowControl w:val="0"/>
        <w:ind w:firstLine="709"/>
        <w:jc w:val="both"/>
        <w:rPr>
          <w:rFonts w:ascii="Times New Roman" w:eastAsia="Times New Roman" w:hAnsi="Times New Roman" w:cs="Times New Roman"/>
          <w:bCs/>
          <w:iCs/>
          <w:color w:val="auto"/>
          <w:lang w:val="ru-RU"/>
        </w:rPr>
      </w:pPr>
      <w:r>
        <w:rPr>
          <w:rFonts w:ascii="Times New Roman" w:eastAsia="Times New Roman" w:hAnsi="Times New Roman" w:cs="Times New Roman"/>
          <w:bCs/>
          <w:iCs/>
          <w:color w:val="auto"/>
          <w:lang w:val="ru-RU"/>
        </w:rPr>
        <w:t>В 4-5 лет - познавательная деятельность;</w:t>
      </w:r>
    </w:p>
    <w:p w:rsidR="00933494" w:rsidRDefault="00116AB8">
      <w:pPr>
        <w:widowControl w:val="0"/>
        <w:ind w:firstLine="709"/>
        <w:jc w:val="both"/>
        <w:rPr>
          <w:rFonts w:ascii="Times New Roman" w:eastAsia="Times New Roman" w:hAnsi="Times New Roman" w:cs="Times New Roman"/>
          <w:bCs/>
          <w:iCs/>
          <w:color w:val="auto"/>
          <w:lang w:val="ru-RU"/>
        </w:rPr>
      </w:pPr>
      <w:r>
        <w:rPr>
          <w:rFonts w:ascii="Times New Roman" w:eastAsia="Times New Roman" w:hAnsi="Times New Roman" w:cs="Times New Roman"/>
          <w:bCs/>
          <w:iCs/>
          <w:color w:val="auto"/>
          <w:lang w:val="ru-RU"/>
        </w:rPr>
        <w:t>В 5-6 лет - в общение;</w:t>
      </w:r>
    </w:p>
    <w:p w:rsidR="00933494" w:rsidRDefault="00116AB8">
      <w:pPr>
        <w:widowControl w:val="0"/>
        <w:ind w:firstLine="709"/>
        <w:jc w:val="both"/>
        <w:rPr>
          <w:rFonts w:ascii="Times New Roman" w:eastAsia="Times New Roman" w:hAnsi="Times New Roman" w:cs="Times New Roman"/>
          <w:bCs/>
          <w:iCs/>
          <w:color w:val="auto"/>
          <w:lang w:val="ru-RU"/>
        </w:rPr>
      </w:pPr>
      <w:r>
        <w:rPr>
          <w:rFonts w:ascii="Times New Roman" w:eastAsia="Times New Roman" w:hAnsi="Times New Roman" w:cs="Times New Roman"/>
          <w:bCs/>
          <w:iCs/>
          <w:color w:val="auto"/>
          <w:lang w:val="ru-RU"/>
        </w:rPr>
        <w:t xml:space="preserve">В 6-8 лет - образовательная деятельность. </w:t>
      </w:r>
    </w:p>
    <w:p w:rsidR="00933494" w:rsidRDefault="00116AB8">
      <w:pPr>
        <w:widowControl w:val="0"/>
        <w:ind w:firstLine="709"/>
        <w:jc w:val="both"/>
        <w:rPr>
          <w:rFonts w:ascii="Times New Roman" w:eastAsia="Times New Roman" w:hAnsi="Times New Roman" w:cs="Times New Roman"/>
          <w:bCs/>
          <w:iCs/>
          <w:color w:val="auto"/>
          <w:lang w:val="ru-RU"/>
        </w:rPr>
      </w:pPr>
      <w:r>
        <w:rPr>
          <w:rFonts w:ascii="Times New Roman" w:eastAsia="Times New Roman" w:hAnsi="Times New Roman" w:cs="Times New Roman"/>
          <w:bCs/>
          <w:iCs/>
          <w:color w:val="auto"/>
          <w:lang w:val="ru-RU"/>
        </w:rPr>
        <w:t>Приемы:</w:t>
      </w:r>
    </w:p>
    <w:p w:rsidR="00933494" w:rsidRDefault="00116AB8">
      <w:pPr>
        <w:widowControl w:val="0"/>
        <w:ind w:firstLine="709"/>
        <w:jc w:val="both"/>
        <w:rPr>
          <w:rFonts w:ascii="Times New Roman" w:eastAsia="Times New Roman" w:hAnsi="Times New Roman" w:cs="Times New Roman"/>
          <w:bCs/>
          <w:iCs/>
          <w:color w:val="auto"/>
          <w:lang w:val="ru-RU"/>
        </w:rPr>
      </w:pPr>
      <w:r>
        <w:rPr>
          <w:rFonts w:ascii="Times New Roman" w:eastAsia="Times New Roman" w:hAnsi="Times New Roman" w:cs="Times New Roman"/>
          <w:bCs/>
          <w:iCs/>
          <w:color w:val="auto"/>
          <w:lang w:val="ru-RU"/>
        </w:rPr>
        <w:t>1. Ситуация успеха.</w:t>
      </w:r>
    </w:p>
    <w:p w:rsidR="00933494" w:rsidRDefault="00116AB8">
      <w:pPr>
        <w:widowControl w:val="0"/>
        <w:ind w:firstLine="709"/>
        <w:jc w:val="both"/>
        <w:rPr>
          <w:rFonts w:ascii="Times New Roman" w:eastAsia="Times New Roman" w:hAnsi="Times New Roman" w:cs="Times New Roman"/>
          <w:bCs/>
          <w:iCs/>
          <w:color w:val="auto"/>
          <w:lang w:val="ru-RU"/>
        </w:rPr>
      </w:pPr>
      <w:r>
        <w:rPr>
          <w:rFonts w:ascii="Times New Roman" w:eastAsia="Times New Roman" w:hAnsi="Times New Roman" w:cs="Times New Roman"/>
          <w:bCs/>
          <w:iCs/>
          <w:color w:val="auto"/>
          <w:lang w:val="ru-RU"/>
        </w:rPr>
        <w:t>2. Установки.</w:t>
      </w:r>
    </w:p>
    <w:p w:rsidR="00933494" w:rsidRDefault="00116AB8">
      <w:pPr>
        <w:widowControl w:val="0"/>
        <w:ind w:firstLine="709"/>
        <w:jc w:val="both"/>
        <w:rPr>
          <w:rFonts w:ascii="Times New Roman" w:eastAsia="Times New Roman" w:hAnsi="Times New Roman" w:cs="Times New Roman"/>
          <w:bCs/>
          <w:iCs/>
          <w:color w:val="auto"/>
          <w:lang w:val="ru-RU"/>
        </w:rPr>
      </w:pPr>
      <w:r>
        <w:rPr>
          <w:rFonts w:ascii="Times New Roman" w:eastAsia="Times New Roman" w:hAnsi="Times New Roman" w:cs="Times New Roman"/>
          <w:bCs/>
          <w:iCs/>
          <w:color w:val="auto"/>
          <w:lang w:val="ru-RU"/>
        </w:rPr>
        <w:t>3. Предвосхищающая положительная оценка.</w:t>
      </w:r>
    </w:p>
    <w:p w:rsidR="00933494" w:rsidRDefault="00116AB8">
      <w:pPr>
        <w:widowControl w:val="0"/>
        <w:ind w:firstLine="709"/>
        <w:jc w:val="both"/>
        <w:rPr>
          <w:rFonts w:ascii="Times New Roman" w:eastAsia="Times New Roman" w:hAnsi="Times New Roman" w:cs="Times New Roman"/>
          <w:bCs/>
          <w:iCs/>
          <w:color w:val="auto"/>
          <w:lang w:val="ru-RU"/>
        </w:rPr>
      </w:pPr>
      <w:r>
        <w:rPr>
          <w:rFonts w:ascii="Times New Roman" w:eastAsia="Times New Roman" w:hAnsi="Times New Roman" w:cs="Times New Roman"/>
          <w:bCs/>
          <w:iCs/>
          <w:color w:val="auto"/>
          <w:lang w:val="ru-RU"/>
        </w:rPr>
        <w:t>4. Собственный пример.</w:t>
      </w:r>
    </w:p>
    <w:p w:rsidR="00933494" w:rsidRDefault="00116AB8">
      <w:pPr>
        <w:widowControl w:val="0"/>
        <w:ind w:firstLine="709"/>
        <w:jc w:val="both"/>
        <w:rPr>
          <w:rFonts w:ascii="Times New Roman" w:eastAsia="Times New Roman" w:hAnsi="Times New Roman" w:cs="Times New Roman"/>
          <w:bCs/>
          <w:iCs/>
          <w:color w:val="auto"/>
          <w:lang w:val="ru-RU"/>
        </w:rPr>
      </w:pPr>
      <w:r>
        <w:rPr>
          <w:rFonts w:ascii="Times New Roman" w:eastAsia="Times New Roman" w:hAnsi="Times New Roman" w:cs="Times New Roman"/>
          <w:bCs/>
          <w:iCs/>
          <w:color w:val="auto"/>
          <w:lang w:val="ru-RU"/>
        </w:rPr>
        <w:t>5. Проблемное ситуация.</w:t>
      </w:r>
    </w:p>
    <w:p w:rsidR="00933494" w:rsidRDefault="00116AB8">
      <w:pPr>
        <w:widowControl w:val="0"/>
        <w:ind w:firstLine="709"/>
        <w:jc w:val="both"/>
        <w:rPr>
          <w:rFonts w:ascii="Times New Roman" w:eastAsia="Times New Roman" w:hAnsi="Times New Roman" w:cs="Times New Roman"/>
          <w:bCs/>
          <w:iCs/>
          <w:color w:val="auto"/>
          <w:lang w:val="ru-RU"/>
        </w:rPr>
      </w:pPr>
      <w:r>
        <w:rPr>
          <w:rFonts w:ascii="Times New Roman" w:eastAsia="Times New Roman" w:hAnsi="Times New Roman" w:cs="Times New Roman"/>
          <w:bCs/>
          <w:iCs/>
          <w:color w:val="auto"/>
          <w:lang w:val="ru-RU"/>
        </w:rPr>
        <w:t>6. Эксперимент (исследование).</w:t>
      </w:r>
    </w:p>
    <w:p w:rsidR="00933494" w:rsidRDefault="00116AB8">
      <w:pPr>
        <w:widowControl w:val="0"/>
        <w:ind w:firstLine="709"/>
        <w:jc w:val="both"/>
        <w:rPr>
          <w:rFonts w:ascii="Times New Roman" w:eastAsia="Times New Roman" w:hAnsi="Times New Roman" w:cs="Times New Roman"/>
          <w:bCs/>
          <w:iCs/>
          <w:color w:val="auto"/>
          <w:lang w:val="ru-RU"/>
        </w:rPr>
      </w:pPr>
      <w:r>
        <w:rPr>
          <w:rFonts w:ascii="Times New Roman" w:eastAsia="Times New Roman" w:hAnsi="Times New Roman" w:cs="Times New Roman"/>
          <w:bCs/>
          <w:iCs/>
          <w:color w:val="auto"/>
          <w:lang w:val="ru-RU"/>
        </w:rPr>
        <w:t>7. Сюжетное обыгрывание макетов жизненных пространств.</w:t>
      </w:r>
    </w:p>
    <w:p w:rsidR="00933494" w:rsidRDefault="00116AB8">
      <w:pPr>
        <w:widowControl w:val="0"/>
        <w:ind w:firstLine="709"/>
        <w:jc w:val="both"/>
        <w:rPr>
          <w:rFonts w:ascii="Times New Roman" w:eastAsia="Times New Roman" w:hAnsi="Times New Roman" w:cs="Times New Roman"/>
          <w:bCs/>
          <w:iCs/>
          <w:color w:val="auto"/>
          <w:lang w:val="ru-RU"/>
        </w:rPr>
      </w:pPr>
      <w:r>
        <w:rPr>
          <w:rFonts w:ascii="Times New Roman" w:eastAsia="Times New Roman" w:hAnsi="Times New Roman" w:cs="Times New Roman"/>
          <w:bCs/>
          <w:iCs/>
          <w:color w:val="auto"/>
          <w:lang w:val="ru-RU"/>
        </w:rPr>
        <w:t>8. Моделирование.</w:t>
      </w:r>
    </w:p>
    <w:p w:rsidR="00933494" w:rsidRDefault="00116AB8">
      <w:pPr>
        <w:widowControl w:val="0"/>
        <w:ind w:firstLine="709"/>
        <w:jc w:val="both"/>
        <w:rPr>
          <w:rFonts w:ascii="Times New Roman" w:eastAsia="Times New Roman" w:hAnsi="Times New Roman" w:cs="Times New Roman"/>
          <w:bCs/>
          <w:iCs/>
          <w:color w:val="auto"/>
          <w:lang w:val="ru-RU"/>
        </w:rPr>
      </w:pPr>
      <w:r>
        <w:rPr>
          <w:rFonts w:ascii="Times New Roman" w:eastAsia="Times New Roman" w:hAnsi="Times New Roman" w:cs="Times New Roman"/>
          <w:bCs/>
          <w:iCs/>
          <w:color w:val="auto"/>
          <w:lang w:val="ru-RU"/>
        </w:rPr>
        <w:t>9. Игры, игровые приемы, игровые материалы, задающие содержание, правила, культуру и дух совместных действий, направленных на достижение цели.</w:t>
      </w:r>
    </w:p>
    <w:p w:rsidR="00933494" w:rsidRDefault="00116AB8">
      <w:pPr>
        <w:widowControl w:val="0"/>
        <w:ind w:firstLine="709"/>
        <w:jc w:val="both"/>
        <w:rPr>
          <w:rFonts w:ascii="Times New Roman" w:eastAsia="Times New Roman" w:hAnsi="Times New Roman" w:cs="Times New Roman"/>
          <w:bCs/>
          <w:iCs/>
          <w:color w:val="auto"/>
          <w:lang w:val="ru-RU"/>
        </w:rPr>
      </w:pPr>
      <w:r>
        <w:rPr>
          <w:rFonts w:ascii="Times New Roman" w:eastAsia="Times New Roman" w:hAnsi="Times New Roman" w:cs="Times New Roman"/>
          <w:bCs/>
          <w:iCs/>
          <w:color w:val="auto"/>
          <w:lang w:val="ru-RU"/>
        </w:rPr>
        <w:t>10. Образно-смысловые задания на импровизацию с учетом возможностей детей.</w:t>
      </w:r>
    </w:p>
    <w:p w:rsidR="00933494" w:rsidRDefault="00116AB8">
      <w:pPr>
        <w:widowControl w:val="0"/>
        <w:ind w:firstLine="709"/>
        <w:jc w:val="both"/>
        <w:rPr>
          <w:rFonts w:ascii="Times New Roman" w:eastAsia="Times New Roman" w:hAnsi="Times New Roman" w:cs="Times New Roman"/>
          <w:bCs/>
          <w:iCs/>
          <w:color w:val="auto"/>
          <w:lang w:val="ru-RU"/>
        </w:rPr>
      </w:pPr>
      <w:r>
        <w:rPr>
          <w:rFonts w:ascii="Times New Roman" w:eastAsia="Times New Roman" w:hAnsi="Times New Roman" w:cs="Times New Roman"/>
          <w:bCs/>
          <w:iCs/>
          <w:color w:val="auto"/>
          <w:lang w:val="ru-RU"/>
        </w:rPr>
        <w:t>11. Игры-представления по мотивам народных сказок о животных, по поэтическим и фольклорным произведениям.</w:t>
      </w:r>
    </w:p>
    <w:p w:rsidR="00933494" w:rsidRDefault="00116AB8">
      <w:pPr>
        <w:widowControl w:val="0"/>
        <w:ind w:firstLine="709"/>
        <w:jc w:val="both"/>
        <w:rPr>
          <w:rFonts w:ascii="Times New Roman" w:eastAsia="Times New Roman" w:hAnsi="Times New Roman" w:cs="Times New Roman"/>
          <w:bCs/>
          <w:iCs/>
          <w:color w:val="auto"/>
          <w:lang w:val="ru-RU"/>
        </w:rPr>
      </w:pPr>
      <w:r>
        <w:rPr>
          <w:rFonts w:ascii="Times New Roman" w:eastAsia="Times New Roman" w:hAnsi="Times New Roman" w:cs="Times New Roman"/>
          <w:bCs/>
          <w:iCs/>
          <w:color w:val="auto"/>
          <w:lang w:val="ru-RU"/>
        </w:rPr>
        <w:t>12. Коллекционирование со смыслом и действием (интересных предметов, игровых возможностей, впечатлений, способов создания предметов).</w:t>
      </w:r>
    </w:p>
    <w:p w:rsidR="00933494" w:rsidRDefault="00116AB8">
      <w:pPr>
        <w:widowControl w:val="0"/>
        <w:ind w:firstLine="709"/>
        <w:jc w:val="both"/>
        <w:rPr>
          <w:rFonts w:ascii="Times New Roman" w:eastAsia="Times New Roman" w:hAnsi="Times New Roman" w:cs="Times New Roman"/>
          <w:bCs/>
          <w:iCs/>
          <w:color w:val="auto"/>
          <w:lang w:val="ru-RU"/>
        </w:rPr>
      </w:pPr>
      <w:r>
        <w:rPr>
          <w:rFonts w:ascii="Times New Roman" w:eastAsia="Times New Roman" w:hAnsi="Times New Roman" w:cs="Times New Roman"/>
          <w:bCs/>
          <w:iCs/>
          <w:color w:val="auto"/>
          <w:lang w:val="ru-RU"/>
        </w:rPr>
        <w:t>13. «Мастер- классы».</w:t>
      </w:r>
    </w:p>
    <w:p w:rsidR="00933494" w:rsidRPr="00C57543" w:rsidRDefault="00116AB8" w:rsidP="00C57543">
      <w:pPr>
        <w:widowControl w:val="0"/>
        <w:ind w:firstLine="709"/>
        <w:jc w:val="both"/>
        <w:rPr>
          <w:rFonts w:ascii="Times New Roman" w:eastAsia="Times New Roman" w:hAnsi="Times New Roman" w:cs="Times New Roman"/>
          <w:bCs/>
          <w:iCs/>
          <w:color w:val="auto"/>
          <w:lang w:val="ru-RU"/>
        </w:rPr>
      </w:pPr>
      <w:r>
        <w:rPr>
          <w:rFonts w:ascii="Times New Roman" w:eastAsia="Times New Roman" w:hAnsi="Times New Roman" w:cs="Times New Roman"/>
          <w:bCs/>
          <w:iCs/>
          <w:color w:val="auto"/>
          <w:lang w:val="ru-RU"/>
        </w:rPr>
        <w:lastRenderedPageBreak/>
        <w:t>14. Совместные со взрослыми проекты, экскурсии, творческие мероприятия и др.</w:t>
      </w:r>
    </w:p>
    <w:p w:rsidR="00933494" w:rsidRDefault="00116AB8">
      <w:pPr>
        <w:pStyle w:val="ae"/>
        <w:widowControl w:val="0"/>
        <w:numPr>
          <w:ilvl w:val="1"/>
          <w:numId w:val="41"/>
        </w:numPr>
        <w:spacing w:after="0" w:line="240" w:lineRule="auto"/>
        <w:ind w:left="0" w:firstLine="709"/>
        <w:jc w:val="both"/>
        <w:rPr>
          <w:rFonts w:ascii="Times New Roman" w:eastAsia="Times New Roman" w:hAnsi="Times New Roman" w:cs="Times New Roman"/>
          <w:bCs/>
          <w:iCs/>
          <w:sz w:val="24"/>
          <w:szCs w:val="24"/>
        </w:rPr>
      </w:pPr>
      <w:r>
        <w:rPr>
          <w:rFonts w:ascii="Times New Roman" w:eastAsia="Times New Roman" w:hAnsi="Times New Roman" w:cs="Times New Roman"/>
          <w:b/>
          <w:sz w:val="24"/>
          <w:szCs w:val="24"/>
          <w:lang w:eastAsia="en-US"/>
        </w:rPr>
        <w:t>Общности образовательной организации</w:t>
      </w:r>
      <w:r>
        <w:rPr>
          <w:rFonts w:ascii="Times New Roman" w:eastAsia="Times New Roman" w:hAnsi="Times New Roman" w:cs="Times New Roman"/>
          <w:b/>
          <w:sz w:val="24"/>
          <w:szCs w:val="24"/>
          <w:lang w:eastAsia="en-US"/>
        </w:rPr>
        <w:tab/>
      </w:r>
    </w:p>
    <w:p w:rsidR="00933494" w:rsidRDefault="00116AB8">
      <w:pPr>
        <w:widowControl w:val="0"/>
        <w:ind w:firstLine="709"/>
        <w:jc w:val="both"/>
        <w:rPr>
          <w:rFonts w:ascii="Times New Roman" w:eastAsia="Times New Roman" w:hAnsi="Times New Roman" w:cs="Times New Roman"/>
          <w:b/>
          <w:shd w:val="clear" w:color="auto" w:fill="FFFFFF"/>
          <w:lang w:val="ru-RU" w:eastAsia="en-US"/>
        </w:rPr>
      </w:pPr>
      <w:r>
        <w:rPr>
          <w:rFonts w:ascii="Times New Roman" w:eastAsia="Times New Roman" w:hAnsi="Times New Roman" w:cs="Times New Roman"/>
          <w:color w:val="auto"/>
          <w:lang w:val="ru-RU" w:eastAsia="en-US"/>
        </w:rPr>
        <w:t>Общность характеризуется системой связей и отношений между людьми, основанной на разделяемых всеми ее участниками ценностных основаниях, определяющих цели совместной деятельности.</w:t>
      </w:r>
    </w:p>
    <w:p w:rsidR="00933494" w:rsidRDefault="00525E9A">
      <w:pPr>
        <w:widowControl w:val="0"/>
        <w:ind w:firstLine="709"/>
        <w:jc w:val="both"/>
        <w:rPr>
          <w:rFonts w:ascii="Times New Roman" w:eastAsia="Times New Roman" w:hAnsi="Times New Roman" w:cs="Times New Roman"/>
          <w:b/>
          <w:shd w:val="clear" w:color="auto" w:fill="FFFFFF"/>
          <w:lang w:val="ru-RU" w:eastAsia="en-US"/>
        </w:rPr>
      </w:pPr>
      <w:r>
        <w:rPr>
          <w:rFonts w:ascii="Times New Roman" w:eastAsia="Times New Roman" w:hAnsi="Times New Roman" w:cs="Times New Roman"/>
          <w:color w:val="auto"/>
          <w:lang w:val="ru-RU" w:eastAsia="en-US"/>
        </w:rPr>
        <w:t xml:space="preserve">В МБДОУ </w:t>
      </w:r>
      <w:r w:rsidR="008D228A" w:rsidRPr="008D228A">
        <w:rPr>
          <w:rFonts w:ascii="Times New Roman" w:eastAsia="Times New Roman" w:hAnsi="Times New Roman" w:cs="Times New Roman"/>
          <w:color w:val="auto"/>
          <w:lang w:val="ru-RU" w:eastAsia="en-US"/>
        </w:rPr>
        <w:t>«Изминский детский сад  «Саф чишмэ»</w:t>
      </w:r>
      <w:r w:rsidR="008D228A">
        <w:rPr>
          <w:rFonts w:ascii="Times New Roman" w:eastAsia="Times New Roman" w:hAnsi="Times New Roman" w:cs="Times New Roman"/>
          <w:color w:val="auto"/>
          <w:lang w:val="ru-RU" w:eastAsia="en-US"/>
        </w:rPr>
        <w:t xml:space="preserve"> </w:t>
      </w:r>
      <w:r w:rsidR="00116AB8">
        <w:rPr>
          <w:rFonts w:ascii="Times New Roman" w:eastAsia="Times New Roman" w:hAnsi="Times New Roman" w:cs="Times New Roman"/>
          <w:color w:val="auto"/>
          <w:lang w:val="ru-RU" w:eastAsia="en-US"/>
        </w:rPr>
        <w:t>следует выделить следующие общности: педагог – дети, родители (законные представители) – ребенок (дети), педагог – родители (законные представители).</w:t>
      </w:r>
    </w:p>
    <w:p w:rsidR="00933494" w:rsidRDefault="00116AB8">
      <w:pPr>
        <w:widowControl w:val="0"/>
        <w:ind w:firstLine="709"/>
        <w:jc w:val="both"/>
        <w:rPr>
          <w:rFonts w:ascii="Times New Roman" w:eastAsia="Times New Roman" w:hAnsi="Times New Roman" w:cs="Times New Roman"/>
          <w:b/>
          <w:shd w:val="clear" w:color="auto" w:fill="FFFFFF"/>
          <w:lang w:val="ru-RU" w:eastAsia="en-US"/>
        </w:rPr>
      </w:pPr>
      <w:r>
        <w:rPr>
          <w:rFonts w:ascii="Times New Roman" w:eastAsia="Times New Roman" w:hAnsi="Times New Roman" w:cs="Times New Roman"/>
          <w:color w:val="auto"/>
          <w:lang w:val="ru-RU" w:eastAsia="en-US"/>
        </w:rPr>
        <w:t>Ценности и цели профессионального сообщества, профессионально-родительского сообщества и детско-взрослой общности:</w:t>
      </w:r>
    </w:p>
    <w:p w:rsidR="00933494" w:rsidRDefault="00116AB8">
      <w:pPr>
        <w:widowControl w:val="0"/>
        <w:ind w:firstLine="709"/>
        <w:jc w:val="both"/>
        <w:rPr>
          <w:rFonts w:ascii="Times New Roman" w:eastAsia="Times New Roman" w:hAnsi="Times New Roman" w:cs="Times New Roman"/>
          <w:b/>
          <w:shd w:val="clear" w:color="auto" w:fill="FFFFFF"/>
          <w:lang w:val="ru-RU" w:eastAsia="en-US"/>
        </w:rPr>
      </w:pPr>
      <w:r>
        <w:rPr>
          <w:rFonts w:ascii="Times New Roman" w:eastAsia="Times New Roman" w:hAnsi="Times New Roman" w:cs="Times New Roman"/>
          <w:color w:val="auto"/>
          <w:lang w:val="ru-RU" w:eastAsia="en-US"/>
        </w:rPr>
        <w:t>•</w:t>
      </w:r>
      <w:r>
        <w:rPr>
          <w:rFonts w:ascii="Times New Roman" w:eastAsia="Times New Roman" w:hAnsi="Times New Roman" w:cs="Times New Roman"/>
          <w:color w:val="auto"/>
          <w:lang w:val="ru-RU" w:eastAsia="en-US"/>
        </w:rPr>
        <w:tab/>
        <w:t>быть примером в формировании ценностных ориентиров, норм общения и поведения;</w:t>
      </w:r>
    </w:p>
    <w:p w:rsidR="00933494" w:rsidRDefault="00116AB8">
      <w:pPr>
        <w:widowControl w:val="0"/>
        <w:ind w:firstLine="709"/>
        <w:jc w:val="both"/>
        <w:rPr>
          <w:rFonts w:ascii="Times New Roman" w:eastAsia="Times New Roman" w:hAnsi="Times New Roman" w:cs="Times New Roman"/>
          <w:b/>
          <w:shd w:val="clear" w:color="auto" w:fill="FFFFFF"/>
          <w:lang w:val="ru-RU" w:eastAsia="en-US"/>
        </w:rPr>
      </w:pPr>
      <w:r>
        <w:rPr>
          <w:rFonts w:ascii="Times New Roman" w:eastAsia="Times New Roman" w:hAnsi="Times New Roman" w:cs="Times New Roman"/>
          <w:color w:val="auto"/>
          <w:lang w:val="ru-RU" w:eastAsia="en-US"/>
        </w:rPr>
        <w:t>•</w:t>
      </w:r>
      <w:r>
        <w:rPr>
          <w:rFonts w:ascii="Times New Roman" w:eastAsia="Times New Roman" w:hAnsi="Times New Roman" w:cs="Times New Roman"/>
          <w:color w:val="auto"/>
          <w:lang w:val="ru-RU" w:eastAsia="en-US"/>
        </w:rPr>
        <w:tab/>
        <w:t>побуждать детей к общению друг с другом, поощрять даже самые незначительные стремления к общению и взаимодействию;</w:t>
      </w:r>
    </w:p>
    <w:p w:rsidR="00933494" w:rsidRDefault="00116AB8">
      <w:pPr>
        <w:widowControl w:val="0"/>
        <w:shd w:val="clear" w:color="auto" w:fill="FFFFFF"/>
        <w:spacing w:after="12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w:t>
      </w:r>
      <w:r>
        <w:rPr>
          <w:rFonts w:ascii="Times New Roman" w:eastAsia="Times New Roman" w:hAnsi="Times New Roman" w:cs="Times New Roman"/>
          <w:color w:val="auto"/>
          <w:lang w:val="ru-RU" w:eastAsia="en-US"/>
        </w:rPr>
        <w:tab/>
        <w:t>поощрять детскую дружбу, стараться, чтобы дружба между отдельными детьми внутри группы сверстников принимала общественную направленность;</w:t>
      </w:r>
    </w:p>
    <w:p w:rsidR="00933494" w:rsidRDefault="00116AB8">
      <w:pPr>
        <w:widowControl w:val="0"/>
        <w:shd w:val="clear" w:color="auto" w:fill="FFFFFF"/>
        <w:spacing w:after="12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w:t>
      </w:r>
      <w:r>
        <w:rPr>
          <w:rFonts w:ascii="Times New Roman" w:eastAsia="Times New Roman" w:hAnsi="Times New Roman" w:cs="Times New Roman"/>
          <w:color w:val="auto"/>
          <w:lang w:val="ru-RU" w:eastAsia="en-US"/>
        </w:rPr>
        <w:tab/>
        <w:t>заботиться о том, чтобы дети постоянно приобретали опыт общения на основе чувства доброжелательности;</w:t>
      </w:r>
    </w:p>
    <w:p w:rsidR="00933494" w:rsidRDefault="00116AB8">
      <w:pPr>
        <w:widowControl w:val="0"/>
        <w:shd w:val="clear" w:color="auto" w:fill="FFFFFF"/>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w:t>
      </w:r>
      <w:r>
        <w:rPr>
          <w:rFonts w:ascii="Times New Roman" w:eastAsia="Times New Roman" w:hAnsi="Times New Roman" w:cs="Times New Roman"/>
          <w:color w:val="auto"/>
          <w:lang w:val="ru-RU" w:eastAsia="en-US"/>
        </w:rPr>
        <w:tab/>
        <w:t>содействовать проявлению детьми заботы об окружающих, учить проявлять чуткость к сверстникам, побуждать детей сопереживать, беспокоиться, проявлять внимание к заболевшему товарищу;</w:t>
      </w:r>
    </w:p>
    <w:p w:rsidR="00933494" w:rsidRDefault="00116AB8">
      <w:pPr>
        <w:widowControl w:val="0"/>
        <w:shd w:val="clear" w:color="auto" w:fill="FFFFFF"/>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w:t>
      </w:r>
      <w:r>
        <w:rPr>
          <w:rFonts w:ascii="Times New Roman" w:eastAsia="Times New Roman" w:hAnsi="Times New Roman" w:cs="Times New Roman"/>
          <w:color w:val="auto"/>
          <w:lang w:val="ru-RU" w:eastAsia="en-US"/>
        </w:rPr>
        <w:tab/>
        <w:t>воспитывать в детях такие качества личности, которые помогают влиться в общество сверстников (организованность, общительность, отзывчивость, щедрость, доброжелательность и пр.);</w:t>
      </w:r>
    </w:p>
    <w:p w:rsidR="00933494" w:rsidRDefault="00116AB8">
      <w:pPr>
        <w:widowControl w:val="0"/>
        <w:shd w:val="clear" w:color="auto" w:fill="FFFFFF"/>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w:t>
      </w:r>
      <w:r>
        <w:rPr>
          <w:rFonts w:ascii="Times New Roman" w:eastAsia="Times New Roman" w:hAnsi="Times New Roman" w:cs="Times New Roman"/>
          <w:color w:val="auto"/>
          <w:lang w:val="ru-RU" w:eastAsia="en-US"/>
        </w:rPr>
        <w:tab/>
        <w:t>учить детей совместной деятельности, насыщать их жизнь событиями, которые сплачивали бы и объединяли ребят;</w:t>
      </w:r>
    </w:p>
    <w:p w:rsidR="00933494" w:rsidRDefault="00116AB8">
      <w:pPr>
        <w:widowControl w:val="0"/>
        <w:shd w:val="clear" w:color="auto" w:fill="FFFFFF"/>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w:t>
      </w:r>
      <w:r>
        <w:rPr>
          <w:rFonts w:ascii="Times New Roman" w:eastAsia="Times New Roman" w:hAnsi="Times New Roman" w:cs="Times New Roman"/>
          <w:color w:val="auto"/>
          <w:lang w:val="ru-RU" w:eastAsia="en-US"/>
        </w:rPr>
        <w:tab/>
        <w:t>воспитывать в детях чувство ответственности перед группой за свое поведение.</w:t>
      </w:r>
    </w:p>
    <w:p w:rsidR="00933494" w:rsidRDefault="00116AB8">
      <w:pPr>
        <w:widowControl w:val="0"/>
        <w:shd w:val="clear" w:color="auto" w:fill="FFFFFF"/>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Особенности организации всех общностей и их роль в процессе воспитания детей. Профессионально-родительская общност</w:t>
      </w:r>
      <w:r w:rsidR="00525E9A">
        <w:rPr>
          <w:rFonts w:ascii="Times New Roman" w:eastAsia="Times New Roman" w:hAnsi="Times New Roman" w:cs="Times New Roman"/>
          <w:color w:val="auto"/>
          <w:lang w:val="ru-RU" w:eastAsia="en-US"/>
        </w:rPr>
        <w:t>ь включает работников МБДОУ</w:t>
      </w:r>
      <w:r w:rsidR="008D228A">
        <w:rPr>
          <w:rFonts w:ascii="Times New Roman" w:eastAsia="Times New Roman" w:hAnsi="Times New Roman" w:cs="Times New Roman"/>
          <w:color w:val="auto"/>
          <w:lang w:val="ru-RU" w:eastAsia="en-US"/>
        </w:rPr>
        <w:t xml:space="preserve"> </w:t>
      </w:r>
      <w:r w:rsidR="008D228A" w:rsidRPr="008D228A">
        <w:rPr>
          <w:rFonts w:ascii="Times New Roman" w:eastAsia="Times New Roman" w:hAnsi="Times New Roman" w:cs="Times New Roman"/>
          <w:color w:val="auto"/>
          <w:lang w:val="ru-RU" w:eastAsia="en-US"/>
        </w:rPr>
        <w:t>«Изминский детский сад  «Саф чишмэ»</w:t>
      </w:r>
      <w:r w:rsidR="008D228A">
        <w:rPr>
          <w:rFonts w:ascii="Times New Roman" w:eastAsia="Times New Roman" w:hAnsi="Times New Roman" w:cs="Times New Roman"/>
          <w:color w:val="auto"/>
          <w:lang w:val="ru-RU" w:eastAsia="en-US"/>
        </w:rPr>
        <w:t xml:space="preserve"> </w:t>
      </w:r>
      <w:r>
        <w:rPr>
          <w:rFonts w:ascii="Times New Roman" w:eastAsia="Times New Roman" w:hAnsi="Times New Roman" w:cs="Times New Roman"/>
          <w:color w:val="auto"/>
          <w:lang w:val="ru-RU" w:eastAsia="en-US"/>
        </w:rPr>
        <w:t>и всех взрослых членов семей воспитанников, которых связывают не только общие ценности, цели  развития и воспитания детей, но и уважение друг к другу. Основная задача – объединение усилий по воспитанию ребенка в семье и в детском саду. Зачастую поведение ребенка сильно различается дома и в детском саду. Без совместного обсуждения воспитывающими взрослыми особенностей ребенка невозможно выявление и в дальнейшем создание условий, которые необходимы для его оптимального и полноценного развития и воспитания. Субъектом воспитания и развития детей дошкольного возраста является детско-взрослая общность.</w:t>
      </w:r>
    </w:p>
    <w:p w:rsidR="00933494" w:rsidRDefault="00116AB8">
      <w:pPr>
        <w:widowControl w:val="0"/>
        <w:shd w:val="clear" w:color="auto" w:fill="FFFFFF"/>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Для общности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 всех участников общности.</w:t>
      </w:r>
    </w:p>
    <w:p w:rsidR="00933494" w:rsidRDefault="00116AB8">
      <w:pPr>
        <w:widowControl w:val="0"/>
        <w:shd w:val="clear" w:color="auto" w:fill="FFFFFF"/>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 xml:space="preserve"> 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w:t>
      </w:r>
    </w:p>
    <w:p w:rsidR="00933494" w:rsidRDefault="00116AB8">
      <w:pPr>
        <w:widowControl w:val="0"/>
        <w:shd w:val="clear" w:color="auto" w:fill="FFFFFF"/>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Детская общность. Общество сверстников – необходимое условие полноценного развития личности ребенка. Здесь ребенок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сверстников рождается тогда, когда ребенок впервые начинает понимать, что рядом с ним такие же, как он сам, что свои желания необходимо соотносить с желаниями других и др.</w:t>
      </w:r>
    </w:p>
    <w:p w:rsidR="00933494" w:rsidRDefault="00116AB8">
      <w:pPr>
        <w:widowControl w:val="0"/>
        <w:shd w:val="clear" w:color="auto" w:fill="FFFFFF"/>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lastRenderedPageBreak/>
        <w:t>Общность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задач.</w:t>
      </w:r>
    </w:p>
    <w:p w:rsidR="00933494" w:rsidRDefault="00116AB8">
      <w:pPr>
        <w:widowControl w:val="0"/>
        <w:shd w:val="clear" w:color="auto" w:fill="FFFFFF"/>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Культура поведения взрослых в детском саду направлена на создание воспитывающей среды как условия решения возрастных задач воспитания и формирования ценностного отношения к культурному наследию своего народа, к нравственным и культурным традициям России.</w:t>
      </w:r>
    </w:p>
    <w:p w:rsidR="00933494" w:rsidRDefault="00116AB8">
      <w:pPr>
        <w:widowControl w:val="0"/>
        <w:shd w:val="clear" w:color="auto" w:fill="FFFFFF"/>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Общая психологическая атмосфера, эмоциональный настрой группы, спокойная обстановка, отсутствие спешки, разумная сбалансированность планов – это необходимые условия нормальной жизни и развития детей.</w:t>
      </w:r>
    </w:p>
    <w:p w:rsidR="00933494" w:rsidRDefault="00116AB8">
      <w:pPr>
        <w:widowControl w:val="0"/>
        <w:shd w:val="clear" w:color="auto" w:fill="FFFFFF"/>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Разновозрастное взаимодействие дает возможность устанавливать контакты между детьми разных возрастов, разных национальностей, опосредованных особенностями каждого возраста, характером взаимодействия и содержанием совместной деятельности, адекватностью её педагогического регулирования. Способствует индивидуализации личности ребёнка дошкольника. Отношения между детьми разного возраста даёт им опыт, важный для дальнейшей социализации в обществе и др.</w:t>
      </w:r>
    </w:p>
    <w:p w:rsidR="00933494" w:rsidRDefault="00933494">
      <w:pPr>
        <w:widowControl w:val="0"/>
        <w:ind w:firstLine="709"/>
        <w:jc w:val="both"/>
        <w:rPr>
          <w:rFonts w:ascii="Times New Roman" w:eastAsia="Times New Roman" w:hAnsi="Times New Roman" w:cs="Times New Roman"/>
          <w:b/>
          <w:bCs/>
          <w:color w:val="auto"/>
          <w:lang w:val="ru-RU" w:eastAsia="en-US"/>
        </w:rPr>
      </w:pPr>
    </w:p>
    <w:p w:rsidR="00933494" w:rsidRDefault="00116AB8">
      <w:pPr>
        <w:pStyle w:val="ae"/>
        <w:widowControl w:val="0"/>
        <w:numPr>
          <w:ilvl w:val="1"/>
          <w:numId w:val="41"/>
        </w:numPr>
        <w:spacing w:after="0" w:line="240" w:lineRule="auto"/>
        <w:ind w:left="0" w:firstLine="709"/>
        <w:jc w:val="both"/>
        <w:rPr>
          <w:rFonts w:ascii="Times New Roman" w:eastAsia="Times New Roman" w:hAnsi="Times New Roman" w:cs="Times New Roman"/>
          <w:b/>
          <w:bCs/>
          <w:sz w:val="24"/>
          <w:szCs w:val="24"/>
          <w:lang w:eastAsia="en-US"/>
        </w:rPr>
      </w:pPr>
      <w:r>
        <w:rPr>
          <w:rFonts w:ascii="Times New Roman" w:eastAsia="Times New Roman" w:hAnsi="Times New Roman" w:cs="Times New Roman"/>
          <w:b/>
          <w:bCs/>
          <w:sz w:val="24"/>
          <w:szCs w:val="24"/>
          <w:lang w:eastAsia="en-US"/>
        </w:rPr>
        <w:t>Задачи воспитания</w:t>
      </w:r>
    </w:p>
    <w:p w:rsidR="00E652FD" w:rsidRPr="00E652FD" w:rsidRDefault="00732DDA" w:rsidP="00E652FD">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 xml:space="preserve">Поскольку в </w:t>
      </w:r>
      <w:r w:rsidR="008D228A" w:rsidRPr="008D228A">
        <w:rPr>
          <w:rFonts w:ascii="Times New Roman" w:eastAsia="Times New Roman" w:hAnsi="Times New Roman" w:cs="Times New Roman"/>
          <w:color w:val="auto"/>
          <w:lang w:val="ru-RU" w:eastAsia="en-US"/>
        </w:rPr>
        <w:t>«Изминский детский сад  «Саф чишмэ»</w:t>
      </w:r>
      <w:r w:rsidR="008D228A">
        <w:rPr>
          <w:rFonts w:ascii="Times New Roman" w:eastAsia="Times New Roman" w:hAnsi="Times New Roman" w:cs="Times New Roman"/>
          <w:color w:val="auto"/>
          <w:lang w:val="ru-RU" w:eastAsia="en-US"/>
        </w:rPr>
        <w:t xml:space="preserve"> </w:t>
      </w:r>
      <w:r w:rsidR="00116AB8">
        <w:rPr>
          <w:rFonts w:ascii="Times New Roman" w:eastAsia="Times New Roman" w:hAnsi="Times New Roman" w:cs="Times New Roman"/>
          <w:color w:val="auto"/>
          <w:lang w:val="ru-RU" w:eastAsia="en-US"/>
        </w:rPr>
        <w:t>создан единый воспитательно-образовательный процесс, то в ней в комплексе решеются воспитательные, обучающие и развивающие задачи педагогического процесса. Задачи по воспитанию базовых ценностей интегрируются с воспитательными задачами, реализуемыми при реализации образовательных областей (таблица 1)</w:t>
      </w:r>
    </w:p>
    <w:p w:rsidR="00933494" w:rsidRDefault="00116AB8">
      <w:pPr>
        <w:ind w:firstLine="709"/>
        <w:jc w:val="both"/>
        <w:rPr>
          <w:b/>
          <w:sz w:val="28"/>
          <w:szCs w:val="28"/>
          <w:lang w:val="ru-RU"/>
        </w:rPr>
      </w:pPr>
      <w:r>
        <w:rPr>
          <w:rFonts w:ascii="Times New Roman" w:hAnsi="Times New Roman" w:cs="Times New Roman"/>
          <w:b/>
          <w:lang w:val="ru-RU"/>
        </w:rPr>
        <w:t>Задачи рабочей программы воспитания, связанные с базовыми ценностями и воспитательными задачами, реализуемыми в рамках образовательных областей</w:t>
      </w:r>
    </w:p>
    <w:p w:rsidR="00933494" w:rsidRDefault="00116AB8">
      <w:pPr>
        <w:spacing w:after="120"/>
        <w:jc w:val="right"/>
        <w:rPr>
          <w:rFonts w:ascii="Times New Roman" w:hAnsi="Times New Roman" w:cs="Times New Roman"/>
          <w:b/>
          <w:lang w:val="ru-RU"/>
        </w:rPr>
      </w:pPr>
      <w:r>
        <w:rPr>
          <w:rFonts w:ascii="Times New Roman" w:hAnsi="Times New Roman" w:cs="Times New Roman"/>
          <w:b/>
          <w:lang w:val="ru-RU"/>
        </w:rPr>
        <w:t>Таблица 1</w:t>
      </w:r>
    </w:p>
    <w:tbl>
      <w:tblPr>
        <w:tblStyle w:val="af3"/>
        <w:tblW w:w="10447" w:type="dxa"/>
        <w:tblInd w:w="-318" w:type="dxa"/>
        <w:tblLayout w:type="fixed"/>
        <w:tblLook w:val="04A0" w:firstRow="1" w:lastRow="0" w:firstColumn="1" w:lastColumn="0" w:noHBand="0" w:noVBand="1"/>
      </w:tblPr>
      <w:tblGrid>
        <w:gridCol w:w="1702"/>
        <w:gridCol w:w="1985"/>
        <w:gridCol w:w="2551"/>
        <w:gridCol w:w="2850"/>
        <w:gridCol w:w="1359"/>
      </w:tblGrid>
      <w:tr w:rsidR="00933494">
        <w:trPr>
          <w:tblHeader/>
        </w:trPr>
        <w:tc>
          <w:tcPr>
            <w:tcW w:w="1702" w:type="dxa"/>
            <w:vAlign w:val="center"/>
          </w:tcPr>
          <w:p w:rsidR="00933494" w:rsidRDefault="00116AB8">
            <w:pPr>
              <w:jc w:val="center"/>
              <w:rPr>
                <w:rFonts w:ascii="Times New Roman" w:hAnsi="Times New Roman" w:cs="Times New Roman"/>
              </w:rPr>
            </w:pPr>
            <w:r>
              <w:rPr>
                <w:rFonts w:ascii="Times New Roman" w:hAnsi="Times New Roman" w:cs="Times New Roman"/>
              </w:rPr>
              <w:t>Направления воспитания и базовые ценности</w:t>
            </w:r>
          </w:p>
        </w:tc>
        <w:tc>
          <w:tcPr>
            <w:tcW w:w="1985" w:type="dxa"/>
            <w:vAlign w:val="center"/>
          </w:tcPr>
          <w:p w:rsidR="00933494" w:rsidRDefault="00116AB8">
            <w:pPr>
              <w:jc w:val="center"/>
              <w:rPr>
                <w:rFonts w:ascii="Times New Roman" w:hAnsi="Times New Roman" w:cs="Times New Roman"/>
              </w:rPr>
            </w:pPr>
            <w:r>
              <w:rPr>
                <w:rFonts w:ascii="Times New Roman" w:hAnsi="Times New Roman" w:cs="Times New Roman"/>
              </w:rPr>
              <w:t>Цель</w:t>
            </w:r>
          </w:p>
        </w:tc>
        <w:tc>
          <w:tcPr>
            <w:tcW w:w="2551" w:type="dxa"/>
            <w:vAlign w:val="center"/>
          </w:tcPr>
          <w:p w:rsidR="00933494" w:rsidRDefault="00116AB8">
            <w:pPr>
              <w:jc w:val="center"/>
              <w:rPr>
                <w:rFonts w:ascii="Times New Roman" w:hAnsi="Times New Roman" w:cs="Times New Roman"/>
              </w:rPr>
            </w:pPr>
            <w:r>
              <w:rPr>
                <w:rFonts w:ascii="Times New Roman" w:hAnsi="Times New Roman" w:cs="Times New Roman"/>
              </w:rPr>
              <w:t>Задачи</w:t>
            </w:r>
          </w:p>
        </w:tc>
        <w:tc>
          <w:tcPr>
            <w:tcW w:w="2850" w:type="dxa"/>
            <w:vAlign w:val="center"/>
          </w:tcPr>
          <w:p w:rsidR="00933494" w:rsidRDefault="00116AB8">
            <w:pPr>
              <w:jc w:val="center"/>
              <w:rPr>
                <w:rFonts w:ascii="Times New Roman" w:hAnsi="Times New Roman" w:cs="Times New Roman"/>
              </w:rPr>
            </w:pPr>
            <w:r>
              <w:rPr>
                <w:rFonts w:ascii="Times New Roman" w:hAnsi="Times New Roman" w:cs="Times New Roman"/>
              </w:rPr>
              <w:t>Задачи образовательных областей</w:t>
            </w:r>
          </w:p>
        </w:tc>
        <w:tc>
          <w:tcPr>
            <w:tcW w:w="1359" w:type="dxa"/>
            <w:vAlign w:val="center"/>
          </w:tcPr>
          <w:p w:rsidR="00933494" w:rsidRDefault="00116AB8">
            <w:pPr>
              <w:jc w:val="center"/>
              <w:rPr>
                <w:rFonts w:ascii="Times New Roman" w:hAnsi="Times New Roman" w:cs="Times New Roman"/>
              </w:rPr>
            </w:pPr>
            <w:r>
              <w:rPr>
                <w:rFonts w:ascii="Times New Roman" w:hAnsi="Times New Roman" w:cs="Times New Roman"/>
              </w:rPr>
              <w:t>Образовательные области</w:t>
            </w:r>
          </w:p>
        </w:tc>
      </w:tr>
      <w:tr w:rsidR="00933494">
        <w:tc>
          <w:tcPr>
            <w:tcW w:w="1702" w:type="dxa"/>
            <w:vMerge w:val="restart"/>
          </w:tcPr>
          <w:p w:rsidR="00933494" w:rsidRDefault="00116AB8">
            <w:pPr>
              <w:jc w:val="both"/>
              <w:rPr>
                <w:rFonts w:ascii="Times New Roman" w:hAnsi="Times New Roman" w:cs="Times New Roman"/>
              </w:rPr>
            </w:pPr>
            <w:r>
              <w:rPr>
                <w:rFonts w:ascii="Times New Roman" w:hAnsi="Times New Roman" w:cs="Times New Roman"/>
              </w:rPr>
              <w:t xml:space="preserve">Патриотическое направление воспитания </w:t>
            </w:r>
          </w:p>
          <w:p w:rsidR="00933494" w:rsidRDefault="00116AB8">
            <w:pPr>
              <w:jc w:val="both"/>
              <w:rPr>
                <w:rFonts w:ascii="Times New Roman" w:hAnsi="Times New Roman" w:cs="Times New Roman"/>
              </w:rPr>
            </w:pPr>
            <w:r>
              <w:rPr>
                <w:rFonts w:ascii="Times New Roman" w:hAnsi="Times New Roman" w:cs="Times New Roman"/>
              </w:rPr>
              <w:t>В основе лежат ценности «Родина» и «Природа»</w:t>
            </w:r>
          </w:p>
        </w:tc>
        <w:tc>
          <w:tcPr>
            <w:tcW w:w="1985" w:type="dxa"/>
            <w:vMerge w:val="restart"/>
          </w:tcPr>
          <w:p w:rsidR="00933494" w:rsidRDefault="00116AB8">
            <w:pPr>
              <w:jc w:val="both"/>
              <w:rPr>
                <w:rFonts w:ascii="Times New Roman" w:hAnsi="Times New Roman" w:cs="Times New Roman"/>
              </w:rPr>
            </w:pPr>
            <w:r>
              <w:rPr>
                <w:rFonts w:ascii="Times New Roman" w:hAnsi="Times New Roman" w:cs="Times New Roman"/>
              </w:rPr>
              <w:t>Формирование у ребёнка личностной позиции наследника традиций и культуры, защитника Отечества и творца (созидателя), ответственного за будущее своей страны</w:t>
            </w:r>
          </w:p>
        </w:tc>
        <w:tc>
          <w:tcPr>
            <w:tcW w:w="2551" w:type="dxa"/>
            <w:vMerge w:val="restart"/>
          </w:tcPr>
          <w:p w:rsidR="00933494" w:rsidRDefault="00116AB8">
            <w:pPr>
              <w:pStyle w:val="ae"/>
              <w:numPr>
                <w:ilvl w:val="0"/>
                <w:numId w:val="42"/>
              </w:numPr>
              <w:tabs>
                <w:tab w:val="left" w:pos="146"/>
              </w:tabs>
              <w:spacing w:after="0" w:line="240" w:lineRule="auto"/>
              <w:ind w:left="0" w:firstLine="0"/>
              <w:jc w:val="both"/>
              <w:rPr>
                <w:rFonts w:ascii="Times New Roman" w:hAnsi="Times New Roman" w:cs="Times New Roman"/>
              </w:rPr>
            </w:pPr>
            <w:r>
              <w:rPr>
                <w:rFonts w:ascii="Times New Roman" w:hAnsi="Times New Roman" w:cs="Times New Roman"/>
              </w:rPr>
              <w:t>Формировать «патриотизм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w:t>
            </w:r>
          </w:p>
          <w:p w:rsidR="00933494" w:rsidRDefault="00116AB8">
            <w:pPr>
              <w:pStyle w:val="ae"/>
              <w:numPr>
                <w:ilvl w:val="0"/>
                <w:numId w:val="42"/>
              </w:numPr>
              <w:tabs>
                <w:tab w:val="left" w:pos="146"/>
              </w:tabs>
              <w:spacing w:after="0" w:line="240" w:lineRule="auto"/>
              <w:ind w:left="0" w:firstLine="0"/>
              <w:jc w:val="both"/>
              <w:rPr>
                <w:rFonts w:ascii="Times New Roman" w:hAnsi="Times New Roman" w:cs="Times New Roman"/>
              </w:rPr>
            </w:pPr>
            <w:r>
              <w:rPr>
                <w:rFonts w:ascii="Times New Roman" w:hAnsi="Times New Roman" w:cs="Times New Roman"/>
              </w:rPr>
              <w:t xml:space="preserve">Формировать «патриотизм защитника», стремящегося сохранить это наследие (предполагает развитие у детей готовности преодолевать трудности ради своей семьи, малой родины) </w:t>
            </w:r>
          </w:p>
          <w:p w:rsidR="00933494" w:rsidRDefault="00116AB8">
            <w:pPr>
              <w:pStyle w:val="ae"/>
              <w:numPr>
                <w:ilvl w:val="0"/>
                <w:numId w:val="42"/>
              </w:numPr>
              <w:tabs>
                <w:tab w:val="left" w:pos="146"/>
              </w:tabs>
              <w:spacing w:after="0" w:line="240" w:lineRule="auto"/>
              <w:ind w:left="0" w:firstLine="0"/>
              <w:jc w:val="both"/>
              <w:rPr>
                <w:rFonts w:ascii="Times New Roman" w:hAnsi="Times New Roman" w:cs="Times New Roman"/>
              </w:rPr>
            </w:pPr>
            <w:r>
              <w:rPr>
                <w:rFonts w:ascii="Times New Roman" w:hAnsi="Times New Roman" w:cs="Times New Roman"/>
              </w:rPr>
              <w:t xml:space="preserve">Воспитывать </w:t>
            </w:r>
            <w:r>
              <w:rPr>
                <w:rFonts w:ascii="Times New Roman" w:hAnsi="Times New Roman" w:cs="Times New Roman"/>
              </w:rPr>
              <w:lastRenderedPageBreak/>
              <w:t>«патриотизм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tc>
        <w:tc>
          <w:tcPr>
            <w:tcW w:w="2850" w:type="dxa"/>
          </w:tcPr>
          <w:p w:rsidR="00933494" w:rsidRDefault="00116AB8">
            <w:pPr>
              <w:pStyle w:val="26"/>
              <w:numPr>
                <w:ilvl w:val="0"/>
                <w:numId w:val="43"/>
              </w:numPr>
              <w:shd w:val="clear" w:color="auto" w:fill="auto"/>
              <w:tabs>
                <w:tab w:val="left" w:pos="205"/>
              </w:tabs>
              <w:spacing w:before="0" w:after="0" w:line="240" w:lineRule="auto"/>
              <w:ind w:left="0" w:firstLine="0"/>
              <w:jc w:val="both"/>
              <w:rPr>
                <w:sz w:val="22"/>
                <w:szCs w:val="22"/>
              </w:rPr>
            </w:pPr>
            <w:r>
              <w:rPr>
                <w:rStyle w:val="15"/>
                <w:sz w:val="22"/>
                <w:szCs w:val="22"/>
              </w:rPr>
              <w:lastRenderedPageBreak/>
              <w:t>Воспитывать ценностное отношения к культурному наследию своего народа, к нравственным и культурным традициям России, малой Родины.</w:t>
            </w:r>
          </w:p>
        </w:tc>
        <w:tc>
          <w:tcPr>
            <w:tcW w:w="1359" w:type="dxa"/>
          </w:tcPr>
          <w:p w:rsidR="00933494" w:rsidRDefault="00116AB8">
            <w:pPr>
              <w:jc w:val="both"/>
              <w:rPr>
                <w:rFonts w:ascii="Times New Roman" w:hAnsi="Times New Roman" w:cs="Times New Roman"/>
              </w:rPr>
            </w:pPr>
            <w:r>
              <w:rPr>
                <w:rFonts w:ascii="Times New Roman" w:hAnsi="Times New Roman" w:cs="Times New Roman"/>
              </w:rPr>
              <w:t>Социально-коммуника</w:t>
            </w:r>
            <w:r w:rsidR="00732DDA">
              <w:rPr>
                <w:rFonts w:ascii="Times New Roman" w:hAnsi="Times New Roman" w:cs="Times New Roman"/>
              </w:rPr>
              <w:t>-</w:t>
            </w:r>
            <w:r>
              <w:rPr>
                <w:rFonts w:ascii="Times New Roman" w:hAnsi="Times New Roman" w:cs="Times New Roman"/>
              </w:rPr>
              <w:t>тивное развитие</w:t>
            </w:r>
          </w:p>
        </w:tc>
      </w:tr>
      <w:tr w:rsidR="00933494">
        <w:tc>
          <w:tcPr>
            <w:tcW w:w="1702" w:type="dxa"/>
            <w:vMerge/>
          </w:tcPr>
          <w:p w:rsidR="00933494" w:rsidRDefault="00933494">
            <w:pPr>
              <w:jc w:val="both"/>
              <w:rPr>
                <w:rFonts w:ascii="Times New Roman" w:hAnsi="Times New Roman" w:cs="Times New Roman"/>
              </w:rPr>
            </w:pPr>
          </w:p>
        </w:tc>
        <w:tc>
          <w:tcPr>
            <w:tcW w:w="1985" w:type="dxa"/>
            <w:vMerge/>
          </w:tcPr>
          <w:p w:rsidR="00933494" w:rsidRDefault="00933494">
            <w:pPr>
              <w:jc w:val="both"/>
              <w:rPr>
                <w:rFonts w:ascii="Times New Roman" w:hAnsi="Times New Roman" w:cs="Times New Roman"/>
              </w:rPr>
            </w:pPr>
          </w:p>
        </w:tc>
        <w:tc>
          <w:tcPr>
            <w:tcW w:w="2551" w:type="dxa"/>
            <w:vMerge/>
          </w:tcPr>
          <w:p w:rsidR="00933494" w:rsidRDefault="00933494">
            <w:pPr>
              <w:tabs>
                <w:tab w:val="left" w:pos="146"/>
              </w:tabs>
              <w:jc w:val="both"/>
              <w:rPr>
                <w:rFonts w:ascii="Times New Roman" w:hAnsi="Times New Roman" w:cs="Times New Roman"/>
              </w:rPr>
            </w:pPr>
          </w:p>
        </w:tc>
        <w:tc>
          <w:tcPr>
            <w:tcW w:w="2850" w:type="dxa"/>
          </w:tcPr>
          <w:p w:rsidR="00933494" w:rsidRDefault="00116AB8">
            <w:pPr>
              <w:pStyle w:val="26"/>
              <w:numPr>
                <w:ilvl w:val="0"/>
                <w:numId w:val="43"/>
              </w:numPr>
              <w:shd w:val="clear" w:color="auto" w:fill="auto"/>
              <w:tabs>
                <w:tab w:val="left" w:pos="205"/>
              </w:tabs>
              <w:spacing w:before="0" w:after="0" w:line="240" w:lineRule="auto"/>
              <w:ind w:left="0" w:firstLine="0"/>
              <w:jc w:val="both"/>
              <w:rPr>
                <w:sz w:val="22"/>
                <w:szCs w:val="22"/>
              </w:rPr>
            </w:pPr>
            <w:r>
              <w:rPr>
                <w:rStyle w:val="15"/>
                <w:sz w:val="22"/>
                <w:szCs w:val="22"/>
              </w:rPr>
              <w:t>Приобщать к отечественным традициям и праздникам, к истории и достижениям родной страны, к культурному наследию народов России.</w:t>
            </w:r>
          </w:p>
          <w:p w:rsidR="00933494" w:rsidRDefault="00116AB8">
            <w:pPr>
              <w:pStyle w:val="26"/>
              <w:numPr>
                <w:ilvl w:val="0"/>
                <w:numId w:val="43"/>
              </w:numPr>
              <w:shd w:val="clear" w:color="auto" w:fill="auto"/>
              <w:tabs>
                <w:tab w:val="left" w:pos="205"/>
              </w:tabs>
              <w:spacing w:before="0" w:after="0" w:line="240" w:lineRule="auto"/>
              <w:ind w:left="0" w:firstLine="0"/>
              <w:jc w:val="both"/>
              <w:rPr>
                <w:rStyle w:val="15"/>
                <w:sz w:val="22"/>
                <w:szCs w:val="22"/>
              </w:rPr>
            </w:pPr>
            <w:r>
              <w:rPr>
                <w:rStyle w:val="15"/>
                <w:sz w:val="22"/>
                <w:szCs w:val="22"/>
              </w:rPr>
              <w:t>Воспитывать уважительное отношение к государственным символам страны, малой Родины (флагу, гербу, гимну).</w:t>
            </w:r>
          </w:p>
        </w:tc>
        <w:tc>
          <w:tcPr>
            <w:tcW w:w="1359" w:type="dxa"/>
          </w:tcPr>
          <w:p w:rsidR="00933494" w:rsidRDefault="00116AB8">
            <w:pPr>
              <w:jc w:val="both"/>
              <w:rPr>
                <w:rFonts w:ascii="Times New Roman" w:hAnsi="Times New Roman" w:cs="Times New Roman"/>
              </w:rPr>
            </w:pPr>
            <w:r>
              <w:rPr>
                <w:rFonts w:ascii="Times New Roman" w:hAnsi="Times New Roman" w:cs="Times New Roman"/>
              </w:rPr>
              <w:t>Познава</w:t>
            </w:r>
            <w:r w:rsidR="00732DDA">
              <w:rPr>
                <w:rFonts w:ascii="Times New Roman" w:hAnsi="Times New Roman" w:cs="Times New Roman"/>
              </w:rPr>
              <w:t>-</w:t>
            </w:r>
            <w:r>
              <w:rPr>
                <w:rFonts w:ascii="Times New Roman" w:hAnsi="Times New Roman" w:cs="Times New Roman"/>
              </w:rPr>
              <w:t>тельное развитие</w:t>
            </w:r>
          </w:p>
        </w:tc>
      </w:tr>
      <w:tr w:rsidR="00933494" w:rsidRPr="0058209F">
        <w:tc>
          <w:tcPr>
            <w:tcW w:w="1702" w:type="dxa"/>
            <w:vMerge/>
          </w:tcPr>
          <w:p w:rsidR="00933494" w:rsidRDefault="00933494">
            <w:pPr>
              <w:jc w:val="both"/>
              <w:rPr>
                <w:rFonts w:ascii="Times New Roman" w:hAnsi="Times New Roman" w:cs="Times New Roman"/>
              </w:rPr>
            </w:pPr>
          </w:p>
        </w:tc>
        <w:tc>
          <w:tcPr>
            <w:tcW w:w="1985" w:type="dxa"/>
            <w:vMerge/>
          </w:tcPr>
          <w:p w:rsidR="00933494" w:rsidRDefault="00933494">
            <w:pPr>
              <w:jc w:val="both"/>
              <w:rPr>
                <w:rFonts w:ascii="Times New Roman" w:hAnsi="Times New Roman" w:cs="Times New Roman"/>
              </w:rPr>
            </w:pPr>
          </w:p>
        </w:tc>
        <w:tc>
          <w:tcPr>
            <w:tcW w:w="2551" w:type="dxa"/>
            <w:vMerge/>
          </w:tcPr>
          <w:p w:rsidR="00933494" w:rsidRDefault="00933494">
            <w:pPr>
              <w:tabs>
                <w:tab w:val="left" w:pos="146"/>
              </w:tabs>
              <w:jc w:val="both"/>
              <w:rPr>
                <w:rFonts w:ascii="Times New Roman" w:hAnsi="Times New Roman" w:cs="Times New Roman"/>
              </w:rPr>
            </w:pPr>
          </w:p>
        </w:tc>
        <w:tc>
          <w:tcPr>
            <w:tcW w:w="2850" w:type="dxa"/>
          </w:tcPr>
          <w:p w:rsidR="00933494" w:rsidRDefault="00116AB8">
            <w:pPr>
              <w:pStyle w:val="26"/>
              <w:numPr>
                <w:ilvl w:val="0"/>
                <w:numId w:val="43"/>
              </w:numPr>
              <w:shd w:val="clear" w:color="auto" w:fill="auto"/>
              <w:tabs>
                <w:tab w:val="left" w:pos="205"/>
              </w:tabs>
              <w:spacing w:before="0" w:after="0" w:line="240" w:lineRule="auto"/>
              <w:ind w:left="0" w:firstLine="0"/>
              <w:jc w:val="both"/>
              <w:rPr>
                <w:rStyle w:val="15"/>
                <w:sz w:val="22"/>
                <w:szCs w:val="22"/>
              </w:rPr>
            </w:pPr>
            <w:r>
              <w:rPr>
                <w:rStyle w:val="15"/>
                <w:sz w:val="22"/>
                <w:szCs w:val="22"/>
              </w:rPr>
              <w:t>Приобщать к традициям и великому культурному наследию российского народа, малой Родины.</w:t>
            </w:r>
          </w:p>
        </w:tc>
        <w:tc>
          <w:tcPr>
            <w:tcW w:w="1359" w:type="dxa"/>
          </w:tcPr>
          <w:p w:rsidR="00933494" w:rsidRDefault="00116AB8">
            <w:pPr>
              <w:jc w:val="both"/>
              <w:rPr>
                <w:rFonts w:ascii="Times New Roman" w:hAnsi="Times New Roman" w:cs="Times New Roman"/>
              </w:rPr>
            </w:pPr>
            <w:r>
              <w:rPr>
                <w:rFonts w:ascii="Times New Roman" w:hAnsi="Times New Roman" w:cs="Times New Roman"/>
              </w:rPr>
              <w:t>Художес</w:t>
            </w:r>
            <w:r w:rsidR="00732DDA">
              <w:rPr>
                <w:rFonts w:ascii="Times New Roman" w:hAnsi="Times New Roman" w:cs="Times New Roman"/>
              </w:rPr>
              <w:t>-</w:t>
            </w:r>
            <w:r>
              <w:rPr>
                <w:rFonts w:ascii="Times New Roman" w:hAnsi="Times New Roman" w:cs="Times New Roman"/>
              </w:rPr>
              <w:t>твенно-эстетичес</w:t>
            </w:r>
            <w:r w:rsidR="00732DDA">
              <w:rPr>
                <w:rFonts w:ascii="Times New Roman" w:hAnsi="Times New Roman" w:cs="Times New Roman"/>
              </w:rPr>
              <w:t>-</w:t>
            </w:r>
            <w:r>
              <w:rPr>
                <w:rFonts w:ascii="Times New Roman" w:hAnsi="Times New Roman" w:cs="Times New Roman"/>
              </w:rPr>
              <w:t>кое развитие</w:t>
            </w:r>
          </w:p>
        </w:tc>
      </w:tr>
      <w:tr w:rsidR="00933494">
        <w:tc>
          <w:tcPr>
            <w:tcW w:w="1702" w:type="dxa"/>
            <w:vMerge w:val="restart"/>
          </w:tcPr>
          <w:p w:rsidR="00933494" w:rsidRDefault="00116AB8">
            <w:pPr>
              <w:pStyle w:val="26"/>
              <w:shd w:val="clear" w:color="auto" w:fill="auto"/>
              <w:spacing w:before="0" w:after="0" w:line="240" w:lineRule="auto"/>
              <w:jc w:val="both"/>
              <w:rPr>
                <w:sz w:val="22"/>
                <w:szCs w:val="22"/>
              </w:rPr>
            </w:pPr>
            <w:r>
              <w:rPr>
                <w:sz w:val="22"/>
                <w:szCs w:val="22"/>
              </w:rPr>
              <w:lastRenderedPageBreak/>
              <w:t xml:space="preserve">Духовно-нравственное направление воспитания </w:t>
            </w:r>
          </w:p>
          <w:p w:rsidR="00933494" w:rsidRDefault="00116AB8">
            <w:pPr>
              <w:pStyle w:val="26"/>
              <w:shd w:val="clear" w:color="auto" w:fill="auto"/>
              <w:spacing w:before="0" w:after="0" w:line="240" w:lineRule="auto"/>
              <w:jc w:val="both"/>
              <w:rPr>
                <w:sz w:val="22"/>
                <w:szCs w:val="22"/>
              </w:rPr>
            </w:pPr>
            <w:r>
              <w:rPr>
                <w:sz w:val="22"/>
                <w:szCs w:val="22"/>
              </w:rPr>
              <w:t>В основе лежат ценности «</w:t>
            </w:r>
            <w:r>
              <w:rPr>
                <w:rStyle w:val="15"/>
                <w:sz w:val="22"/>
                <w:szCs w:val="22"/>
              </w:rPr>
              <w:t>Жизнь»,</w:t>
            </w:r>
          </w:p>
          <w:p w:rsidR="00933494" w:rsidRDefault="00116AB8">
            <w:pPr>
              <w:jc w:val="both"/>
              <w:rPr>
                <w:rFonts w:ascii="Times New Roman" w:hAnsi="Times New Roman" w:cs="Times New Roman"/>
              </w:rPr>
            </w:pPr>
            <w:r>
              <w:rPr>
                <w:rStyle w:val="15"/>
                <w:rFonts w:eastAsiaTheme="minorHAnsi"/>
                <w:sz w:val="22"/>
                <w:szCs w:val="22"/>
              </w:rPr>
              <w:t>«Милосердие», «Добро»</w:t>
            </w:r>
          </w:p>
        </w:tc>
        <w:tc>
          <w:tcPr>
            <w:tcW w:w="1985" w:type="dxa"/>
            <w:vMerge w:val="restart"/>
          </w:tcPr>
          <w:p w:rsidR="00933494" w:rsidRDefault="00116AB8">
            <w:pPr>
              <w:jc w:val="both"/>
              <w:rPr>
                <w:rFonts w:ascii="Times New Roman" w:hAnsi="Times New Roman" w:cs="Times New Roman"/>
              </w:rPr>
            </w:pPr>
            <w:r>
              <w:rPr>
                <w:rFonts w:ascii="Times New Roman" w:hAnsi="Times New Roman" w:cs="Times New Roman"/>
              </w:rPr>
              <w:t>Формирование способности к духовному развитию, нравственному самосовершенствованию, индивидуально-ответственному поведению</w:t>
            </w:r>
          </w:p>
        </w:tc>
        <w:tc>
          <w:tcPr>
            <w:tcW w:w="2551" w:type="dxa"/>
            <w:vMerge w:val="restart"/>
          </w:tcPr>
          <w:p w:rsidR="00933494" w:rsidRDefault="00116AB8">
            <w:pPr>
              <w:pStyle w:val="ae"/>
              <w:numPr>
                <w:ilvl w:val="0"/>
                <w:numId w:val="45"/>
              </w:numPr>
              <w:tabs>
                <w:tab w:val="left" w:pos="146"/>
              </w:tabs>
              <w:spacing w:after="0" w:line="240" w:lineRule="auto"/>
              <w:ind w:left="0" w:firstLine="0"/>
              <w:jc w:val="both"/>
              <w:rPr>
                <w:rFonts w:ascii="Times New Roman" w:hAnsi="Times New Roman" w:cs="Times New Roman"/>
              </w:rPr>
            </w:pPr>
            <w:r>
              <w:rPr>
                <w:rFonts w:ascii="Times New Roman" w:hAnsi="Times New Roman" w:cs="Times New Roman"/>
              </w:rPr>
              <w:t>Развивать ценностносмысловую сферу дошкольников на основе творческого взаимодействия в детско- взрослой общности</w:t>
            </w:r>
          </w:p>
          <w:p w:rsidR="00933494" w:rsidRDefault="00116AB8">
            <w:pPr>
              <w:pStyle w:val="ae"/>
              <w:numPr>
                <w:ilvl w:val="0"/>
                <w:numId w:val="45"/>
              </w:numPr>
              <w:tabs>
                <w:tab w:val="left" w:pos="146"/>
              </w:tabs>
              <w:spacing w:after="0" w:line="240" w:lineRule="auto"/>
              <w:ind w:left="0" w:firstLine="0"/>
              <w:jc w:val="both"/>
              <w:rPr>
                <w:rFonts w:ascii="Times New Roman" w:hAnsi="Times New Roman" w:cs="Times New Roman"/>
              </w:rPr>
            </w:pPr>
            <w:r>
              <w:rPr>
                <w:rFonts w:ascii="Times New Roman" w:hAnsi="Times New Roman" w:cs="Times New Roman"/>
              </w:rPr>
              <w:t>Способствовать освоению социокультурного опыта в его культурно-историческом и личностном аспектах</w:t>
            </w:r>
          </w:p>
        </w:tc>
        <w:tc>
          <w:tcPr>
            <w:tcW w:w="2850" w:type="dxa"/>
          </w:tcPr>
          <w:p w:rsidR="00933494" w:rsidRDefault="00116AB8">
            <w:pPr>
              <w:pStyle w:val="26"/>
              <w:numPr>
                <w:ilvl w:val="0"/>
                <w:numId w:val="44"/>
              </w:numPr>
              <w:shd w:val="clear" w:color="auto" w:fill="auto"/>
              <w:tabs>
                <w:tab w:val="left" w:pos="205"/>
              </w:tabs>
              <w:spacing w:before="0" w:after="0" w:line="240" w:lineRule="auto"/>
              <w:ind w:left="0" w:firstLine="0"/>
              <w:jc w:val="both"/>
              <w:rPr>
                <w:sz w:val="22"/>
                <w:szCs w:val="22"/>
              </w:rPr>
            </w:pPr>
            <w:r>
              <w:rPr>
                <w:rStyle w:val="15"/>
                <w:sz w:val="22"/>
                <w:szCs w:val="22"/>
              </w:rPr>
              <w:t>Воспитывать любовь к своей семье, своему населенному пункту, родному краю, своей стране.</w:t>
            </w:r>
          </w:p>
          <w:p w:rsidR="00933494" w:rsidRDefault="00116AB8">
            <w:pPr>
              <w:pStyle w:val="26"/>
              <w:numPr>
                <w:ilvl w:val="0"/>
                <w:numId w:val="44"/>
              </w:numPr>
              <w:shd w:val="clear" w:color="auto" w:fill="auto"/>
              <w:tabs>
                <w:tab w:val="left" w:pos="205"/>
              </w:tabs>
              <w:spacing w:before="0" w:after="0" w:line="240" w:lineRule="auto"/>
              <w:ind w:left="0" w:firstLine="0"/>
              <w:jc w:val="both"/>
              <w:rPr>
                <w:sz w:val="22"/>
                <w:szCs w:val="22"/>
              </w:rPr>
            </w:pPr>
            <w:r>
              <w:rPr>
                <w:rStyle w:val="15"/>
                <w:sz w:val="22"/>
                <w:szCs w:val="22"/>
              </w:rPr>
              <w:t>Воспитывать уважительное отношение к ровесникам, родителям (законным представителям), соседям, другим людям вне зависимости от их этнической принадлежности.</w:t>
            </w:r>
          </w:p>
          <w:p w:rsidR="00933494" w:rsidRDefault="00116AB8">
            <w:pPr>
              <w:pStyle w:val="26"/>
              <w:numPr>
                <w:ilvl w:val="0"/>
                <w:numId w:val="44"/>
              </w:numPr>
              <w:shd w:val="clear" w:color="auto" w:fill="auto"/>
              <w:tabs>
                <w:tab w:val="left" w:pos="205"/>
              </w:tabs>
              <w:spacing w:before="0" w:after="0" w:line="240" w:lineRule="auto"/>
              <w:ind w:left="0" w:firstLine="0"/>
              <w:jc w:val="both"/>
              <w:rPr>
                <w:rStyle w:val="15"/>
                <w:sz w:val="22"/>
                <w:szCs w:val="22"/>
              </w:rPr>
            </w:pPr>
            <w:r>
              <w:rPr>
                <w:rStyle w:val="15"/>
                <w:sz w:val="22"/>
                <w:szCs w:val="22"/>
              </w:rPr>
              <w:t>Воспитывать социальные чувства и навыки: способность к сопереживанию, общительность, дружелюбие.</w:t>
            </w:r>
          </w:p>
          <w:p w:rsidR="00933494" w:rsidRDefault="00116AB8">
            <w:pPr>
              <w:pStyle w:val="26"/>
              <w:numPr>
                <w:ilvl w:val="0"/>
                <w:numId w:val="44"/>
              </w:numPr>
              <w:shd w:val="clear" w:color="auto" w:fill="auto"/>
              <w:tabs>
                <w:tab w:val="left" w:pos="205"/>
              </w:tabs>
              <w:spacing w:before="0" w:after="0" w:line="240" w:lineRule="auto"/>
              <w:ind w:left="0" w:firstLine="0"/>
              <w:jc w:val="both"/>
              <w:rPr>
                <w:sz w:val="22"/>
                <w:szCs w:val="22"/>
              </w:rPr>
            </w:pPr>
            <w:r>
              <w:rPr>
                <w:rStyle w:val="15"/>
                <w:sz w:val="22"/>
                <w:szCs w:val="22"/>
              </w:rPr>
              <w:t>Формировать навыки сотрудничества, умения соблюдать правила, активной личностной позиции.</w:t>
            </w:r>
          </w:p>
          <w:p w:rsidR="00933494" w:rsidRDefault="00116AB8">
            <w:pPr>
              <w:pStyle w:val="26"/>
              <w:numPr>
                <w:ilvl w:val="0"/>
                <w:numId w:val="44"/>
              </w:numPr>
              <w:shd w:val="clear" w:color="auto" w:fill="auto"/>
              <w:tabs>
                <w:tab w:val="left" w:pos="205"/>
              </w:tabs>
              <w:spacing w:before="0" w:after="0" w:line="240" w:lineRule="auto"/>
              <w:ind w:left="0" w:firstLine="0"/>
              <w:jc w:val="both"/>
              <w:rPr>
                <w:sz w:val="22"/>
                <w:szCs w:val="22"/>
              </w:rPr>
            </w:pPr>
            <w:r>
              <w:rPr>
                <w:rStyle w:val="15"/>
                <w:sz w:val="22"/>
                <w:szCs w:val="22"/>
              </w:rPr>
              <w:t>Создавать условия для возникновения у ребёнка нравственного, социально значимого поступка, приобретения ребёнком опыта милосердия и заботы.</w:t>
            </w:r>
          </w:p>
        </w:tc>
        <w:tc>
          <w:tcPr>
            <w:tcW w:w="1359" w:type="dxa"/>
          </w:tcPr>
          <w:p w:rsidR="00933494" w:rsidRDefault="00116AB8">
            <w:pPr>
              <w:jc w:val="both"/>
              <w:rPr>
                <w:rFonts w:ascii="Times New Roman" w:hAnsi="Times New Roman" w:cs="Times New Roman"/>
              </w:rPr>
            </w:pPr>
            <w:r>
              <w:rPr>
                <w:rFonts w:ascii="Times New Roman" w:hAnsi="Times New Roman" w:cs="Times New Roman"/>
              </w:rPr>
              <w:t>Социально-коммуника</w:t>
            </w:r>
            <w:r w:rsidR="00732DDA">
              <w:rPr>
                <w:rFonts w:ascii="Times New Roman" w:hAnsi="Times New Roman" w:cs="Times New Roman"/>
              </w:rPr>
              <w:t>-</w:t>
            </w:r>
            <w:r>
              <w:rPr>
                <w:rFonts w:ascii="Times New Roman" w:hAnsi="Times New Roman" w:cs="Times New Roman"/>
              </w:rPr>
              <w:t>тивное развитие</w:t>
            </w:r>
          </w:p>
        </w:tc>
      </w:tr>
      <w:tr w:rsidR="00933494">
        <w:tc>
          <w:tcPr>
            <w:tcW w:w="1702" w:type="dxa"/>
            <w:vMerge/>
          </w:tcPr>
          <w:p w:rsidR="00933494" w:rsidRDefault="00933494">
            <w:pPr>
              <w:jc w:val="both"/>
              <w:rPr>
                <w:rFonts w:ascii="Times New Roman" w:hAnsi="Times New Roman" w:cs="Times New Roman"/>
              </w:rPr>
            </w:pPr>
          </w:p>
        </w:tc>
        <w:tc>
          <w:tcPr>
            <w:tcW w:w="1985" w:type="dxa"/>
            <w:vMerge/>
          </w:tcPr>
          <w:p w:rsidR="00933494" w:rsidRDefault="00933494">
            <w:pPr>
              <w:pStyle w:val="26"/>
              <w:shd w:val="clear" w:color="auto" w:fill="auto"/>
              <w:tabs>
                <w:tab w:val="left" w:pos="1762"/>
              </w:tabs>
              <w:spacing w:before="0" w:after="0" w:line="240" w:lineRule="auto"/>
              <w:ind w:right="20"/>
              <w:jc w:val="both"/>
              <w:rPr>
                <w:sz w:val="22"/>
                <w:szCs w:val="22"/>
              </w:rPr>
            </w:pPr>
          </w:p>
        </w:tc>
        <w:tc>
          <w:tcPr>
            <w:tcW w:w="2551" w:type="dxa"/>
            <w:vMerge/>
          </w:tcPr>
          <w:p w:rsidR="00933494" w:rsidRDefault="00933494">
            <w:pPr>
              <w:pStyle w:val="ae"/>
              <w:numPr>
                <w:ilvl w:val="0"/>
                <w:numId w:val="45"/>
              </w:numPr>
              <w:tabs>
                <w:tab w:val="left" w:pos="146"/>
              </w:tabs>
              <w:spacing w:after="0" w:line="240" w:lineRule="auto"/>
              <w:ind w:left="0" w:firstLine="0"/>
              <w:jc w:val="both"/>
              <w:rPr>
                <w:rFonts w:ascii="Times New Roman" w:hAnsi="Times New Roman" w:cs="Times New Roman"/>
              </w:rPr>
            </w:pPr>
          </w:p>
        </w:tc>
        <w:tc>
          <w:tcPr>
            <w:tcW w:w="2850" w:type="dxa"/>
          </w:tcPr>
          <w:p w:rsidR="00933494" w:rsidRDefault="00116AB8">
            <w:pPr>
              <w:pStyle w:val="26"/>
              <w:numPr>
                <w:ilvl w:val="0"/>
                <w:numId w:val="44"/>
              </w:numPr>
              <w:shd w:val="clear" w:color="auto" w:fill="auto"/>
              <w:tabs>
                <w:tab w:val="left" w:pos="205"/>
              </w:tabs>
              <w:spacing w:before="0" w:after="0" w:line="240" w:lineRule="auto"/>
              <w:ind w:left="0" w:firstLine="0"/>
              <w:jc w:val="both"/>
              <w:rPr>
                <w:rStyle w:val="15"/>
                <w:sz w:val="22"/>
                <w:szCs w:val="22"/>
              </w:rPr>
            </w:pPr>
            <w:r>
              <w:rPr>
                <w:rStyle w:val="15"/>
                <w:sz w:val="22"/>
                <w:szCs w:val="22"/>
              </w:rPr>
              <w:t xml:space="preserve">Воспитывать отношение к родному языку как </w:t>
            </w:r>
            <w:r>
              <w:rPr>
                <w:rStyle w:val="15"/>
                <w:sz w:val="22"/>
                <w:szCs w:val="22"/>
              </w:rPr>
              <w:lastRenderedPageBreak/>
              <w:t>ценности, развивать умение чувствовать красоту языка, стремление говорить красиво (на правильном, богатом, образном языке).</w:t>
            </w:r>
          </w:p>
        </w:tc>
        <w:tc>
          <w:tcPr>
            <w:tcW w:w="1359" w:type="dxa"/>
          </w:tcPr>
          <w:p w:rsidR="00933494" w:rsidRDefault="00116AB8">
            <w:pPr>
              <w:jc w:val="both"/>
              <w:rPr>
                <w:rFonts w:ascii="Times New Roman" w:hAnsi="Times New Roman" w:cs="Times New Roman"/>
              </w:rPr>
            </w:pPr>
            <w:r>
              <w:rPr>
                <w:rFonts w:ascii="Times New Roman" w:hAnsi="Times New Roman" w:cs="Times New Roman"/>
              </w:rPr>
              <w:lastRenderedPageBreak/>
              <w:t>Речевое развитие</w:t>
            </w:r>
          </w:p>
        </w:tc>
      </w:tr>
      <w:tr w:rsidR="00933494">
        <w:tc>
          <w:tcPr>
            <w:tcW w:w="1702" w:type="dxa"/>
            <w:vMerge w:val="restart"/>
          </w:tcPr>
          <w:p w:rsidR="00933494" w:rsidRDefault="00116AB8">
            <w:pPr>
              <w:jc w:val="both"/>
              <w:rPr>
                <w:rFonts w:ascii="Times New Roman" w:hAnsi="Times New Roman" w:cs="Times New Roman"/>
              </w:rPr>
            </w:pPr>
            <w:r>
              <w:rPr>
                <w:rFonts w:ascii="Times New Roman" w:hAnsi="Times New Roman" w:cs="Times New Roman"/>
              </w:rPr>
              <w:lastRenderedPageBreak/>
              <w:t>Социальное направление воспитания</w:t>
            </w:r>
          </w:p>
          <w:p w:rsidR="00933494" w:rsidRDefault="00116AB8">
            <w:pPr>
              <w:pStyle w:val="26"/>
              <w:shd w:val="clear" w:color="auto" w:fill="auto"/>
              <w:spacing w:before="0" w:after="0" w:line="240" w:lineRule="auto"/>
              <w:jc w:val="both"/>
              <w:rPr>
                <w:sz w:val="22"/>
                <w:szCs w:val="22"/>
              </w:rPr>
            </w:pPr>
            <w:r>
              <w:rPr>
                <w:rStyle w:val="15"/>
                <w:sz w:val="22"/>
                <w:szCs w:val="22"/>
              </w:rPr>
              <w:t>В основе лежат ценности «Человек», «Семья»,</w:t>
            </w:r>
          </w:p>
          <w:p w:rsidR="00933494" w:rsidRDefault="00116AB8">
            <w:pPr>
              <w:pStyle w:val="26"/>
              <w:shd w:val="clear" w:color="auto" w:fill="auto"/>
              <w:spacing w:before="0" w:after="0" w:line="240" w:lineRule="auto"/>
              <w:jc w:val="both"/>
              <w:rPr>
                <w:sz w:val="22"/>
                <w:szCs w:val="22"/>
              </w:rPr>
            </w:pPr>
            <w:r>
              <w:rPr>
                <w:rStyle w:val="15"/>
                <w:sz w:val="22"/>
                <w:szCs w:val="22"/>
              </w:rPr>
              <w:t>«Дружба»,</w:t>
            </w:r>
          </w:p>
          <w:p w:rsidR="00933494" w:rsidRDefault="00116AB8">
            <w:pPr>
              <w:jc w:val="both"/>
              <w:rPr>
                <w:rFonts w:ascii="Times New Roman" w:hAnsi="Times New Roman" w:cs="Times New Roman"/>
              </w:rPr>
            </w:pPr>
            <w:r>
              <w:rPr>
                <w:rStyle w:val="15"/>
                <w:rFonts w:eastAsiaTheme="minorHAnsi"/>
                <w:sz w:val="22"/>
                <w:szCs w:val="22"/>
              </w:rPr>
              <w:t>«Сотрудничество»</w:t>
            </w:r>
          </w:p>
        </w:tc>
        <w:tc>
          <w:tcPr>
            <w:tcW w:w="1985" w:type="dxa"/>
            <w:vMerge w:val="restart"/>
          </w:tcPr>
          <w:p w:rsidR="00933494" w:rsidRDefault="00116AB8">
            <w:pPr>
              <w:pStyle w:val="26"/>
              <w:shd w:val="clear" w:color="auto" w:fill="auto"/>
              <w:tabs>
                <w:tab w:val="left" w:pos="1762"/>
              </w:tabs>
              <w:spacing w:before="0" w:after="0" w:line="240" w:lineRule="auto"/>
              <w:ind w:right="20"/>
              <w:jc w:val="both"/>
              <w:rPr>
                <w:sz w:val="22"/>
                <w:szCs w:val="22"/>
              </w:rPr>
            </w:pPr>
            <w:r>
              <w:rPr>
                <w:sz w:val="22"/>
                <w:szCs w:val="22"/>
              </w:rPr>
              <w:t>Формирование ценностного отношения детей к семье, другому человеку, развитие дружелюбия, умения находить общий язык с другими людьми</w:t>
            </w:r>
          </w:p>
          <w:p w:rsidR="00933494" w:rsidRDefault="00933494">
            <w:pPr>
              <w:jc w:val="both"/>
              <w:rPr>
                <w:rFonts w:ascii="Times New Roman" w:hAnsi="Times New Roman" w:cs="Times New Roman"/>
              </w:rPr>
            </w:pPr>
          </w:p>
        </w:tc>
        <w:tc>
          <w:tcPr>
            <w:tcW w:w="2551" w:type="dxa"/>
            <w:vMerge w:val="restart"/>
          </w:tcPr>
          <w:p w:rsidR="00933494" w:rsidRDefault="00116AB8">
            <w:pPr>
              <w:pStyle w:val="ae"/>
              <w:numPr>
                <w:ilvl w:val="0"/>
                <w:numId w:val="45"/>
              </w:numPr>
              <w:tabs>
                <w:tab w:val="left" w:pos="146"/>
              </w:tabs>
              <w:spacing w:after="0" w:line="240" w:lineRule="auto"/>
              <w:ind w:left="0" w:firstLine="0"/>
              <w:jc w:val="both"/>
              <w:rPr>
                <w:rFonts w:ascii="Times New Roman" w:hAnsi="Times New Roman" w:cs="Times New Roman"/>
              </w:rPr>
            </w:pPr>
            <w:r>
              <w:rPr>
                <w:rFonts w:ascii="Times New Roman" w:hAnsi="Times New Roman" w:cs="Times New Roman"/>
              </w:rPr>
              <w:t>Способствовать освоению детьми моральных ценностей</w:t>
            </w:r>
          </w:p>
          <w:p w:rsidR="00933494" w:rsidRDefault="00116AB8">
            <w:pPr>
              <w:pStyle w:val="ae"/>
              <w:numPr>
                <w:ilvl w:val="0"/>
                <w:numId w:val="45"/>
              </w:numPr>
              <w:tabs>
                <w:tab w:val="left" w:pos="146"/>
              </w:tabs>
              <w:spacing w:after="0" w:line="240" w:lineRule="auto"/>
              <w:ind w:left="0" w:firstLine="0"/>
              <w:jc w:val="both"/>
              <w:rPr>
                <w:rFonts w:ascii="Times New Roman" w:hAnsi="Times New Roman" w:cs="Times New Roman"/>
              </w:rPr>
            </w:pPr>
            <w:r>
              <w:rPr>
                <w:rFonts w:ascii="Times New Roman" w:hAnsi="Times New Roman" w:cs="Times New Roman"/>
              </w:rPr>
              <w:t>Формировать у детей нравственные качества и идеалов</w:t>
            </w:r>
          </w:p>
          <w:p w:rsidR="00933494" w:rsidRDefault="00116AB8">
            <w:pPr>
              <w:pStyle w:val="ae"/>
              <w:numPr>
                <w:ilvl w:val="0"/>
                <w:numId w:val="45"/>
              </w:numPr>
              <w:tabs>
                <w:tab w:val="left" w:pos="146"/>
              </w:tabs>
              <w:spacing w:after="0" w:line="240" w:lineRule="auto"/>
              <w:ind w:left="0" w:firstLine="0"/>
              <w:jc w:val="both"/>
              <w:rPr>
                <w:rFonts w:ascii="Times New Roman" w:hAnsi="Times New Roman" w:cs="Times New Roman"/>
              </w:rPr>
            </w:pPr>
            <w:r>
              <w:rPr>
                <w:rFonts w:ascii="Times New Roman" w:hAnsi="Times New Roman" w:cs="Times New Roman"/>
              </w:rPr>
              <w:t>Воспитывать стремление жить в соответствии с моральными принципами и нормами и воплощать их в своем поведении. Воспитывать уважение к другим людям, к законам человеческого общества. Способствовать накоплению у детей опыта социально-ответственного поведения</w:t>
            </w:r>
          </w:p>
          <w:p w:rsidR="00933494" w:rsidRDefault="00116AB8">
            <w:pPr>
              <w:pStyle w:val="ae"/>
              <w:numPr>
                <w:ilvl w:val="0"/>
                <w:numId w:val="45"/>
              </w:numPr>
              <w:tabs>
                <w:tab w:val="left" w:pos="146"/>
              </w:tabs>
              <w:spacing w:after="0" w:line="240" w:lineRule="auto"/>
              <w:ind w:left="0" w:firstLine="0"/>
              <w:jc w:val="both"/>
              <w:rPr>
                <w:rFonts w:ascii="Times New Roman" w:hAnsi="Times New Roman" w:cs="Times New Roman"/>
              </w:rPr>
            </w:pPr>
            <w:r>
              <w:rPr>
                <w:rFonts w:ascii="Times New Roman" w:hAnsi="Times New Roman" w:cs="Times New Roman"/>
              </w:rPr>
              <w:t>Развивать нравственные представления, формировать навыки культурного поведения</w:t>
            </w:r>
          </w:p>
        </w:tc>
        <w:tc>
          <w:tcPr>
            <w:tcW w:w="2850" w:type="dxa"/>
          </w:tcPr>
          <w:p w:rsidR="00933494" w:rsidRDefault="00116AB8">
            <w:pPr>
              <w:pStyle w:val="26"/>
              <w:numPr>
                <w:ilvl w:val="0"/>
                <w:numId w:val="44"/>
              </w:numPr>
              <w:shd w:val="clear" w:color="auto" w:fill="auto"/>
              <w:tabs>
                <w:tab w:val="left" w:pos="205"/>
              </w:tabs>
              <w:spacing w:before="0" w:after="0" w:line="240" w:lineRule="auto"/>
              <w:ind w:left="0" w:firstLine="0"/>
              <w:jc w:val="both"/>
              <w:rPr>
                <w:sz w:val="22"/>
                <w:szCs w:val="22"/>
              </w:rPr>
            </w:pPr>
            <w:r>
              <w:rPr>
                <w:rStyle w:val="15"/>
                <w:sz w:val="22"/>
                <w:szCs w:val="22"/>
              </w:rPr>
              <w:t>Содействовать становлению целостной картины мира, основанной на представлениях о добре и зле, прекрасном и безобразном, правдивом и ложном.</w:t>
            </w:r>
          </w:p>
        </w:tc>
        <w:tc>
          <w:tcPr>
            <w:tcW w:w="1359" w:type="dxa"/>
          </w:tcPr>
          <w:p w:rsidR="00933494" w:rsidRDefault="00116AB8">
            <w:pPr>
              <w:jc w:val="both"/>
              <w:rPr>
                <w:rFonts w:ascii="Times New Roman" w:hAnsi="Times New Roman" w:cs="Times New Roman"/>
              </w:rPr>
            </w:pPr>
            <w:r>
              <w:rPr>
                <w:rFonts w:ascii="Times New Roman" w:hAnsi="Times New Roman" w:cs="Times New Roman"/>
              </w:rPr>
              <w:t>Социально-коммуника</w:t>
            </w:r>
            <w:r w:rsidR="00732DDA">
              <w:rPr>
                <w:rFonts w:ascii="Times New Roman" w:hAnsi="Times New Roman" w:cs="Times New Roman"/>
              </w:rPr>
              <w:t>-</w:t>
            </w:r>
            <w:r>
              <w:rPr>
                <w:rFonts w:ascii="Times New Roman" w:hAnsi="Times New Roman" w:cs="Times New Roman"/>
              </w:rPr>
              <w:t>тивное развитие</w:t>
            </w:r>
          </w:p>
        </w:tc>
      </w:tr>
      <w:tr w:rsidR="00933494">
        <w:tc>
          <w:tcPr>
            <w:tcW w:w="1702" w:type="dxa"/>
            <w:vMerge/>
          </w:tcPr>
          <w:p w:rsidR="00933494" w:rsidRDefault="00933494">
            <w:pPr>
              <w:jc w:val="both"/>
              <w:rPr>
                <w:rFonts w:ascii="Times New Roman" w:hAnsi="Times New Roman" w:cs="Times New Roman"/>
              </w:rPr>
            </w:pPr>
          </w:p>
        </w:tc>
        <w:tc>
          <w:tcPr>
            <w:tcW w:w="1985" w:type="dxa"/>
            <w:vMerge/>
          </w:tcPr>
          <w:p w:rsidR="00933494" w:rsidRDefault="00933494">
            <w:pPr>
              <w:jc w:val="both"/>
              <w:rPr>
                <w:rFonts w:ascii="Times New Roman" w:hAnsi="Times New Roman" w:cs="Times New Roman"/>
              </w:rPr>
            </w:pPr>
          </w:p>
        </w:tc>
        <w:tc>
          <w:tcPr>
            <w:tcW w:w="2551" w:type="dxa"/>
            <w:vMerge/>
          </w:tcPr>
          <w:p w:rsidR="00933494" w:rsidRDefault="00933494">
            <w:pPr>
              <w:pStyle w:val="ae"/>
              <w:numPr>
                <w:ilvl w:val="0"/>
                <w:numId w:val="45"/>
              </w:numPr>
              <w:tabs>
                <w:tab w:val="left" w:pos="146"/>
              </w:tabs>
              <w:spacing w:after="0" w:line="240" w:lineRule="auto"/>
              <w:ind w:left="0" w:firstLine="0"/>
              <w:jc w:val="both"/>
              <w:rPr>
                <w:rFonts w:ascii="Times New Roman" w:hAnsi="Times New Roman" w:cs="Times New Roman"/>
              </w:rPr>
            </w:pPr>
          </w:p>
        </w:tc>
        <w:tc>
          <w:tcPr>
            <w:tcW w:w="2850" w:type="dxa"/>
          </w:tcPr>
          <w:p w:rsidR="00933494" w:rsidRDefault="00116AB8">
            <w:pPr>
              <w:pStyle w:val="26"/>
              <w:numPr>
                <w:ilvl w:val="0"/>
                <w:numId w:val="44"/>
              </w:numPr>
              <w:shd w:val="clear" w:color="auto" w:fill="auto"/>
              <w:tabs>
                <w:tab w:val="left" w:pos="205"/>
              </w:tabs>
              <w:spacing w:before="0" w:after="0" w:line="240" w:lineRule="auto"/>
              <w:ind w:left="0" w:firstLine="0"/>
              <w:jc w:val="both"/>
              <w:rPr>
                <w:sz w:val="22"/>
                <w:szCs w:val="22"/>
              </w:rPr>
            </w:pPr>
            <w:r>
              <w:rPr>
                <w:rStyle w:val="15"/>
                <w:sz w:val="22"/>
                <w:szCs w:val="22"/>
              </w:rPr>
              <w:t>Воспитывать уважения к людям – представителям разных народов России, малой Родины независимо от их этнической принадлежности.</w:t>
            </w:r>
          </w:p>
        </w:tc>
        <w:tc>
          <w:tcPr>
            <w:tcW w:w="1359" w:type="dxa"/>
          </w:tcPr>
          <w:p w:rsidR="00933494" w:rsidRDefault="00116AB8">
            <w:pPr>
              <w:jc w:val="both"/>
              <w:rPr>
                <w:rFonts w:ascii="Times New Roman" w:hAnsi="Times New Roman" w:cs="Times New Roman"/>
              </w:rPr>
            </w:pPr>
            <w:r>
              <w:rPr>
                <w:rFonts w:ascii="Times New Roman" w:hAnsi="Times New Roman" w:cs="Times New Roman"/>
              </w:rPr>
              <w:t>Познава</w:t>
            </w:r>
            <w:r w:rsidR="00732DDA">
              <w:rPr>
                <w:rFonts w:ascii="Times New Roman" w:hAnsi="Times New Roman" w:cs="Times New Roman"/>
              </w:rPr>
              <w:t>-</w:t>
            </w:r>
            <w:r>
              <w:rPr>
                <w:rFonts w:ascii="Times New Roman" w:hAnsi="Times New Roman" w:cs="Times New Roman"/>
              </w:rPr>
              <w:t>тельное развитие</w:t>
            </w:r>
          </w:p>
        </w:tc>
      </w:tr>
      <w:tr w:rsidR="00933494">
        <w:tc>
          <w:tcPr>
            <w:tcW w:w="1702" w:type="dxa"/>
            <w:vMerge/>
          </w:tcPr>
          <w:p w:rsidR="00933494" w:rsidRDefault="00933494">
            <w:pPr>
              <w:jc w:val="both"/>
              <w:rPr>
                <w:rFonts w:ascii="Times New Roman" w:hAnsi="Times New Roman" w:cs="Times New Roman"/>
              </w:rPr>
            </w:pPr>
          </w:p>
        </w:tc>
        <w:tc>
          <w:tcPr>
            <w:tcW w:w="1985" w:type="dxa"/>
            <w:vMerge/>
          </w:tcPr>
          <w:p w:rsidR="00933494" w:rsidRDefault="00933494">
            <w:pPr>
              <w:jc w:val="both"/>
              <w:rPr>
                <w:rFonts w:ascii="Times New Roman" w:hAnsi="Times New Roman" w:cs="Times New Roman"/>
              </w:rPr>
            </w:pPr>
          </w:p>
        </w:tc>
        <w:tc>
          <w:tcPr>
            <w:tcW w:w="2551" w:type="dxa"/>
            <w:vMerge/>
          </w:tcPr>
          <w:p w:rsidR="00933494" w:rsidRDefault="00933494">
            <w:pPr>
              <w:pStyle w:val="ae"/>
              <w:numPr>
                <w:ilvl w:val="0"/>
                <w:numId w:val="45"/>
              </w:numPr>
              <w:tabs>
                <w:tab w:val="left" w:pos="146"/>
              </w:tabs>
              <w:spacing w:after="0" w:line="240" w:lineRule="auto"/>
              <w:ind w:left="0" w:firstLine="0"/>
              <w:jc w:val="both"/>
              <w:rPr>
                <w:rFonts w:ascii="Times New Roman" w:hAnsi="Times New Roman" w:cs="Times New Roman"/>
              </w:rPr>
            </w:pPr>
          </w:p>
        </w:tc>
        <w:tc>
          <w:tcPr>
            <w:tcW w:w="2850" w:type="dxa"/>
          </w:tcPr>
          <w:p w:rsidR="00933494" w:rsidRDefault="00116AB8">
            <w:pPr>
              <w:pStyle w:val="26"/>
              <w:numPr>
                <w:ilvl w:val="0"/>
                <w:numId w:val="44"/>
              </w:numPr>
              <w:shd w:val="clear" w:color="auto" w:fill="auto"/>
              <w:tabs>
                <w:tab w:val="left" w:pos="205"/>
              </w:tabs>
              <w:spacing w:before="0" w:after="0" w:line="240" w:lineRule="auto"/>
              <w:ind w:left="0" w:firstLine="0"/>
              <w:jc w:val="both"/>
              <w:rPr>
                <w:sz w:val="22"/>
                <w:szCs w:val="22"/>
              </w:rPr>
            </w:pPr>
            <w:r>
              <w:rPr>
                <w:rStyle w:val="15"/>
                <w:sz w:val="22"/>
                <w:szCs w:val="22"/>
              </w:rPr>
              <w:t>Способствовать овладению детьми формами речевого этикета, отражающими принятые в обществе правила и нормы культурного поведения.</w:t>
            </w:r>
          </w:p>
        </w:tc>
        <w:tc>
          <w:tcPr>
            <w:tcW w:w="1359" w:type="dxa"/>
          </w:tcPr>
          <w:p w:rsidR="00933494" w:rsidRDefault="00116AB8">
            <w:pPr>
              <w:jc w:val="both"/>
              <w:rPr>
                <w:rFonts w:ascii="Times New Roman" w:hAnsi="Times New Roman" w:cs="Times New Roman"/>
              </w:rPr>
            </w:pPr>
            <w:r>
              <w:rPr>
                <w:rFonts w:ascii="Times New Roman" w:hAnsi="Times New Roman" w:cs="Times New Roman"/>
              </w:rPr>
              <w:t>Речевое развитие</w:t>
            </w:r>
          </w:p>
        </w:tc>
      </w:tr>
      <w:tr w:rsidR="00933494" w:rsidRPr="0058209F">
        <w:tc>
          <w:tcPr>
            <w:tcW w:w="1702" w:type="dxa"/>
            <w:vMerge/>
          </w:tcPr>
          <w:p w:rsidR="00933494" w:rsidRDefault="00933494">
            <w:pPr>
              <w:jc w:val="both"/>
              <w:rPr>
                <w:rFonts w:ascii="Times New Roman" w:hAnsi="Times New Roman" w:cs="Times New Roman"/>
              </w:rPr>
            </w:pPr>
          </w:p>
        </w:tc>
        <w:tc>
          <w:tcPr>
            <w:tcW w:w="1985" w:type="dxa"/>
            <w:vMerge/>
          </w:tcPr>
          <w:p w:rsidR="00933494" w:rsidRDefault="00933494">
            <w:pPr>
              <w:jc w:val="both"/>
              <w:rPr>
                <w:rFonts w:ascii="Times New Roman" w:hAnsi="Times New Roman" w:cs="Times New Roman"/>
              </w:rPr>
            </w:pPr>
          </w:p>
        </w:tc>
        <w:tc>
          <w:tcPr>
            <w:tcW w:w="2551" w:type="dxa"/>
            <w:vMerge/>
          </w:tcPr>
          <w:p w:rsidR="00933494" w:rsidRDefault="00933494">
            <w:pPr>
              <w:pStyle w:val="ae"/>
              <w:numPr>
                <w:ilvl w:val="0"/>
                <w:numId w:val="45"/>
              </w:numPr>
              <w:tabs>
                <w:tab w:val="left" w:pos="146"/>
              </w:tabs>
              <w:spacing w:after="0" w:line="240" w:lineRule="auto"/>
              <w:ind w:left="0" w:firstLine="0"/>
              <w:jc w:val="both"/>
              <w:rPr>
                <w:rFonts w:ascii="Times New Roman" w:hAnsi="Times New Roman" w:cs="Times New Roman"/>
              </w:rPr>
            </w:pPr>
          </w:p>
        </w:tc>
        <w:tc>
          <w:tcPr>
            <w:tcW w:w="2850" w:type="dxa"/>
          </w:tcPr>
          <w:p w:rsidR="00933494" w:rsidRDefault="00116AB8">
            <w:pPr>
              <w:pStyle w:val="ae"/>
              <w:numPr>
                <w:ilvl w:val="0"/>
                <w:numId w:val="44"/>
              </w:numPr>
              <w:tabs>
                <w:tab w:val="left" w:pos="205"/>
              </w:tabs>
              <w:spacing w:after="0" w:line="240" w:lineRule="auto"/>
              <w:ind w:left="0" w:firstLine="0"/>
              <w:jc w:val="both"/>
              <w:rPr>
                <w:rStyle w:val="15"/>
                <w:rFonts w:eastAsiaTheme="minorHAnsi"/>
                <w:sz w:val="22"/>
                <w:szCs w:val="22"/>
              </w:rPr>
            </w:pPr>
            <w:r>
              <w:rPr>
                <w:rStyle w:val="15"/>
                <w:rFonts w:eastAsiaTheme="minorHAnsi"/>
                <w:sz w:val="22"/>
                <w:szCs w:val="22"/>
              </w:rPr>
              <w:t>Создавать условия для выявления, развития и реализации творческого потенциала каждого ребёнка с учётом его индивидуальности.</w:t>
            </w:r>
          </w:p>
          <w:p w:rsidR="00933494" w:rsidRDefault="00116AB8">
            <w:pPr>
              <w:pStyle w:val="ae"/>
              <w:numPr>
                <w:ilvl w:val="0"/>
                <w:numId w:val="44"/>
              </w:numPr>
              <w:tabs>
                <w:tab w:val="left" w:pos="205"/>
              </w:tabs>
              <w:spacing w:after="0" w:line="240" w:lineRule="auto"/>
              <w:ind w:left="0" w:firstLine="0"/>
              <w:jc w:val="both"/>
              <w:rPr>
                <w:rFonts w:ascii="Times New Roman" w:hAnsi="Times New Roman" w:cs="Times New Roman"/>
              </w:rPr>
            </w:pPr>
            <w:r>
              <w:rPr>
                <w:rStyle w:val="15"/>
                <w:rFonts w:eastAsiaTheme="minorHAnsi"/>
                <w:sz w:val="22"/>
                <w:szCs w:val="22"/>
              </w:rPr>
              <w:t>Поддерживать готовности детей к творческой самореализации и сотворчеству с другими людьми (детьми и взрослыми).</w:t>
            </w:r>
          </w:p>
        </w:tc>
        <w:tc>
          <w:tcPr>
            <w:tcW w:w="1359" w:type="dxa"/>
          </w:tcPr>
          <w:p w:rsidR="00933494" w:rsidRDefault="00116AB8">
            <w:pPr>
              <w:jc w:val="both"/>
              <w:rPr>
                <w:rFonts w:ascii="Times New Roman" w:hAnsi="Times New Roman" w:cs="Times New Roman"/>
              </w:rPr>
            </w:pPr>
            <w:r>
              <w:rPr>
                <w:rFonts w:ascii="Times New Roman" w:hAnsi="Times New Roman" w:cs="Times New Roman"/>
              </w:rPr>
              <w:t>Художес</w:t>
            </w:r>
            <w:r w:rsidR="00732DDA">
              <w:rPr>
                <w:rFonts w:ascii="Times New Roman" w:hAnsi="Times New Roman" w:cs="Times New Roman"/>
              </w:rPr>
              <w:t>-</w:t>
            </w:r>
            <w:r>
              <w:rPr>
                <w:rFonts w:ascii="Times New Roman" w:hAnsi="Times New Roman" w:cs="Times New Roman"/>
              </w:rPr>
              <w:t>твенно-эстетичес</w:t>
            </w:r>
            <w:r w:rsidR="00732DDA">
              <w:rPr>
                <w:rFonts w:ascii="Times New Roman" w:hAnsi="Times New Roman" w:cs="Times New Roman"/>
              </w:rPr>
              <w:t>-</w:t>
            </w:r>
            <w:r>
              <w:rPr>
                <w:rFonts w:ascii="Times New Roman" w:hAnsi="Times New Roman" w:cs="Times New Roman"/>
              </w:rPr>
              <w:t>кое развитие</w:t>
            </w:r>
          </w:p>
        </w:tc>
      </w:tr>
      <w:tr w:rsidR="00933494">
        <w:tc>
          <w:tcPr>
            <w:tcW w:w="1702" w:type="dxa"/>
            <w:vMerge/>
          </w:tcPr>
          <w:p w:rsidR="00933494" w:rsidRDefault="00933494">
            <w:pPr>
              <w:jc w:val="both"/>
              <w:rPr>
                <w:rFonts w:ascii="Times New Roman" w:hAnsi="Times New Roman" w:cs="Times New Roman"/>
              </w:rPr>
            </w:pPr>
          </w:p>
        </w:tc>
        <w:tc>
          <w:tcPr>
            <w:tcW w:w="1985" w:type="dxa"/>
            <w:vMerge/>
          </w:tcPr>
          <w:p w:rsidR="00933494" w:rsidRDefault="00933494">
            <w:pPr>
              <w:jc w:val="both"/>
              <w:rPr>
                <w:rFonts w:ascii="Times New Roman" w:hAnsi="Times New Roman" w:cs="Times New Roman"/>
              </w:rPr>
            </w:pPr>
          </w:p>
        </w:tc>
        <w:tc>
          <w:tcPr>
            <w:tcW w:w="2551" w:type="dxa"/>
            <w:vMerge/>
          </w:tcPr>
          <w:p w:rsidR="00933494" w:rsidRDefault="00933494">
            <w:pPr>
              <w:pStyle w:val="ae"/>
              <w:numPr>
                <w:ilvl w:val="0"/>
                <w:numId w:val="45"/>
              </w:numPr>
              <w:tabs>
                <w:tab w:val="left" w:pos="146"/>
              </w:tabs>
              <w:spacing w:after="0" w:line="240" w:lineRule="auto"/>
              <w:ind w:left="0" w:firstLine="0"/>
              <w:jc w:val="both"/>
              <w:rPr>
                <w:rFonts w:ascii="Times New Roman" w:hAnsi="Times New Roman" w:cs="Times New Roman"/>
              </w:rPr>
            </w:pPr>
          </w:p>
        </w:tc>
        <w:tc>
          <w:tcPr>
            <w:tcW w:w="2850" w:type="dxa"/>
          </w:tcPr>
          <w:p w:rsidR="00933494" w:rsidRDefault="00116AB8">
            <w:pPr>
              <w:pStyle w:val="ae"/>
              <w:numPr>
                <w:ilvl w:val="0"/>
                <w:numId w:val="44"/>
              </w:numPr>
              <w:tabs>
                <w:tab w:val="left" w:pos="205"/>
              </w:tabs>
              <w:spacing w:after="0" w:line="240" w:lineRule="auto"/>
              <w:ind w:left="0" w:firstLine="0"/>
              <w:jc w:val="both"/>
              <w:rPr>
                <w:rFonts w:ascii="Times New Roman" w:hAnsi="Times New Roman" w:cs="Times New Roman"/>
              </w:rPr>
            </w:pPr>
            <w:r>
              <w:rPr>
                <w:rStyle w:val="15"/>
                <w:rFonts w:eastAsiaTheme="minorHAnsi"/>
                <w:sz w:val="22"/>
                <w:szCs w:val="22"/>
              </w:rPr>
              <w:t>Воспитывать активность, самостоятельность, уверенности в своих силах, развивать нравственные и волевые качества</w:t>
            </w:r>
          </w:p>
        </w:tc>
        <w:tc>
          <w:tcPr>
            <w:tcW w:w="1359" w:type="dxa"/>
          </w:tcPr>
          <w:p w:rsidR="00933494" w:rsidRDefault="00116AB8">
            <w:pPr>
              <w:jc w:val="both"/>
              <w:rPr>
                <w:rFonts w:ascii="Times New Roman" w:hAnsi="Times New Roman" w:cs="Times New Roman"/>
              </w:rPr>
            </w:pPr>
            <w:r>
              <w:rPr>
                <w:rFonts w:ascii="Times New Roman" w:hAnsi="Times New Roman" w:cs="Times New Roman"/>
              </w:rPr>
              <w:t>Физическое развитие</w:t>
            </w:r>
          </w:p>
        </w:tc>
      </w:tr>
      <w:tr w:rsidR="00933494">
        <w:tc>
          <w:tcPr>
            <w:tcW w:w="1702" w:type="dxa"/>
            <w:vMerge w:val="restart"/>
          </w:tcPr>
          <w:p w:rsidR="00933494" w:rsidRDefault="00116AB8">
            <w:pPr>
              <w:jc w:val="both"/>
              <w:rPr>
                <w:rFonts w:ascii="Times New Roman" w:hAnsi="Times New Roman" w:cs="Times New Roman"/>
              </w:rPr>
            </w:pPr>
            <w:r>
              <w:rPr>
                <w:rFonts w:ascii="Times New Roman" w:hAnsi="Times New Roman" w:cs="Times New Roman"/>
              </w:rPr>
              <w:t>Познаватель</w:t>
            </w:r>
            <w:r w:rsidR="00732DDA">
              <w:rPr>
                <w:rFonts w:ascii="Times New Roman" w:hAnsi="Times New Roman" w:cs="Times New Roman"/>
              </w:rPr>
              <w:t>-</w:t>
            </w:r>
            <w:r>
              <w:rPr>
                <w:rFonts w:ascii="Times New Roman" w:hAnsi="Times New Roman" w:cs="Times New Roman"/>
              </w:rPr>
              <w:t>ное</w:t>
            </w:r>
          </w:p>
          <w:p w:rsidR="00933494" w:rsidRDefault="00116AB8">
            <w:pPr>
              <w:jc w:val="both"/>
              <w:rPr>
                <w:rFonts w:ascii="Times New Roman" w:hAnsi="Times New Roman" w:cs="Times New Roman"/>
              </w:rPr>
            </w:pPr>
            <w:r>
              <w:rPr>
                <w:rFonts w:ascii="Times New Roman" w:hAnsi="Times New Roman" w:cs="Times New Roman"/>
              </w:rPr>
              <w:t>В основе лежит ценность «Познание»</w:t>
            </w:r>
          </w:p>
        </w:tc>
        <w:tc>
          <w:tcPr>
            <w:tcW w:w="1985" w:type="dxa"/>
            <w:vMerge w:val="restart"/>
          </w:tcPr>
          <w:p w:rsidR="00933494" w:rsidRDefault="00116AB8">
            <w:pPr>
              <w:jc w:val="both"/>
              <w:rPr>
                <w:rFonts w:ascii="Times New Roman" w:hAnsi="Times New Roman" w:cs="Times New Roman"/>
              </w:rPr>
            </w:pPr>
            <w:r>
              <w:rPr>
                <w:rFonts w:ascii="Times New Roman" w:hAnsi="Times New Roman" w:cs="Times New Roman"/>
              </w:rPr>
              <w:t>Формирование ценности познания</w:t>
            </w:r>
          </w:p>
        </w:tc>
        <w:tc>
          <w:tcPr>
            <w:tcW w:w="2551" w:type="dxa"/>
            <w:vMerge w:val="restart"/>
          </w:tcPr>
          <w:p w:rsidR="00933494" w:rsidRDefault="00116AB8">
            <w:pPr>
              <w:pStyle w:val="ae"/>
              <w:numPr>
                <w:ilvl w:val="0"/>
                <w:numId w:val="45"/>
              </w:numPr>
              <w:tabs>
                <w:tab w:val="left" w:pos="146"/>
              </w:tabs>
              <w:spacing w:after="0" w:line="240" w:lineRule="auto"/>
              <w:ind w:left="0" w:firstLine="0"/>
              <w:jc w:val="both"/>
              <w:rPr>
                <w:rFonts w:ascii="Times New Roman" w:hAnsi="Times New Roman" w:cs="Times New Roman"/>
              </w:rPr>
            </w:pPr>
            <w:r>
              <w:rPr>
                <w:rFonts w:ascii="Times New Roman" w:hAnsi="Times New Roman" w:cs="Times New Roman"/>
              </w:rPr>
              <w:t>Воспитывать у ребёнка стремление к истине, способствовать становлению целостной картины мира, в которой интегрировано ценностное, эмоционально окрашенное отношение к миру, людям, природе, деятельности человека</w:t>
            </w:r>
          </w:p>
        </w:tc>
        <w:tc>
          <w:tcPr>
            <w:tcW w:w="2850" w:type="dxa"/>
          </w:tcPr>
          <w:p w:rsidR="00933494" w:rsidRDefault="00116AB8">
            <w:pPr>
              <w:pStyle w:val="26"/>
              <w:numPr>
                <w:ilvl w:val="0"/>
                <w:numId w:val="44"/>
              </w:numPr>
              <w:shd w:val="clear" w:color="auto" w:fill="auto"/>
              <w:tabs>
                <w:tab w:val="left" w:pos="205"/>
              </w:tabs>
              <w:spacing w:before="0" w:after="0" w:line="240" w:lineRule="auto"/>
              <w:ind w:left="0" w:firstLine="0"/>
              <w:jc w:val="both"/>
              <w:rPr>
                <w:sz w:val="22"/>
                <w:szCs w:val="22"/>
              </w:rPr>
            </w:pPr>
            <w:r>
              <w:rPr>
                <w:rStyle w:val="15"/>
                <w:sz w:val="22"/>
                <w:szCs w:val="22"/>
              </w:rPr>
              <w:t>Воспитывать отношение к знанию как ценности, понимание значения образования для человека, общества, страны.</w:t>
            </w:r>
          </w:p>
          <w:p w:rsidR="00933494" w:rsidRDefault="00116AB8">
            <w:pPr>
              <w:pStyle w:val="26"/>
              <w:numPr>
                <w:ilvl w:val="0"/>
                <w:numId w:val="44"/>
              </w:numPr>
              <w:shd w:val="clear" w:color="auto" w:fill="auto"/>
              <w:tabs>
                <w:tab w:val="left" w:pos="205"/>
              </w:tabs>
              <w:spacing w:before="0" w:after="0" w:line="240" w:lineRule="auto"/>
              <w:ind w:left="0" w:firstLine="0"/>
              <w:jc w:val="both"/>
              <w:rPr>
                <w:rStyle w:val="15"/>
                <w:sz w:val="22"/>
                <w:szCs w:val="22"/>
              </w:rPr>
            </w:pPr>
            <w:r>
              <w:rPr>
                <w:rStyle w:val="15"/>
                <w:sz w:val="22"/>
                <w:szCs w:val="22"/>
              </w:rPr>
              <w:t>Воспитывать уважительное, бережное и ответственное отношения к природе родного края, родной страны.</w:t>
            </w:r>
          </w:p>
          <w:p w:rsidR="00933494" w:rsidRDefault="00116AB8">
            <w:pPr>
              <w:pStyle w:val="26"/>
              <w:numPr>
                <w:ilvl w:val="0"/>
                <w:numId w:val="44"/>
              </w:numPr>
              <w:shd w:val="clear" w:color="auto" w:fill="auto"/>
              <w:tabs>
                <w:tab w:val="left" w:pos="205"/>
              </w:tabs>
              <w:spacing w:before="0" w:after="0" w:line="240" w:lineRule="auto"/>
              <w:ind w:left="0" w:firstLine="0"/>
              <w:jc w:val="both"/>
              <w:rPr>
                <w:sz w:val="22"/>
                <w:szCs w:val="22"/>
              </w:rPr>
            </w:pPr>
            <w:r>
              <w:rPr>
                <w:rStyle w:val="15"/>
                <w:sz w:val="22"/>
                <w:szCs w:val="22"/>
              </w:rPr>
              <w:t xml:space="preserve">Способствовать приобретению первого </w:t>
            </w:r>
            <w:r>
              <w:rPr>
                <w:rStyle w:val="15"/>
                <w:sz w:val="22"/>
                <w:szCs w:val="22"/>
              </w:rPr>
              <w:lastRenderedPageBreak/>
              <w:t>опыта действий по сохранению природы.</w:t>
            </w:r>
          </w:p>
        </w:tc>
        <w:tc>
          <w:tcPr>
            <w:tcW w:w="1359" w:type="dxa"/>
          </w:tcPr>
          <w:p w:rsidR="00933494" w:rsidRDefault="00116AB8">
            <w:pPr>
              <w:jc w:val="both"/>
              <w:rPr>
                <w:rFonts w:ascii="Times New Roman" w:hAnsi="Times New Roman" w:cs="Times New Roman"/>
              </w:rPr>
            </w:pPr>
            <w:r>
              <w:rPr>
                <w:rFonts w:ascii="Times New Roman" w:hAnsi="Times New Roman" w:cs="Times New Roman"/>
              </w:rPr>
              <w:lastRenderedPageBreak/>
              <w:t>Познава</w:t>
            </w:r>
            <w:r w:rsidR="00732DDA">
              <w:rPr>
                <w:rFonts w:ascii="Times New Roman" w:hAnsi="Times New Roman" w:cs="Times New Roman"/>
              </w:rPr>
              <w:t>-</w:t>
            </w:r>
            <w:r>
              <w:rPr>
                <w:rFonts w:ascii="Times New Roman" w:hAnsi="Times New Roman" w:cs="Times New Roman"/>
              </w:rPr>
              <w:t>тельное развитие</w:t>
            </w:r>
          </w:p>
        </w:tc>
      </w:tr>
      <w:tr w:rsidR="00933494" w:rsidRPr="0058209F">
        <w:tc>
          <w:tcPr>
            <w:tcW w:w="1702" w:type="dxa"/>
            <w:vMerge/>
          </w:tcPr>
          <w:p w:rsidR="00933494" w:rsidRDefault="00933494">
            <w:pPr>
              <w:jc w:val="both"/>
              <w:rPr>
                <w:rFonts w:ascii="Times New Roman" w:hAnsi="Times New Roman" w:cs="Times New Roman"/>
              </w:rPr>
            </w:pPr>
          </w:p>
        </w:tc>
        <w:tc>
          <w:tcPr>
            <w:tcW w:w="1985" w:type="dxa"/>
            <w:vMerge/>
          </w:tcPr>
          <w:p w:rsidR="00933494" w:rsidRDefault="00933494">
            <w:pPr>
              <w:jc w:val="both"/>
              <w:rPr>
                <w:rFonts w:ascii="Times New Roman" w:hAnsi="Times New Roman" w:cs="Times New Roman"/>
              </w:rPr>
            </w:pPr>
          </w:p>
        </w:tc>
        <w:tc>
          <w:tcPr>
            <w:tcW w:w="2551" w:type="dxa"/>
            <w:vMerge/>
          </w:tcPr>
          <w:p w:rsidR="00933494" w:rsidRDefault="00933494">
            <w:pPr>
              <w:pStyle w:val="ae"/>
              <w:numPr>
                <w:ilvl w:val="0"/>
                <w:numId w:val="45"/>
              </w:numPr>
              <w:tabs>
                <w:tab w:val="left" w:pos="146"/>
              </w:tabs>
              <w:spacing w:after="0" w:line="240" w:lineRule="auto"/>
              <w:ind w:left="0" w:firstLine="0"/>
              <w:jc w:val="both"/>
              <w:rPr>
                <w:rStyle w:val="15"/>
                <w:rFonts w:eastAsiaTheme="minorHAnsi"/>
                <w:sz w:val="22"/>
                <w:szCs w:val="22"/>
              </w:rPr>
            </w:pPr>
          </w:p>
        </w:tc>
        <w:tc>
          <w:tcPr>
            <w:tcW w:w="2850" w:type="dxa"/>
          </w:tcPr>
          <w:p w:rsidR="00933494" w:rsidRDefault="00116AB8">
            <w:pPr>
              <w:pStyle w:val="ae"/>
              <w:numPr>
                <w:ilvl w:val="0"/>
                <w:numId w:val="44"/>
              </w:numPr>
              <w:tabs>
                <w:tab w:val="left" w:pos="205"/>
              </w:tabs>
              <w:spacing w:after="0" w:line="240" w:lineRule="auto"/>
              <w:ind w:left="0" w:firstLine="0"/>
              <w:jc w:val="both"/>
              <w:rPr>
                <w:rStyle w:val="15"/>
                <w:rFonts w:eastAsiaTheme="minorHAnsi"/>
                <w:sz w:val="22"/>
                <w:szCs w:val="22"/>
              </w:rPr>
            </w:pPr>
            <w:r>
              <w:rPr>
                <w:rStyle w:val="15"/>
                <w:rFonts w:eastAsiaTheme="minorHAnsi"/>
                <w:sz w:val="22"/>
                <w:szCs w:val="22"/>
              </w:rPr>
              <w:t>Формировать целостную картину мира на основе интеграции интеллектуального и эмоционально-образного способов его освоения детьми.</w:t>
            </w:r>
          </w:p>
        </w:tc>
        <w:tc>
          <w:tcPr>
            <w:tcW w:w="1359" w:type="dxa"/>
          </w:tcPr>
          <w:p w:rsidR="00933494" w:rsidRDefault="00116AB8">
            <w:pPr>
              <w:jc w:val="both"/>
              <w:rPr>
                <w:rFonts w:ascii="Times New Roman" w:hAnsi="Times New Roman" w:cs="Times New Roman"/>
              </w:rPr>
            </w:pPr>
            <w:r>
              <w:rPr>
                <w:rFonts w:ascii="Times New Roman" w:hAnsi="Times New Roman" w:cs="Times New Roman"/>
              </w:rPr>
              <w:t>Художес</w:t>
            </w:r>
            <w:r w:rsidR="00732DDA">
              <w:rPr>
                <w:rFonts w:ascii="Times New Roman" w:hAnsi="Times New Roman" w:cs="Times New Roman"/>
              </w:rPr>
              <w:t>-</w:t>
            </w:r>
            <w:r>
              <w:rPr>
                <w:rFonts w:ascii="Times New Roman" w:hAnsi="Times New Roman" w:cs="Times New Roman"/>
              </w:rPr>
              <w:t>твенно-эстетичес</w:t>
            </w:r>
            <w:r w:rsidR="00732DDA">
              <w:rPr>
                <w:rFonts w:ascii="Times New Roman" w:hAnsi="Times New Roman" w:cs="Times New Roman"/>
              </w:rPr>
              <w:t>-</w:t>
            </w:r>
            <w:r>
              <w:rPr>
                <w:rFonts w:ascii="Times New Roman" w:hAnsi="Times New Roman" w:cs="Times New Roman"/>
              </w:rPr>
              <w:t>кое развитие</w:t>
            </w:r>
          </w:p>
        </w:tc>
      </w:tr>
      <w:tr w:rsidR="00933494">
        <w:tc>
          <w:tcPr>
            <w:tcW w:w="1702" w:type="dxa"/>
          </w:tcPr>
          <w:p w:rsidR="00933494" w:rsidRDefault="00116AB8">
            <w:pPr>
              <w:jc w:val="both"/>
              <w:rPr>
                <w:rFonts w:ascii="Times New Roman" w:hAnsi="Times New Roman" w:cs="Times New Roman"/>
              </w:rPr>
            </w:pPr>
            <w:r>
              <w:rPr>
                <w:rFonts w:ascii="Times New Roman" w:hAnsi="Times New Roman" w:cs="Times New Roman"/>
              </w:rPr>
              <w:t>Физическое и оздоровительное</w:t>
            </w:r>
          </w:p>
          <w:p w:rsidR="00933494" w:rsidRDefault="00116AB8">
            <w:pPr>
              <w:jc w:val="both"/>
              <w:rPr>
                <w:rFonts w:ascii="Times New Roman" w:hAnsi="Times New Roman" w:cs="Times New Roman"/>
              </w:rPr>
            </w:pPr>
            <w:r>
              <w:rPr>
                <w:rFonts w:ascii="Times New Roman" w:hAnsi="Times New Roman" w:cs="Times New Roman"/>
              </w:rPr>
              <w:t>В основе лежат ценности «</w:t>
            </w:r>
            <w:r>
              <w:rPr>
                <w:rStyle w:val="15"/>
                <w:rFonts w:eastAsiaTheme="minorHAnsi"/>
                <w:sz w:val="22"/>
                <w:szCs w:val="22"/>
              </w:rPr>
              <w:t>Здоровье», «Жизнь»</w:t>
            </w:r>
          </w:p>
        </w:tc>
        <w:tc>
          <w:tcPr>
            <w:tcW w:w="1985" w:type="dxa"/>
          </w:tcPr>
          <w:p w:rsidR="00933494" w:rsidRDefault="00116AB8">
            <w:pPr>
              <w:jc w:val="both"/>
              <w:rPr>
                <w:rFonts w:ascii="Times New Roman" w:hAnsi="Times New Roman" w:cs="Times New Roman"/>
              </w:rPr>
            </w:pPr>
            <w:r>
              <w:rPr>
                <w:rFonts w:ascii="Times New Roman" w:hAnsi="Times New Roman" w:cs="Times New Roman"/>
              </w:rPr>
              <w:t xml:space="preserve">Формирование ценностного отношения детей к здоровому образу жизни, овладение элементарными </w:t>
            </w:r>
            <w:r>
              <w:rPr>
                <w:rStyle w:val="15"/>
                <w:rFonts w:eastAsiaTheme="minorHAnsi"/>
                <w:sz w:val="22"/>
                <w:szCs w:val="22"/>
              </w:rPr>
              <w:t>гигиеническими навыками и правилами безопасности</w:t>
            </w:r>
          </w:p>
        </w:tc>
        <w:tc>
          <w:tcPr>
            <w:tcW w:w="2551" w:type="dxa"/>
          </w:tcPr>
          <w:p w:rsidR="00933494" w:rsidRDefault="00116AB8">
            <w:pPr>
              <w:pStyle w:val="ae"/>
              <w:numPr>
                <w:ilvl w:val="0"/>
                <w:numId w:val="45"/>
              </w:numPr>
              <w:tabs>
                <w:tab w:val="left" w:pos="146"/>
              </w:tabs>
              <w:spacing w:after="0" w:line="240" w:lineRule="auto"/>
              <w:ind w:left="0" w:firstLine="0"/>
              <w:jc w:val="both"/>
              <w:rPr>
                <w:rStyle w:val="15"/>
                <w:rFonts w:eastAsiaTheme="minorHAnsi"/>
                <w:sz w:val="22"/>
                <w:szCs w:val="22"/>
              </w:rPr>
            </w:pPr>
            <w:r>
              <w:rPr>
                <w:rStyle w:val="15"/>
                <w:rFonts w:eastAsiaTheme="minorHAnsi"/>
                <w:sz w:val="22"/>
                <w:szCs w:val="22"/>
              </w:rPr>
              <w:t xml:space="preserve">Способствовать становлению осознанного отношения к жизни как основоположной ценности </w:t>
            </w:r>
          </w:p>
          <w:p w:rsidR="00933494" w:rsidRDefault="00116AB8">
            <w:pPr>
              <w:pStyle w:val="ae"/>
              <w:numPr>
                <w:ilvl w:val="0"/>
                <w:numId w:val="45"/>
              </w:numPr>
              <w:tabs>
                <w:tab w:val="left" w:pos="146"/>
              </w:tabs>
              <w:spacing w:after="0" w:line="240" w:lineRule="auto"/>
              <w:ind w:left="0" w:firstLine="0"/>
              <w:jc w:val="both"/>
              <w:rPr>
                <w:rStyle w:val="15"/>
                <w:rFonts w:eastAsiaTheme="minorHAnsi"/>
                <w:sz w:val="22"/>
                <w:szCs w:val="22"/>
              </w:rPr>
            </w:pPr>
            <w:r>
              <w:rPr>
                <w:rStyle w:val="15"/>
                <w:rFonts w:eastAsiaTheme="minorHAnsi"/>
                <w:sz w:val="22"/>
                <w:szCs w:val="22"/>
              </w:rPr>
              <w:t>Воспитывать отношение здоровью как совокупности физического, духовного и социального благополучия человека</w:t>
            </w:r>
          </w:p>
          <w:p w:rsidR="00933494" w:rsidRDefault="00933494">
            <w:pPr>
              <w:tabs>
                <w:tab w:val="left" w:pos="146"/>
              </w:tabs>
              <w:jc w:val="both"/>
              <w:rPr>
                <w:rFonts w:ascii="Times New Roman" w:hAnsi="Times New Roman" w:cs="Times New Roman"/>
              </w:rPr>
            </w:pPr>
          </w:p>
        </w:tc>
        <w:tc>
          <w:tcPr>
            <w:tcW w:w="2850" w:type="dxa"/>
          </w:tcPr>
          <w:p w:rsidR="00933494" w:rsidRDefault="00116AB8">
            <w:pPr>
              <w:pStyle w:val="ae"/>
              <w:numPr>
                <w:ilvl w:val="0"/>
                <w:numId w:val="44"/>
              </w:numPr>
              <w:tabs>
                <w:tab w:val="left" w:pos="205"/>
              </w:tabs>
              <w:spacing w:after="0" w:line="240" w:lineRule="auto"/>
              <w:ind w:left="0" w:firstLine="0"/>
              <w:jc w:val="both"/>
              <w:rPr>
                <w:rStyle w:val="15"/>
                <w:rFonts w:eastAsiaTheme="minorHAnsi"/>
                <w:sz w:val="22"/>
                <w:szCs w:val="22"/>
              </w:rPr>
            </w:pPr>
            <w:r>
              <w:rPr>
                <w:rStyle w:val="15"/>
                <w:rFonts w:eastAsiaTheme="minorHAnsi"/>
                <w:sz w:val="22"/>
                <w:szCs w:val="22"/>
              </w:rPr>
              <w:t>Развивать навыки здорового образа жизни.</w:t>
            </w:r>
          </w:p>
          <w:p w:rsidR="00933494" w:rsidRDefault="00116AB8">
            <w:pPr>
              <w:pStyle w:val="26"/>
              <w:numPr>
                <w:ilvl w:val="0"/>
                <w:numId w:val="44"/>
              </w:numPr>
              <w:shd w:val="clear" w:color="auto" w:fill="auto"/>
              <w:tabs>
                <w:tab w:val="left" w:pos="205"/>
              </w:tabs>
              <w:spacing w:before="0" w:after="0" w:line="240" w:lineRule="auto"/>
              <w:ind w:left="0" w:firstLine="0"/>
              <w:jc w:val="both"/>
              <w:rPr>
                <w:sz w:val="22"/>
                <w:szCs w:val="22"/>
              </w:rPr>
            </w:pPr>
            <w:r>
              <w:rPr>
                <w:rStyle w:val="15"/>
                <w:sz w:val="22"/>
                <w:szCs w:val="22"/>
              </w:rPr>
              <w:t>Формировать у детей возрастосообразных представлений о жизни, здоровье и физической культуре.</w:t>
            </w:r>
          </w:p>
          <w:p w:rsidR="00933494" w:rsidRDefault="00116AB8">
            <w:pPr>
              <w:pStyle w:val="26"/>
              <w:numPr>
                <w:ilvl w:val="0"/>
                <w:numId w:val="44"/>
              </w:numPr>
              <w:shd w:val="clear" w:color="auto" w:fill="auto"/>
              <w:tabs>
                <w:tab w:val="left" w:pos="205"/>
              </w:tabs>
              <w:spacing w:before="0" w:after="0" w:line="240" w:lineRule="auto"/>
              <w:ind w:left="0" w:firstLine="0"/>
              <w:jc w:val="both"/>
              <w:rPr>
                <w:sz w:val="22"/>
                <w:szCs w:val="22"/>
              </w:rPr>
            </w:pPr>
            <w:r>
              <w:rPr>
                <w:rStyle w:val="15"/>
                <w:sz w:val="22"/>
                <w:szCs w:val="22"/>
              </w:rPr>
              <w:t>Способствовать становлению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tc>
        <w:tc>
          <w:tcPr>
            <w:tcW w:w="1359" w:type="dxa"/>
          </w:tcPr>
          <w:p w:rsidR="00933494" w:rsidRDefault="00116AB8">
            <w:pPr>
              <w:jc w:val="both"/>
              <w:rPr>
                <w:rFonts w:ascii="Times New Roman" w:hAnsi="Times New Roman" w:cs="Times New Roman"/>
              </w:rPr>
            </w:pPr>
            <w:r>
              <w:rPr>
                <w:rFonts w:ascii="Times New Roman" w:hAnsi="Times New Roman" w:cs="Times New Roman"/>
              </w:rPr>
              <w:t>Физическое развитие</w:t>
            </w:r>
          </w:p>
        </w:tc>
      </w:tr>
      <w:tr w:rsidR="00933494">
        <w:tc>
          <w:tcPr>
            <w:tcW w:w="1702" w:type="dxa"/>
          </w:tcPr>
          <w:p w:rsidR="00933494" w:rsidRDefault="00116AB8">
            <w:pPr>
              <w:jc w:val="both"/>
              <w:rPr>
                <w:rFonts w:ascii="Times New Roman" w:hAnsi="Times New Roman" w:cs="Times New Roman"/>
              </w:rPr>
            </w:pPr>
            <w:r>
              <w:rPr>
                <w:rFonts w:ascii="Times New Roman" w:hAnsi="Times New Roman" w:cs="Times New Roman"/>
              </w:rPr>
              <w:t>Трудовое</w:t>
            </w:r>
          </w:p>
          <w:p w:rsidR="00933494" w:rsidRDefault="00116AB8">
            <w:pPr>
              <w:jc w:val="both"/>
              <w:rPr>
                <w:rFonts w:ascii="Times New Roman" w:hAnsi="Times New Roman" w:cs="Times New Roman"/>
              </w:rPr>
            </w:pPr>
            <w:r>
              <w:rPr>
                <w:rFonts w:ascii="Times New Roman" w:hAnsi="Times New Roman" w:cs="Times New Roman"/>
              </w:rPr>
              <w:t>В основе лежит ценность «</w:t>
            </w:r>
            <w:r>
              <w:rPr>
                <w:rStyle w:val="15"/>
                <w:rFonts w:eastAsiaTheme="minorHAnsi"/>
                <w:sz w:val="22"/>
                <w:szCs w:val="22"/>
              </w:rPr>
              <w:t>Труд»</w:t>
            </w:r>
          </w:p>
        </w:tc>
        <w:tc>
          <w:tcPr>
            <w:tcW w:w="1985" w:type="dxa"/>
          </w:tcPr>
          <w:p w:rsidR="00933494" w:rsidRDefault="00116AB8">
            <w:pPr>
              <w:jc w:val="both"/>
              <w:rPr>
                <w:rFonts w:ascii="Times New Roman" w:hAnsi="Times New Roman" w:cs="Times New Roman"/>
              </w:rPr>
            </w:pPr>
            <w:r>
              <w:rPr>
                <w:rStyle w:val="15"/>
                <w:rFonts w:eastAsiaTheme="minorHAnsi"/>
                <w:sz w:val="22"/>
                <w:szCs w:val="22"/>
              </w:rPr>
              <w:t>Формирование ценностного отношения детей к труду, трудолюбию и приобщение ребёнка к труду</w:t>
            </w:r>
          </w:p>
        </w:tc>
        <w:tc>
          <w:tcPr>
            <w:tcW w:w="2551" w:type="dxa"/>
          </w:tcPr>
          <w:p w:rsidR="00933494" w:rsidRDefault="00116AB8">
            <w:pPr>
              <w:pStyle w:val="ae"/>
              <w:numPr>
                <w:ilvl w:val="0"/>
                <w:numId w:val="45"/>
              </w:numPr>
              <w:tabs>
                <w:tab w:val="left" w:pos="146"/>
              </w:tabs>
              <w:spacing w:after="0" w:line="240" w:lineRule="auto"/>
              <w:ind w:left="0" w:firstLine="0"/>
              <w:jc w:val="both"/>
              <w:rPr>
                <w:rStyle w:val="15"/>
                <w:rFonts w:eastAsiaTheme="minorHAnsi"/>
                <w:sz w:val="22"/>
                <w:szCs w:val="22"/>
              </w:rPr>
            </w:pPr>
            <w:r>
              <w:rPr>
                <w:rStyle w:val="15"/>
                <w:rFonts w:eastAsiaTheme="minorHAnsi"/>
                <w:sz w:val="22"/>
                <w:szCs w:val="22"/>
              </w:rPr>
              <w:t xml:space="preserve">Поддерживать привычку к трудовому усилию, к доступному напряжению физических, умственных и нравственных сил для решения трудовой задачи; </w:t>
            </w:r>
          </w:p>
          <w:p w:rsidR="00933494" w:rsidRDefault="00116AB8">
            <w:pPr>
              <w:pStyle w:val="ae"/>
              <w:numPr>
                <w:ilvl w:val="0"/>
                <w:numId w:val="45"/>
              </w:numPr>
              <w:tabs>
                <w:tab w:val="left" w:pos="146"/>
              </w:tabs>
              <w:spacing w:after="0" w:line="240" w:lineRule="auto"/>
              <w:ind w:left="0" w:firstLine="0"/>
              <w:jc w:val="both"/>
              <w:rPr>
                <w:rFonts w:ascii="Times New Roman" w:hAnsi="Times New Roman" w:cs="Times New Roman"/>
              </w:rPr>
            </w:pPr>
            <w:r>
              <w:rPr>
                <w:rStyle w:val="15"/>
                <w:rFonts w:eastAsiaTheme="minorHAnsi"/>
                <w:sz w:val="22"/>
                <w:szCs w:val="22"/>
              </w:rPr>
              <w:t>Воспитывать стремление приносить пользу людям</w:t>
            </w:r>
          </w:p>
        </w:tc>
        <w:tc>
          <w:tcPr>
            <w:tcW w:w="2850" w:type="dxa"/>
          </w:tcPr>
          <w:p w:rsidR="00933494" w:rsidRDefault="00116AB8">
            <w:pPr>
              <w:pStyle w:val="26"/>
              <w:numPr>
                <w:ilvl w:val="0"/>
                <w:numId w:val="44"/>
              </w:numPr>
              <w:shd w:val="clear" w:color="auto" w:fill="auto"/>
              <w:tabs>
                <w:tab w:val="left" w:pos="205"/>
              </w:tabs>
              <w:spacing w:before="0" w:after="0" w:line="240" w:lineRule="auto"/>
              <w:ind w:left="0" w:firstLine="0"/>
              <w:jc w:val="both"/>
              <w:rPr>
                <w:sz w:val="22"/>
                <w:szCs w:val="22"/>
              </w:rPr>
            </w:pPr>
            <w:r>
              <w:rPr>
                <w:rStyle w:val="15"/>
                <w:sz w:val="22"/>
                <w:szCs w:val="22"/>
              </w:rPr>
              <w:t>Поддерживать трудовое усилие, формировать привычку к доступному дошкольнику напряжению физических, умственных и нравственных сил для решения трудовой задачи.</w:t>
            </w:r>
          </w:p>
          <w:p w:rsidR="00933494" w:rsidRDefault="00116AB8">
            <w:pPr>
              <w:pStyle w:val="ae"/>
              <w:numPr>
                <w:ilvl w:val="0"/>
                <w:numId w:val="44"/>
              </w:numPr>
              <w:tabs>
                <w:tab w:val="left" w:pos="205"/>
              </w:tabs>
              <w:spacing w:after="0" w:line="240" w:lineRule="auto"/>
              <w:ind w:left="0" w:firstLine="0"/>
              <w:jc w:val="both"/>
              <w:rPr>
                <w:rFonts w:ascii="Times New Roman" w:hAnsi="Times New Roman" w:cs="Times New Roman"/>
              </w:rPr>
            </w:pPr>
            <w:r>
              <w:rPr>
                <w:rStyle w:val="15"/>
                <w:rFonts w:eastAsiaTheme="minorHAnsi"/>
                <w:sz w:val="22"/>
                <w:szCs w:val="22"/>
              </w:rPr>
              <w:t>Формировать способность бережно и уважительно относиться к результатам своего труда и труда других людей.</w:t>
            </w:r>
          </w:p>
        </w:tc>
        <w:tc>
          <w:tcPr>
            <w:tcW w:w="1359" w:type="dxa"/>
          </w:tcPr>
          <w:p w:rsidR="00933494" w:rsidRDefault="00116AB8">
            <w:pPr>
              <w:jc w:val="both"/>
              <w:rPr>
                <w:rFonts w:ascii="Times New Roman" w:hAnsi="Times New Roman" w:cs="Times New Roman"/>
              </w:rPr>
            </w:pPr>
            <w:r>
              <w:rPr>
                <w:rFonts w:ascii="Times New Roman" w:hAnsi="Times New Roman" w:cs="Times New Roman"/>
              </w:rPr>
              <w:t>Социально-коммуника</w:t>
            </w:r>
            <w:r w:rsidR="00732DDA">
              <w:rPr>
                <w:rFonts w:ascii="Times New Roman" w:hAnsi="Times New Roman" w:cs="Times New Roman"/>
              </w:rPr>
              <w:t>-</w:t>
            </w:r>
            <w:r>
              <w:rPr>
                <w:rFonts w:ascii="Times New Roman" w:hAnsi="Times New Roman" w:cs="Times New Roman"/>
              </w:rPr>
              <w:t>тивное развитие</w:t>
            </w:r>
          </w:p>
        </w:tc>
      </w:tr>
      <w:tr w:rsidR="00933494" w:rsidRPr="0058209F">
        <w:tc>
          <w:tcPr>
            <w:tcW w:w="1702" w:type="dxa"/>
          </w:tcPr>
          <w:p w:rsidR="00933494" w:rsidRDefault="00116AB8">
            <w:pPr>
              <w:jc w:val="both"/>
              <w:rPr>
                <w:rFonts w:ascii="Times New Roman" w:hAnsi="Times New Roman" w:cs="Times New Roman"/>
              </w:rPr>
            </w:pPr>
            <w:r>
              <w:rPr>
                <w:rFonts w:ascii="Times New Roman" w:hAnsi="Times New Roman" w:cs="Times New Roman"/>
              </w:rPr>
              <w:t>Эстетическое</w:t>
            </w:r>
          </w:p>
          <w:p w:rsidR="00933494" w:rsidRDefault="00116AB8">
            <w:pPr>
              <w:jc w:val="both"/>
              <w:rPr>
                <w:rFonts w:ascii="Times New Roman" w:hAnsi="Times New Roman" w:cs="Times New Roman"/>
              </w:rPr>
            </w:pPr>
            <w:r>
              <w:rPr>
                <w:rFonts w:ascii="Times New Roman" w:hAnsi="Times New Roman" w:cs="Times New Roman"/>
              </w:rPr>
              <w:t>В основе лежат ценности «</w:t>
            </w:r>
            <w:r>
              <w:rPr>
                <w:rStyle w:val="15"/>
                <w:rFonts w:eastAsiaTheme="minorHAnsi"/>
                <w:sz w:val="22"/>
                <w:szCs w:val="22"/>
              </w:rPr>
              <w:t>Культура» и «Красота»</w:t>
            </w:r>
          </w:p>
        </w:tc>
        <w:tc>
          <w:tcPr>
            <w:tcW w:w="1985" w:type="dxa"/>
          </w:tcPr>
          <w:p w:rsidR="00933494" w:rsidRDefault="00116AB8">
            <w:pPr>
              <w:jc w:val="both"/>
              <w:rPr>
                <w:rFonts w:ascii="Times New Roman" w:hAnsi="Times New Roman" w:cs="Times New Roman"/>
              </w:rPr>
            </w:pPr>
            <w:r>
              <w:rPr>
                <w:rStyle w:val="15"/>
                <w:rFonts w:eastAsiaTheme="minorHAnsi"/>
                <w:sz w:val="22"/>
                <w:szCs w:val="22"/>
              </w:rPr>
              <w:t xml:space="preserve">Становление у детей ценностного отношения к красоте </w:t>
            </w:r>
          </w:p>
        </w:tc>
        <w:tc>
          <w:tcPr>
            <w:tcW w:w="2551" w:type="dxa"/>
          </w:tcPr>
          <w:p w:rsidR="00933494" w:rsidRDefault="00116AB8">
            <w:pPr>
              <w:pStyle w:val="ae"/>
              <w:numPr>
                <w:ilvl w:val="0"/>
                <w:numId w:val="45"/>
              </w:numPr>
              <w:tabs>
                <w:tab w:val="left" w:pos="146"/>
              </w:tabs>
              <w:spacing w:after="0" w:line="240" w:lineRule="auto"/>
              <w:ind w:left="0" w:firstLine="0"/>
              <w:jc w:val="both"/>
              <w:rPr>
                <w:rFonts w:ascii="Times New Roman" w:hAnsi="Times New Roman" w:cs="Times New Roman"/>
              </w:rPr>
            </w:pPr>
            <w:r>
              <w:rPr>
                <w:rStyle w:val="15"/>
                <w:rFonts w:eastAsiaTheme="minorHAnsi"/>
                <w:sz w:val="22"/>
                <w:szCs w:val="22"/>
              </w:rPr>
              <w:t>Воспитывать любовь к прекрасному в окружающей обстановке, в природе, в искусстве, в отношениях, развивать у детей желание и умение творить</w:t>
            </w:r>
          </w:p>
        </w:tc>
        <w:tc>
          <w:tcPr>
            <w:tcW w:w="2850" w:type="dxa"/>
          </w:tcPr>
          <w:p w:rsidR="00933494" w:rsidRDefault="00116AB8">
            <w:pPr>
              <w:pStyle w:val="26"/>
              <w:numPr>
                <w:ilvl w:val="0"/>
                <w:numId w:val="44"/>
              </w:numPr>
              <w:shd w:val="clear" w:color="auto" w:fill="auto"/>
              <w:tabs>
                <w:tab w:val="left" w:pos="205"/>
              </w:tabs>
              <w:spacing w:before="0" w:after="0" w:line="240" w:lineRule="auto"/>
              <w:ind w:left="0" w:firstLine="0"/>
              <w:jc w:val="both"/>
              <w:rPr>
                <w:sz w:val="22"/>
                <w:szCs w:val="22"/>
              </w:rPr>
            </w:pPr>
            <w:r>
              <w:rPr>
                <w:rStyle w:val="15"/>
                <w:sz w:val="22"/>
                <w:szCs w:val="22"/>
              </w:rPr>
              <w:t>Воспитывать эстетические чувства (удивление, радость, восхищение, любовь)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
          <w:p w:rsidR="00933494" w:rsidRDefault="00116AB8">
            <w:pPr>
              <w:pStyle w:val="26"/>
              <w:numPr>
                <w:ilvl w:val="0"/>
                <w:numId w:val="44"/>
              </w:numPr>
              <w:shd w:val="clear" w:color="auto" w:fill="auto"/>
              <w:tabs>
                <w:tab w:val="left" w:pos="205"/>
              </w:tabs>
              <w:spacing w:before="0" w:after="0" w:line="240" w:lineRule="auto"/>
              <w:ind w:left="0" w:firstLine="0"/>
              <w:jc w:val="both"/>
              <w:rPr>
                <w:sz w:val="22"/>
                <w:szCs w:val="22"/>
              </w:rPr>
            </w:pPr>
            <w:r>
              <w:rPr>
                <w:rStyle w:val="15"/>
                <w:sz w:val="22"/>
                <w:szCs w:val="22"/>
              </w:rPr>
              <w:t xml:space="preserve">Приобщать к традициям </w:t>
            </w:r>
            <w:r>
              <w:rPr>
                <w:rStyle w:val="15"/>
                <w:sz w:val="22"/>
                <w:szCs w:val="22"/>
              </w:rPr>
              <w:lastRenderedPageBreak/>
              <w:t>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rsidR="00933494" w:rsidRDefault="00116AB8">
            <w:pPr>
              <w:pStyle w:val="26"/>
              <w:numPr>
                <w:ilvl w:val="0"/>
                <w:numId w:val="44"/>
              </w:numPr>
              <w:shd w:val="clear" w:color="auto" w:fill="auto"/>
              <w:tabs>
                <w:tab w:val="left" w:pos="205"/>
              </w:tabs>
              <w:spacing w:before="0" w:after="0" w:line="240" w:lineRule="auto"/>
              <w:ind w:left="0" w:firstLine="0"/>
              <w:jc w:val="both"/>
              <w:rPr>
                <w:sz w:val="22"/>
                <w:szCs w:val="22"/>
              </w:rPr>
            </w:pPr>
            <w:r>
              <w:rPr>
                <w:rStyle w:val="15"/>
                <w:sz w:val="22"/>
                <w:szCs w:val="22"/>
              </w:rPr>
              <w:t>Способствовать становлению эстетического, эмоционально-ценностного отношения к окружающему миру для гармонизации внешнего мира и внутреннего мира ребёнка.</w:t>
            </w:r>
          </w:p>
          <w:p w:rsidR="00933494" w:rsidRDefault="00116AB8">
            <w:pPr>
              <w:pStyle w:val="26"/>
              <w:numPr>
                <w:ilvl w:val="0"/>
                <w:numId w:val="44"/>
              </w:numPr>
              <w:shd w:val="clear" w:color="auto" w:fill="auto"/>
              <w:tabs>
                <w:tab w:val="left" w:pos="205"/>
              </w:tabs>
              <w:spacing w:before="0" w:after="0" w:line="240" w:lineRule="auto"/>
              <w:ind w:left="0" w:firstLine="0"/>
              <w:jc w:val="both"/>
              <w:rPr>
                <w:sz w:val="22"/>
                <w:szCs w:val="22"/>
              </w:rPr>
            </w:pPr>
            <w:r>
              <w:rPr>
                <w:rStyle w:val="15"/>
                <w:sz w:val="22"/>
                <w:szCs w:val="22"/>
              </w:rPr>
              <w:t>Формировать целостную картину мира на основе интеграции интеллектуального и эмоционально-образного способов его освоения детьми.</w:t>
            </w:r>
          </w:p>
          <w:p w:rsidR="00933494" w:rsidRDefault="00116AB8">
            <w:pPr>
              <w:pStyle w:val="26"/>
              <w:numPr>
                <w:ilvl w:val="0"/>
                <w:numId w:val="44"/>
              </w:numPr>
              <w:shd w:val="clear" w:color="auto" w:fill="auto"/>
              <w:tabs>
                <w:tab w:val="left" w:pos="205"/>
              </w:tabs>
              <w:spacing w:before="0" w:after="0" w:line="240" w:lineRule="auto"/>
              <w:ind w:left="0" w:firstLine="0"/>
              <w:jc w:val="both"/>
              <w:rPr>
                <w:rStyle w:val="15"/>
                <w:sz w:val="22"/>
                <w:szCs w:val="22"/>
              </w:rPr>
            </w:pPr>
            <w:r>
              <w:rPr>
                <w:rStyle w:val="15"/>
                <w:sz w:val="22"/>
                <w:szCs w:val="22"/>
              </w:rPr>
              <w:t>Создавать условия для выявления, развития и реализации творческого потенциала каждого ребёнка с учётом его индивидуальности .</w:t>
            </w:r>
          </w:p>
          <w:p w:rsidR="00933494" w:rsidRDefault="00116AB8">
            <w:pPr>
              <w:pStyle w:val="26"/>
              <w:numPr>
                <w:ilvl w:val="0"/>
                <w:numId w:val="44"/>
              </w:numPr>
              <w:shd w:val="clear" w:color="auto" w:fill="auto"/>
              <w:tabs>
                <w:tab w:val="left" w:pos="205"/>
              </w:tabs>
              <w:spacing w:before="0" w:after="0" w:line="240" w:lineRule="auto"/>
              <w:ind w:left="0" w:firstLine="0"/>
              <w:jc w:val="both"/>
              <w:rPr>
                <w:sz w:val="22"/>
                <w:szCs w:val="22"/>
              </w:rPr>
            </w:pPr>
            <w:r>
              <w:rPr>
                <w:rStyle w:val="15"/>
                <w:sz w:val="22"/>
                <w:szCs w:val="22"/>
              </w:rPr>
              <w:t xml:space="preserve">Поддерживать готовность детей к творческой самореализации. </w:t>
            </w:r>
          </w:p>
        </w:tc>
        <w:tc>
          <w:tcPr>
            <w:tcW w:w="1359" w:type="dxa"/>
          </w:tcPr>
          <w:p w:rsidR="00933494" w:rsidRDefault="00116AB8">
            <w:pPr>
              <w:jc w:val="both"/>
              <w:rPr>
                <w:rFonts w:ascii="Times New Roman" w:hAnsi="Times New Roman" w:cs="Times New Roman"/>
              </w:rPr>
            </w:pPr>
            <w:r>
              <w:rPr>
                <w:rFonts w:ascii="Times New Roman" w:hAnsi="Times New Roman" w:cs="Times New Roman"/>
              </w:rPr>
              <w:lastRenderedPageBreak/>
              <w:t>Художес</w:t>
            </w:r>
            <w:r w:rsidR="00732DDA">
              <w:rPr>
                <w:rFonts w:ascii="Times New Roman" w:hAnsi="Times New Roman" w:cs="Times New Roman"/>
              </w:rPr>
              <w:t>-</w:t>
            </w:r>
            <w:r>
              <w:rPr>
                <w:rFonts w:ascii="Times New Roman" w:hAnsi="Times New Roman" w:cs="Times New Roman"/>
              </w:rPr>
              <w:t>твенно-эстетичес</w:t>
            </w:r>
            <w:r w:rsidR="00732DDA">
              <w:rPr>
                <w:rFonts w:ascii="Times New Roman" w:hAnsi="Times New Roman" w:cs="Times New Roman"/>
              </w:rPr>
              <w:t>-</w:t>
            </w:r>
            <w:r>
              <w:rPr>
                <w:rFonts w:ascii="Times New Roman" w:hAnsi="Times New Roman" w:cs="Times New Roman"/>
              </w:rPr>
              <w:t>кое развитие</w:t>
            </w:r>
          </w:p>
        </w:tc>
      </w:tr>
    </w:tbl>
    <w:p w:rsidR="00933494" w:rsidRDefault="00933494">
      <w:pPr>
        <w:widowControl w:val="0"/>
        <w:jc w:val="both"/>
        <w:rPr>
          <w:rFonts w:ascii="Times New Roman" w:eastAsia="Times New Roman" w:hAnsi="Times New Roman" w:cs="Times New Roman"/>
          <w:color w:val="auto"/>
          <w:sz w:val="22"/>
          <w:szCs w:val="22"/>
          <w:lang w:val="ru-RU" w:eastAsia="en-US"/>
        </w:rPr>
      </w:pPr>
    </w:p>
    <w:p w:rsidR="00933494" w:rsidRDefault="00116AB8">
      <w:pPr>
        <w:pStyle w:val="ae"/>
        <w:numPr>
          <w:ilvl w:val="1"/>
          <w:numId w:val="41"/>
        </w:numPr>
        <w:spacing w:after="0" w:line="240" w:lineRule="auto"/>
        <w:ind w:left="0" w:firstLine="709"/>
        <w:jc w:val="both"/>
        <w:rPr>
          <w:rFonts w:ascii="Times New Roman" w:hAnsi="Times New Roman" w:cs="Times New Roman"/>
        </w:rPr>
      </w:pPr>
      <w:r>
        <w:rPr>
          <w:rStyle w:val="15"/>
          <w:rFonts w:eastAsia="Arial Unicode MS"/>
          <w:b/>
          <w:bCs/>
          <w:sz w:val="24"/>
          <w:szCs w:val="24"/>
        </w:rPr>
        <w:t>Формы совместной деятельности в образовательной организации.</w:t>
      </w:r>
    </w:p>
    <w:p w:rsidR="00933494" w:rsidRDefault="00116AB8">
      <w:pPr>
        <w:pStyle w:val="26"/>
        <w:numPr>
          <w:ilvl w:val="0"/>
          <w:numId w:val="49"/>
        </w:numPr>
        <w:shd w:val="clear" w:color="auto" w:fill="auto"/>
        <w:tabs>
          <w:tab w:val="left" w:pos="1134"/>
        </w:tabs>
        <w:spacing w:before="0" w:after="0" w:line="240" w:lineRule="auto"/>
        <w:ind w:left="0" w:firstLine="709"/>
        <w:jc w:val="both"/>
        <w:rPr>
          <w:sz w:val="24"/>
          <w:szCs w:val="24"/>
          <w:lang w:val="ru-RU"/>
        </w:rPr>
      </w:pPr>
      <w:r>
        <w:rPr>
          <w:rStyle w:val="15"/>
          <w:sz w:val="24"/>
          <w:szCs w:val="24"/>
        </w:rPr>
        <w:t>Работа с родителями (законными представителями).</w:t>
      </w:r>
    </w:p>
    <w:p w:rsidR="00933494" w:rsidRDefault="00116AB8">
      <w:pPr>
        <w:pStyle w:val="26"/>
        <w:shd w:val="clear" w:color="auto" w:fill="auto"/>
        <w:spacing w:before="0" w:after="0" w:line="240" w:lineRule="auto"/>
        <w:ind w:firstLine="709"/>
        <w:jc w:val="both"/>
        <w:rPr>
          <w:sz w:val="24"/>
          <w:szCs w:val="24"/>
          <w:lang w:val="ru-RU"/>
        </w:rPr>
      </w:pPr>
      <w:r>
        <w:rPr>
          <w:rStyle w:val="15"/>
          <w:sz w:val="24"/>
          <w:szCs w:val="24"/>
        </w:rPr>
        <w:t>Работа с родителями (законными представителями) детей дошкольного возраста строится на принципах ценностного единства и сотрудничества всех субъектов социо</w:t>
      </w:r>
      <w:r w:rsidR="00732DDA">
        <w:rPr>
          <w:rStyle w:val="15"/>
          <w:sz w:val="24"/>
          <w:szCs w:val="24"/>
        </w:rPr>
        <w:t xml:space="preserve">культурного окружения МБДОУ </w:t>
      </w:r>
      <w:r w:rsidR="008D228A" w:rsidRPr="008D228A">
        <w:rPr>
          <w:rStyle w:val="15"/>
          <w:sz w:val="24"/>
          <w:szCs w:val="24"/>
        </w:rPr>
        <w:t>«Изминский детский сад  «Саф чишмэ»</w:t>
      </w:r>
      <w:r w:rsidR="008D228A">
        <w:rPr>
          <w:rStyle w:val="15"/>
          <w:sz w:val="24"/>
          <w:szCs w:val="24"/>
        </w:rPr>
        <w:t>.</w:t>
      </w:r>
    </w:p>
    <w:p w:rsidR="00933494" w:rsidRDefault="00116AB8">
      <w:pPr>
        <w:pStyle w:val="26"/>
        <w:shd w:val="clear" w:color="auto" w:fill="auto"/>
        <w:spacing w:before="0" w:after="0" w:line="240" w:lineRule="auto"/>
        <w:ind w:firstLine="709"/>
        <w:jc w:val="both"/>
        <w:rPr>
          <w:sz w:val="24"/>
          <w:szCs w:val="24"/>
          <w:lang w:val="ru-RU"/>
        </w:rPr>
      </w:pPr>
      <w:r>
        <w:rPr>
          <w:rStyle w:val="15"/>
          <w:sz w:val="24"/>
          <w:szCs w:val="24"/>
        </w:rPr>
        <w:t>Виды и формы деятельности по организации сотрудничества педагогов и родителей (законных представит</w:t>
      </w:r>
      <w:r w:rsidR="00732DDA">
        <w:rPr>
          <w:rStyle w:val="15"/>
          <w:sz w:val="24"/>
          <w:szCs w:val="24"/>
        </w:rPr>
        <w:t>елей), используемые в МБДОУ</w:t>
      </w:r>
      <w:r w:rsidR="008D228A" w:rsidRPr="008D228A">
        <w:rPr>
          <w:rStyle w:val="15"/>
          <w:sz w:val="24"/>
          <w:szCs w:val="24"/>
        </w:rPr>
        <w:t>«Изминский детский сад  «Саф чишмэ»</w:t>
      </w:r>
      <w:r w:rsidR="00732DDA">
        <w:rPr>
          <w:rStyle w:val="15"/>
          <w:sz w:val="24"/>
          <w:szCs w:val="24"/>
        </w:rPr>
        <w:t xml:space="preserve"> </w:t>
      </w:r>
      <w:r w:rsidR="008D228A">
        <w:rPr>
          <w:rStyle w:val="15"/>
          <w:sz w:val="24"/>
          <w:szCs w:val="24"/>
        </w:rPr>
        <w:t xml:space="preserve"> </w:t>
      </w:r>
      <w:r>
        <w:rPr>
          <w:rStyle w:val="15"/>
          <w:sz w:val="24"/>
          <w:szCs w:val="24"/>
        </w:rPr>
        <w:t>в процессе воспитательной работы: родительское собрание; педагогические лектории; родительские конференции; круглые столы;</w:t>
      </w:r>
      <w:r>
        <w:rPr>
          <w:sz w:val="24"/>
          <w:szCs w:val="24"/>
          <w:lang w:val="ru-RU"/>
        </w:rPr>
        <w:t xml:space="preserve"> </w:t>
      </w:r>
      <w:r>
        <w:rPr>
          <w:rStyle w:val="15"/>
          <w:sz w:val="24"/>
          <w:szCs w:val="24"/>
        </w:rPr>
        <w:t>родительские клубы, клубы выходного дня; мастер-классы;</w:t>
      </w:r>
      <w:r>
        <w:rPr>
          <w:sz w:val="24"/>
          <w:szCs w:val="24"/>
          <w:lang w:val="ru-RU"/>
        </w:rPr>
        <w:t xml:space="preserve"> </w:t>
      </w:r>
      <w:r>
        <w:rPr>
          <w:rStyle w:val="15"/>
          <w:sz w:val="24"/>
          <w:szCs w:val="24"/>
        </w:rPr>
        <w:t>иные формы взаимодей</w:t>
      </w:r>
      <w:r w:rsidR="00070492">
        <w:rPr>
          <w:rStyle w:val="15"/>
          <w:sz w:val="24"/>
          <w:szCs w:val="24"/>
        </w:rPr>
        <w:t xml:space="preserve">ствия, существующие в МБДОУ </w:t>
      </w:r>
      <w:r w:rsidR="008D228A" w:rsidRPr="008D228A">
        <w:rPr>
          <w:rStyle w:val="15"/>
          <w:sz w:val="24"/>
          <w:szCs w:val="24"/>
        </w:rPr>
        <w:t>«Изминский детский сад  «Саф чишмэ»</w:t>
      </w:r>
      <w:r>
        <w:rPr>
          <w:rStyle w:val="15"/>
          <w:sz w:val="24"/>
          <w:szCs w:val="24"/>
        </w:rPr>
        <w:t>.</w:t>
      </w:r>
    </w:p>
    <w:p w:rsidR="00933494" w:rsidRDefault="00116AB8">
      <w:pPr>
        <w:pStyle w:val="26"/>
        <w:numPr>
          <w:ilvl w:val="0"/>
          <w:numId w:val="49"/>
        </w:numPr>
        <w:shd w:val="clear" w:color="auto" w:fill="auto"/>
        <w:tabs>
          <w:tab w:val="left" w:pos="1134"/>
        </w:tabs>
        <w:spacing w:before="0" w:after="0" w:line="240" w:lineRule="auto"/>
        <w:ind w:left="0" w:firstLine="709"/>
        <w:jc w:val="both"/>
        <w:rPr>
          <w:sz w:val="24"/>
          <w:szCs w:val="24"/>
        </w:rPr>
      </w:pPr>
      <w:r>
        <w:rPr>
          <w:rStyle w:val="15"/>
          <w:sz w:val="24"/>
          <w:szCs w:val="24"/>
        </w:rPr>
        <w:t>События образовательной организации.</w:t>
      </w:r>
    </w:p>
    <w:p w:rsidR="00933494" w:rsidRDefault="00116AB8">
      <w:pPr>
        <w:pStyle w:val="26"/>
        <w:shd w:val="clear" w:color="auto" w:fill="auto"/>
        <w:spacing w:before="0" w:after="0" w:line="240" w:lineRule="auto"/>
        <w:ind w:firstLine="709"/>
        <w:jc w:val="both"/>
        <w:rPr>
          <w:rStyle w:val="15"/>
          <w:sz w:val="24"/>
          <w:szCs w:val="24"/>
        </w:rPr>
      </w:pPr>
      <w:r>
        <w:rPr>
          <w:rStyle w:val="15"/>
          <w:sz w:val="24"/>
          <w:szCs w:val="24"/>
        </w:rPr>
        <w:t>Событие 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иной ценности. 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w:t>
      </w:r>
    </w:p>
    <w:p w:rsidR="00933494" w:rsidRDefault="00116AB8">
      <w:pPr>
        <w:pStyle w:val="26"/>
        <w:shd w:val="clear" w:color="auto" w:fill="auto"/>
        <w:spacing w:before="0" w:after="0" w:line="240" w:lineRule="auto"/>
        <w:ind w:firstLine="709"/>
        <w:jc w:val="both"/>
        <w:rPr>
          <w:color w:val="000000"/>
          <w:sz w:val="24"/>
          <w:szCs w:val="24"/>
          <w:shd w:val="clear" w:color="auto" w:fill="FFFFFF"/>
          <w:lang w:val="ru-RU"/>
        </w:rPr>
      </w:pPr>
      <w:r>
        <w:rPr>
          <w:rStyle w:val="15"/>
          <w:sz w:val="24"/>
          <w:szCs w:val="24"/>
        </w:rPr>
        <w:t xml:space="preserve"> </w:t>
      </w:r>
      <w:r>
        <w:rPr>
          <w:sz w:val="24"/>
          <w:szCs w:val="24"/>
          <w:lang w:val="ru-RU"/>
        </w:rPr>
        <w:t xml:space="preserve">Цель – организация в </w:t>
      </w:r>
      <w:r w:rsidR="00070492">
        <w:rPr>
          <w:rStyle w:val="15"/>
          <w:sz w:val="24"/>
          <w:szCs w:val="24"/>
        </w:rPr>
        <w:t xml:space="preserve">МБДОУ </w:t>
      </w:r>
      <w:r w:rsidR="00BA6C3E" w:rsidRPr="00BA6C3E">
        <w:rPr>
          <w:rStyle w:val="15"/>
          <w:sz w:val="24"/>
          <w:szCs w:val="24"/>
        </w:rPr>
        <w:t>«Изминский детский сад  «Саф чишмэ»</w:t>
      </w:r>
      <w:r w:rsidR="00BA6C3E">
        <w:rPr>
          <w:rStyle w:val="15"/>
          <w:sz w:val="24"/>
          <w:szCs w:val="24"/>
        </w:rPr>
        <w:t xml:space="preserve"> </w:t>
      </w:r>
      <w:r>
        <w:rPr>
          <w:sz w:val="24"/>
          <w:szCs w:val="24"/>
          <w:lang w:val="ru-RU"/>
        </w:rPr>
        <w:t xml:space="preserve">единого </w:t>
      </w:r>
      <w:r>
        <w:rPr>
          <w:sz w:val="24"/>
          <w:szCs w:val="24"/>
          <w:lang w:val="ru-RU"/>
        </w:rPr>
        <w:lastRenderedPageBreak/>
        <w:t>воспитательного пространства для формирования социального опыта дошкольников в коллективе других детей и взрослых.</w:t>
      </w:r>
    </w:p>
    <w:p w:rsidR="00933494" w:rsidRDefault="00116AB8">
      <w:pPr>
        <w:pStyle w:val="26"/>
        <w:shd w:val="clear" w:color="auto" w:fill="auto"/>
        <w:spacing w:before="0" w:after="0" w:line="240" w:lineRule="auto"/>
        <w:ind w:firstLine="709"/>
        <w:jc w:val="both"/>
        <w:rPr>
          <w:color w:val="000000"/>
          <w:sz w:val="24"/>
          <w:szCs w:val="24"/>
          <w:shd w:val="clear" w:color="auto" w:fill="FFFFFF"/>
          <w:lang w:val="ru-RU"/>
        </w:rPr>
      </w:pPr>
      <w:r>
        <w:rPr>
          <w:sz w:val="24"/>
          <w:szCs w:val="24"/>
          <w:lang w:val="ru-RU"/>
        </w:rPr>
        <w:t>Задачи:</w:t>
      </w:r>
    </w:p>
    <w:p w:rsidR="00933494" w:rsidRDefault="00116AB8">
      <w:pPr>
        <w:pStyle w:val="26"/>
        <w:numPr>
          <w:ilvl w:val="4"/>
          <w:numId w:val="46"/>
        </w:numPr>
        <w:shd w:val="clear" w:color="auto" w:fill="auto"/>
        <w:spacing w:before="0" w:after="0" w:line="240" w:lineRule="auto"/>
        <w:ind w:left="0" w:firstLine="709"/>
        <w:jc w:val="both"/>
        <w:rPr>
          <w:sz w:val="24"/>
          <w:szCs w:val="24"/>
          <w:lang w:val="ru-RU"/>
        </w:rPr>
      </w:pPr>
      <w:r>
        <w:rPr>
          <w:sz w:val="24"/>
          <w:szCs w:val="24"/>
          <w:lang w:val="ru-RU"/>
        </w:rPr>
        <w:t>Приобщать к истории и культуре Татарстана и народов России в процессе традиционных коллективных мероприятий.</w:t>
      </w:r>
    </w:p>
    <w:p w:rsidR="00933494" w:rsidRDefault="00116AB8">
      <w:pPr>
        <w:pStyle w:val="26"/>
        <w:numPr>
          <w:ilvl w:val="4"/>
          <w:numId w:val="46"/>
        </w:numPr>
        <w:shd w:val="clear" w:color="auto" w:fill="auto"/>
        <w:spacing w:before="0" w:after="0" w:line="240" w:lineRule="auto"/>
        <w:ind w:left="0" w:firstLine="709"/>
        <w:jc w:val="both"/>
        <w:rPr>
          <w:sz w:val="24"/>
          <w:szCs w:val="24"/>
          <w:lang w:val="ru-RU"/>
        </w:rPr>
      </w:pPr>
      <w:r>
        <w:rPr>
          <w:sz w:val="24"/>
          <w:szCs w:val="24"/>
          <w:lang w:val="ru-RU"/>
        </w:rPr>
        <w:t xml:space="preserve"> Развивать гражданскую позицию, нравственность, патриотизм, инициативу и самостоятельность воспитанников в различных коллективных видах детской деятельности.</w:t>
      </w:r>
    </w:p>
    <w:p w:rsidR="00933494" w:rsidRDefault="00116AB8">
      <w:pPr>
        <w:pStyle w:val="26"/>
        <w:numPr>
          <w:ilvl w:val="4"/>
          <w:numId w:val="46"/>
        </w:numPr>
        <w:shd w:val="clear" w:color="auto" w:fill="auto"/>
        <w:spacing w:before="0" w:after="0" w:line="240" w:lineRule="auto"/>
        <w:ind w:left="0" w:firstLine="709"/>
        <w:jc w:val="both"/>
        <w:rPr>
          <w:sz w:val="24"/>
          <w:szCs w:val="24"/>
          <w:lang w:val="ru-RU"/>
        </w:rPr>
      </w:pPr>
      <w:r>
        <w:rPr>
          <w:sz w:val="24"/>
          <w:szCs w:val="24"/>
          <w:lang w:val="ru-RU"/>
        </w:rPr>
        <w:t>Воспитывать доброжелательность и положительное эмоциональное отношение к окружающим людям и др.</w:t>
      </w:r>
    </w:p>
    <w:p w:rsidR="00933494" w:rsidRDefault="00116AB8">
      <w:pPr>
        <w:pStyle w:val="26"/>
        <w:shd w:val="clear" w:color="auto" w:fill="auto"/>
        <w:spacing w:before="0" w:after="0" w:line="240" w:lineRule="auto"/>
        <w:ind w:firstLine="709"/>
        <w:jc w:val="both"/>
        <w:rPr>
          <w:rStyle w:val="15"/>
          <w:sz w:val="24"/>
          <w:szCs w:val="24"/>
        </w:rPr>
      </w:pPr>
      <w:r>
        <w:rPr>
          <w:rStyle w:val="15"/>
          <w:sz w:val="24"/>
          <w:szCs w:val="24"/>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спроектировать работу с группой в целом, с подгруппами детей, с каждым ребёнком.</w:t>
      </w:r>
    </w:p>
    <w:p w:rsidR="00933494" w:rsidRDefault="004607C4">
      <w:pPr>
        <w:pStyle w:val="26"/>
        <w:shd w:val="clear" w:color="auto" w:fill="auto"/>
        <w:spacing w:before="0" w:after="0" w:line="240" w:lineRule="auto"/>
        <w:ind w:firstLine="709"/>
        <w:jc w:val="both"/>
        <w:rPr>
          <w:rStyle w:val="15"/>
          <w:sz w:val="24"/>
          <w:szCs w:val="24"/>
        </w:rPr>
      </w:pPr>
      <w:r>
        <w:rPr>
          <w:rStyle w:val="15"/>
          <w:sz w:val="24"/>
          <w:szCs w:val="24"/>
        </w:rPr>
        <w:t>События в МБДОУ</w:t>
      </w:r>
      <w:r w:rsidR="00BA6C3E" w:rsidRPr="00BA6C3E">
        <w:rPr>
          <w:rStyle w:val="15"/>
          <w:sz w:val="24"/>
          <w:szCs w:val="24"/>
        </w:rPr>
        <w:t>«Изминский детский сад  «Саф чишмэ»</w:t>
      </w:r>
      <w:r w:rsidR="00BA6C3E">
        <w:rPr>
          <w:rStyle w:val="15"/>
          <w:sz w:val="24"/>
          <w:szCs w:val="24"/>
        </w:rPr>
        <w:t xml:space="preserve"> </w:t>
      </w:r>
      <w:r w:rsidR="00116AB8">
        <w:rPr>
          <w:rStyle w:val="15"/>
          <w:sz w:val="24"/>
          <w:szCs w:val="24"/>
        </w:rPr>
        <w:t>проводятся в следующих формах:</w:t>
      </w:r>
    </w:p>
    <w:p w:rsidR="00933494" w:rsidRDefault="00116AB8">
      <w:pPr>
        <w:pStyle w:val="26"/>
        <w:shd w:val="clear" w:color="auto" w:fill="auto"/>
        <w:spacing w:before="0" w:after="0" w:line="240" w:lineRule="auto"/>
        <w:ind w:firstLine="709"/>
        <w:jc w:val="both"/>
        <w:rPr>
          <w:rStyle w:val="15"/>
          <w:sz w:val="24"/>
          <w:szCs w:val="24"/>
        </w:rPr>
      </w:pPr>
      <w:r>
        <w:rPr>
          <w:rStyle w:val="15"/>
          <w:sz w:val="24"/>
          <w:szCs w:val="24"/>
        </w:rPr>
        <w:t>•</w:t>
      </w:r>
      <w:r>
        <w:rPr>
          <w:rStyle w:val="15"/>
          <w:sz w:val="24"/>
          <w:szCs w:val="24"/>
        </w:rPr>
        <w:tab/>
        <w:t>разработка и реализация значимых событий в ведущих видах деятельности (детско-взрослый спектакль, построение эксперимента, совместное конструирование, спортивные игры и др.);</w:t>
      </w:r>
    </w:p>
    <w:p w:rsidR="00933494" w:rsidRDefault="00116AB8">
      <w:pPr>
        <w:pStyle w:val="26"/>
        <w:shd w:val="clear" w:color="auto" w:fill="auto"/>
        <w:spacing w:before="0" w:after="0" w:line="240" w:lineRule="auto"/>
        <w:ind w:firstLine="709"/>
        <w:jc w:val="both"/>
        <w:rPr>
          <w:rStyle w:val="15"/>
          <w:sz w:val="24"/>
          <w:szCs w:val="24"/>
        </w:rPr>
      </w:pPr>
      <w:r>
        <w:rPr>
          <w:rStyle w:val="15"/>
          <w:sz w:val="24"/>
          <w:szCs w:val="24"/>
        </w:rPr>
        <w:t>•</w:t>
      </w:r>
      <w:r>
        <w:rPr>
          <w:rStyle w:val="15"/>
          <w:sz w:val="24"/>
          <w:szCs w:val="24"/>
        </w:rPr>
        <w:tab/>
        <w:t>проектирование встреч, общения детей со старшими, младшими, ровесниками, с взрослыми, с носителями воспитательно значимых культурных практик (искусство, литература, прикладное творчество и т. д.), профессий, культурных традиций народов России, малой Родины;</w:t>
      </w:r>
    </w:p>
    <w:p w:rsidR="00933494" w:rsidRDefault="00116AB8">
      <w:pPr>
        <w:pStyle w:val="26"/>
        <w:shd w:val="clear" w:color="auto" w:fill="auto"/>
        <w:spacing w:before="0" w:after="0" w:line="240" w:lineRule="auto"/>
        <w:ind w:firstLine="709"/>
        <w:jc w:val="both"/>
        <w:rPr>
          <w:color w:val="000000"/>
          <w:sz w:val="24"/>
          <w:szCs w:val="24"/>
          <w:shd w:val="clear" w:color="auto" w:fill="FFFFFF"/>
          <w:lang w:val="ru-RU"/>
        </w:rPr>
      </w:pPr>
      <w:r>
        <w:rPr>
          <w:rStyle w:val="15"/>
          <w:sz w:val="24"/>
          <w:szCs w:val="24"/>
        </w:rPr>
        <w:t>•</w:t>
      </w:r>
      <w:r>
        <w:rPr>
          <w:rStyle w:val="15"/>
          <w:sz w:val="24"/>
          <w:szCs w:val="24"/>
        </w:rPr>
        <w:tab/>
        <w:t>создание творческих детско-взрослых проектов (празднование Дня Победы с приглашением ветеранов, «Театр в детском саду» – показ спектакля для детей детского сада и т. д.).</w:t>
      </w:r>
    </w:p>
    <w:p w:rsidR="00933494" w:rsidRDefault="00116AB8">
      <w:pPr>
        <w:pStyle w:val="26"/>
        <w:numPr>
          <w:ilvl w:val="0"/>
          <w:numId w:val="49"/>
        </w:numPr>
        <w:shd w:val="clear" w:color="auto" w:fill="auto"/>
        <w:tabs>
          <w:tab w:val="left" w:pos="1134"/>
        </w:tabs>
        <w:spacing w:before="0" w:after="0" w:line="240" w:lineRule="auto"/>
        <w:ind w:left="0" w:firstLine="709"/>
        <w:jc w:val="both"/>
        <w:rPr>
          <w:sz w:val="24"/>
          <w:szCs w:val="24"/>
          <w:lang w:val="ru-RU"/>
        </w:rPr>
      </w:pPr>
      <w:r>
        <w:rPr>
          <w:rStyle w:val="15"/>
          <w:sz w:val="24"/>
          <w:szCs w:val="24"/>
        </w:rPr>
        <w:t>Совместная деятельность в образовательных ситуациях.</w:t>
      </w:r>
    </w:p>
    <w:p w:rsidR="00933494" w:rsidRDefault="00116AB8">
      <w:pPr>
        <w:pStyle w:val="26"/>
        <w:shd w:val="clear" w:color="auto" w:fill="auto"/>
        <w:spacing w:before="0" w:after="0" w:line="240" w:lineRule="auto"/>
        <w:ind w:firstLine="709"/>
        <w:jc w:val="both"/>
        <w:rPr>
          <w:sz w:val="24"/>
          <w:szCs w:val="24"/>
          <w:lang w:val="ru-RU"/>
        </w:rPr>
      </w:pPr>
      <w:r>
        <w:rPr>
          <w:rStyle w:val="15"/>
          <w:sz w:val="24"/>
          <w:szCs w:val="24"/>
        </w:rPr>
        <w:t>Совместная деятельность в образовательных ситуациях является ведущей формой организации совместной деятельности взрослого и ребёнка по освоению ОП ДО, в рамках которой возможно решение конкретных задач воспитания.</w:t>
      </w:r>
    </w:p>
    <w:p w:rsidR="00933494" w:rsidRDefault="00116AB8">
      <w:pPr>
        <w:pStyle w:val="26"/>
        <w:shd w:val="clear" w:color="auto" w:fill="auto"/>
        <w:spacing w:before="0" w:after="0" w:line="240" w:lineRule="auto"/>
        <w:ind w:firstLine="709"/>
        <w:jc w:val="both"/>
        <w:rPr>
          <w:sz w:val="24"/>
          <w:szCs w:val="24"/>
          <w:lang w:val="ru-RU"/>
        </w:rPr>
      </w:pPr>
      <w:r>
        <w:rPr>
          <w:rStyle w:val="15"/>
          <w:sz w:val="24"/>
          <w:szCs w:val="24"/>
        </w:rPr>
        <w:t>Воспитание в образовательной деятельности осуществляется в течение всего времени</w:t>
      </w:r>
      <w:r w:rsidR="004607C4">
        <w:rPr>
          <w:rStyle w:val="15"/>
          <w:sz w:val="24"/>
          <w:szCs w:val="24"/>
        </w:rPr>
        <w:t xml:space="preserve"> пребывания ребёнка в МБДОУ </w:t>
      </w:r>
      <w:r w:rsidR="00BA6C3E" w:rsidRPr="00BA6C3E">
        <w:rPr>
          <w:rStyle w:val="15"/>
          <w:sz w:val="24"/>
          <w:szCs w:val="24"/>
        </w:rPr>
        <w:t>«Изминский детский сад  «Саф чишмэ»</w:t>
      </w:r>
      <w:r w:rsidR="00BA6C3E">
        <w:rPr>
          <w:rStyle w:val="15"/>
          <w:sz w:val="24"/>
          <w:szCs w:val="24"/>
        </w:rPr>
        <w:t xml:space="preserve">. </w:t>
      </w:r>
      <w:r>
        <w:rPr>
          <w:rStyle w:val="15"/>
          <w:sz w:val="24"/>
          <w:szCs w:val="24"/>
        </w:rPr>
        <w:t>К основным видам организации совместной деятельности в образо</w:t>
      </w:r>
      <w:r w:rsidR="004607C4">
        <w:rPr>
          <w:rStyle w:val="15"/>
          <w:sz w:val="24"/>
          <w:szCs w:val="24"/>
        </w:rPr>
        <w:t>вательных ситуациях в МБДОУ</w:t>
      </w:r>
      <w:r w:rsidR="00BA6C3E">
        <w:rPr>
          <w:rStyle w:val="15"/>
          <w:sz w:val="24"/>
          <w:szCs w:val="24"/>
        </w:rPr>
        <w:t xml:space="preserve"> </w:t>
      </w:r>
      <w:r w:rsidR="00BA6C3E" w:rsidRPr="00BA6C3E">
        <w:rPr>
          <w:rStyle w:val="15"/>
          <w:sz w:val="24"/>
          <w:szCs w:val="24"/>
        </w:rPr>
        <w:t>«Изминский детский сад  «Саф чишмэ»</w:t>
      </w:r>
      <w:r w:rsidR="004607C4">
        <w:rPr>
          <w:rStyle w:val="15"/>
          <w:sz w:val="24"/>
          <w:szCs w:val="24"/>
        </w:rPr>
        <w:t xml:space="preserve"> </w:t>
      </w:r>
      <w:r>
        <w:rPr>
          <w:rStyle w:val="15"/>
          <w:sz w:val="24"/>
          <w:szCs w:val="24"/>
        </w:rPr>
        <w:t>относятся:</w:t>
      </w:r>
    </w:p>
    <w:p w:rsidR="00933494" w:rsidRDefault="00116AB8">
      <w:pPr>
        <w:pStyle w:val="26"/>
        <w:shd w:val="clear" w:color="auto" w:fill="auto"/>
        <w:spacing w:before="0" w:after="0" w:line="240" w:lineRule="auto"/>
        <w:ind w:firstLine="709"/>
        <w:jc w:val="both"/>
        <w:rPr>
          <w:sz w:val="24"/>
          <w:szCs w:val="24"/>
          <w:lang w:val="ru-RU"/>
        </w:rPr>
      </w:pPr>
      <w:r>
        <w:rPr>
          <w:rStyle w:val="15"/>
          <w:sz w:val="24"/>
          <w:szCs w:val="24"/>
        </w:rPr>
        <w:t>- ситуативная беседа, рассказ, советы, вопросы;</w:t>
      </w:r>
    </w:p>
    <w:p w:rsidR="00933494" w:rsidRDefault="00116AB8">
      <w:pPr>
        <w:pStyle w:val="26"/>
        <w:shd w:val="clear" w:color="auto" w:fill="auto"/>
        <w:spacing w:before="0" w:after="0" w:line="240" w:lineRule="auto"/>
        <w:ind w:firstLine="709"/>
        <w:jc w:val="both"/>
        <w:rPr>
          <w:sz w:val="24"/>
          <w:szCs w:val="24"/>
          <w:lang w:val="ru-RU"/>
        </w:rPr>
      </w:pPr>
      <w:r>
        <w:rPr>
          <w:rStyle w:val="15"/>
          <w:sz w:val="24"/>
          <w:szCs w:val="24"/>
        </w:rPr>
        <w:t>- социальное моделирование, воспитывающая (проблемная) ситуация, составление рассказов из личного опыта;</w:t>
      </w:r>
    </w:p>
    <w:p w:rsidR="00933494" w:rsidRDefault="00116AB8">
      <w:pPr>
        <w:pStyle w:val="26"/>
        <w:shd w:val="clear" w:color="auto" w:fill="auto"/>
        <w:spacing w:before="0" w:after="0" w:line="240" w:lineRule="auto"/>
        <w:ind w:firstLine="709"/>
        <w:jc w:val="both"/>
        <w:rPr>
          <w:sz w:val="24"/>
          <w:szCs w:val="24"/>
          <w:lang w:val="ru-RU"/>
        </w:rPr>
      </w:pPr>
      <w:r>
        <w:rPr>
          <w:rStyle w:val="15"/>
          <w:sz w:val="24"/>
          <w:szCs w:val="24"/>
        </w:rPr>
        <w:t>- чтение художественной литературы с последующим обсуждением и выводами, сочинение рассказов, историй, сказок, заучивание и чтение стихов наизусть;</w:t>
      </w:r>
    </w:p>
    <w:p w:rsidR="00933494" w:rsidRDefault="00116AB8">
      <w:pPr>
        <w:pStyle w:val="26"/>
        <w:shd w:val="clear" w:color="auto" w:fill="auto"/>
        <w:spacing w:before="0" w:after="0" w:line="240" w:lineRule="auto"/>
        <w:ind w:firstLine="709"/>
        <w:jc w:val="both"/>
        <w:rPr>
          <w:sz w:val="24"/>
          <w:szCs w:val="24"/>
          <w:lang w:val="ru-RU"/>
        </w:rPr>
      </w:pPr>
      <w:r>
        <w:rPr>
          <w:rStyle w:val="15"/>
          <w:sz w:val="24"/>
          <w:szCs w:val="24"/>
        </w:rPr>
        <w:t>- разучивание и исполнение песен, театрализация, драматизация, этюды- инсценировки;</w:t>
      </w:r>
    </w:p>
    <w:p w:rsidR="00933494" w:rsidRDefault="00116AB8">
      <w:pPr>
        <w:pStyle w:val="26"/>
        <w:shd w:val="clear" w:color="auto" w:fill="auto"/>
        <w:spacing w:before="0" w:after="0" w:line="240" w:lineRule="auto"/>
        <w:ind w:firstLine="709"/>
        <w:jc w:val="both"/>
        <w:rPr>
          <w:sz w:val="24"/>
          <w:szCs w:val="24"/>
          <w:lang w:val="ru-RU"/>
        </w:rPr>
      </w:pPr>
      <w:r>
        <w:rPr>
          <w:rStyle w:val="15"/>
          <w:sz w:val="24"/>
          <w:szCs w:val="24"/>
        </w:rPr>
        <w:t>- рассматривание и обсуждение картин и книжных иллюстраций, просмотр видеороликов, презентаций, мультфильмов;</w:t>
      </w:r>
    </w:p>
    <w:p w:rsidR="00933494" w:rsidRDefault="00116AB8">
      <w:pPr>
        <w:pStyle w:val="26"/>
        <w:shd w:val="clear" w:color="auto" w:fill="auto"/>
        <w:spacing w:before="0" w:after="0" w:line="240" w:lineRule="auto"/>
        <w:ind w:firstLine="709"/>
        <w:jc w:val="both"/>
        <w:rPr>
          <w:sz w:val="24"/>
          <w:szCs w:val="24"/>
          <w:lang w:val="ru-RU"/>
        </w:rPr>
      </w:pPr>
      <w:r>
        <w:rPr>
          <w:rStyle w:val="15"/>
          <w:sz w:val="24"/>
          <w:szCs w:val="24"/>
        </w:rPr>
        <w:t>- организация выставок (книг, репродукций картин, тематических или авторских, детских поделок и тому подобное),</w:t>
      </w:r>
    </w:p>
    <w:p w:rsidR="00933494" w:rsidRDefault="00116AB8">
      <w:pPr>
        <w:pStyle w:val="26"/>
        <w:shd w:val="clear" w:color="auto" w:fill="auto"/>
        <w:spacing w:before="0" w:after="0" w:line="240" w:lineRule="auto"/>
        <w:ind w:firstLine="709"/>
        <w:jc w:val="both"/>
        <w:rPr>
          <w:sz w:val="24"/>
          <w:szCs w:val="24"/>
          <w:lang w:val="ru-RU"/>
        </w:rPr>
      </w:pPr>
      <w:r>
        <w:rPr>
          <w:rStyle w:val="15"/>
          <w:sz w:val="24"/>
          <w:szCs w:val="24"/>
        </w:rPr>
        <w:t>- экскурсии (в музей, в общеобразовательную организацию и тому подобное), посещение спектаклей, выставок;</w:t>
      </w:r>
    </w:p>
    <w:p w:rsidR="00242E7A" w:rsidRDefault="00116AB8" w:rsidP="00BA6C3E">
      <w:pPr>
        <w:pStyle w:val="26"/>
        <w:shd w:val="clear" w:color="auto" w:fill="auto"/>
        <w:spacing w:before="0" w:after="0" w:line="240" w:lineRule="auto"/>
        <w:ind w:firstLine="709"/>
        <w:jc w:val="both"/>
        <w:rPr>
          <w:rStyle w:val="15"/>
          <w:sz w:val="24"/>
          <w:szCs w:val="24"/>
        </w:rPr>
      </w:pPr>
      <w:r>
        <w:rPr>
          <w:rStyle w:val="15"/>
          <w:sz w:val="24"/>
          <w:szCs w:val="24"/>
        </w:rPr>
        <w:t>- игровые методы (игровая роль, игровая ситуация, игровое действие и другие); 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rsidR="00242E7A" w:rsidRPr="00C57543" w:rsidRDefault="00242E7A" w:rsidP="00C57543">
      <w:pPr>
        <w:pStyle w:val="26"/>
        <w:shd w:val="clear" w:color="auto" w:fill="auto"/>
        <w:spacing w:before="0" w:after="0" w:line="240" w:lineRule="auto"/>
        <w:ind w:firstLine="709"/>
        <w:jc w:val="both"/>
        <w:rPr>
          <w:rStyle w:val="15"/>
          <w:sz w:val="24"/>
          <w:szCs w:val="24"/>
        </w:rPr>
      </w:pPr>
    </w:p>
    <w:p w:rsidR="00933494" w:rsidRDefault="00116AB8">
      <w:pPr>
        <w:pStyle w:val="26"/>
        <w:numPr>
          <w:ilvl w:val="1"/>
          <w:numId w:val="41"/>
        </w:numPr>
        <w:shd w:val="clear" w:color="auto" w:fill="auto"/>
        <w:tabs>
          <w:tab w:val="left" w:pos="1560"/>
        </w:tabs>
        <w:spacing w:before="0" w:after="0" w:line="240" w:lineRule="auto"/>
        <w:ind w:left="0" w:firstLine="709"/>
        <w:jc w:val="both"/>
        <w:rPr>
          <w:b/>
          <w:bCs/>
          <w:sz w:val="24"/>
          <w:szCs w:val="24"/>
          <w:lang w:val="ru-RU"/>
        </w:rPr>
      </w:pPr>
      <w:r>
        <w:rPr>
          <w:rStyle w:val="15"/>
          <w:b/>
          <w:bCs/>
          <w:sz w:val="24"/>
          <w:szCs w:val="24"/>
        </w:rPr>
        <w:lastRenderedPageBreak/>
        <w:t>Организация предметно-пространственной среды</w:t>
      </w:r>
    </w:p>
    <w:p w:rsidR="00933494" w:rsidRDefault="00116AB8">
      <w:pPr>
        <w:ind w:firstLine="709"/>
        <w:jc w:val="both"/>
        <w:rPr>
          <w:rFonts w:ascii="Times New Roman" w:hAnsi="Times New Roman" w:cs="Times New Roman"/>
          <w:lang w:val="ru-RU"/>
        </w:rPr>
      </w:pPr>
      <w:r>
        <w:rPr>
          <w:rFonts w:ascii="Times New Roman" w:hAnsi="Times New Roman" w:cs="Times New Roman"/>
          <w:bCs/>
          <w:lang w:val="ru-RU"/>
        </w:rPr>
        <w:t xml:space="preserve">Воспитывающая среда </w:t>
      </w:r>
      <w:r w:rsidR="00011B0F">
        <w:rPr>
          <w:rStyle w:val="15"/>
          <w:rFonts w:eastAsia="Arial Unicode MS"/>
          <w:sz w:val="24"/>
          <w:szCs w:val="24"/>
        </w:rPr>
        <w:t xml:space="preserve">МБДОУ </w:t>
      </w:r>
      <w:r w:rsidR="00BA6C3E" w:rsidRPr="00BA6C3E">
        <w:rPr>
          <w:rStyle w:val="15"/>
          <w:rFonts w:eastAsia="Arial Unicode MS"/>
          <w:sz w:val="24"/>
          <w:szCs w:val="24"/>
        </w:rPr>
        <w:t>«Изминский детский сад  «Саф чишмэ»</w:t>
      </w:r>
      <w:r w:rsidR="00BA6C3E">
        <w:rPr>
          <w:rStyle w:val="15"/>
          <w:rFonts w:eastAsia="Arial Unicode MS"/>
          <w:sz w:val="24"/>
          <w:szCs w:val="24"/>
        </w:rPr>
        <w:t xml:space="preserve"> </w:t>
      </w:r>
      <w:r>
        <w:rPr>
          <w:rFonts w:ascii="Times New Roman" w:hAnsi="Times New Roman" w:cs="Times New Roman"/>
          <w:bCs/>
          <w:lang w:val="ru-RU"/>
        </w:rPr>
        <w:t xml:space="preserve">в соответствии с возрастом и индивидуальными особенностями </w:t>
      </w:r>
      <w:r>
        <w:rPr>
          <w:rFonts w:ascii="Times New Roman" w:hAnsi="Times New Roman" w:cs="Times New Roman"/>
          <w:bCs/>
          <w:spacing w:val="20"/>
          <w:lang w:val="ru-RU"/>
        </w:rPr>
        <w:t>развития детей, о</w:t>
      </w:r>
      <w:r>
        <w:rPr>
          <w:rFonts w:ascii="Times New Roman" w:hAnsi="Times New Roman" w:cs="Times New Roman"/>
          <w:lang w:val="ru-RU"/>
        </w:rPr>
        <w:t>беспечивает реализацию образовательного и воспитательного потенциала, предоставляет возможности для общения и целенаправленной, разнообразной совместной деятельности детей (в том числе детей разного возраста) и взрослых, двигательной активности детей, а также возможности для уединения. Воспитывающая среда строится по трем линиям:</w:t>
      </w:r>
    </w:p>
    <w:p w:rsidR="00933494" w:rsidRDefault="00116AB8">
      <w:pPr>
        <w:ind w:firstLine="709"/>
        <w:jc w:val="both"/>
        <w:rPr>
          <w:rFonts w:ascii="Times New Roman" w:hAnsi="Times New Roman" w:cs="Times New Roman"/>
          <w:lang w:val="ru-RU"/>
        </w:rPr>
      </w:pPr>
      <w:r>
        <w:rPr>
          <w:rFonts w:ascii="Times New Roman" w:hAnsi="Times New Roman" w:cs="Times New Roman"/>
          <w:lang w:val="ru-RU"/>
        </w:rPr>
        <w:t>- «от взрослого», который создает предметно-образную среду, способствующую воспитанию необходимых качеств;</w:t>
      </w:r>
    </w:p>
    <w:p w:rsidR="00933494" w:rsidRDefault="00116AB8">
      <w:pPr>
        <w:ind w:firstLine="709"/>
        <w:jc w:val="both"/>
        <w:rPr>
          <w:rFonts w:ascii="Times New Roman" w:hAnsi="Times New Roman" w:cs="Times New Roman"/>
          <w:lang w:val="ru-RU"/>
        </w:rPr>
      </w:pPr>
      <w:r>
        <w:rPr>
          <w:rFonts w:ascii="Times New Roman" w:hAnsi="Times New Roman" w:cs="Times New Roman"/>
          <w:lang w:val="ru-RU"/>
        </w:rPr>
        <w:t>- «от совместной деятельности ребенка и взрослого», в ходе которой формируются нравственные, гражданские, эстетические и иные качества ребенка в ходе специально организованного педагогического взаимодействия ребенка и взрослого, обеспечивающего достижение поставленных воспитательных целей;</w:t>
      </w:r>
    </w:p>
    <w:p w:rsidR="00933494" w:rsidRDefault="00116AB8">
      <w:pPr>
        <w:ind w:firstLine="709"/>
        <w:jc w:val="both"/>
        <w:rPr>
          <w:rFonts w:ascii="Times New Roman" w:hAnsi="Times New Roman" w:cs="Times New Roman"/>
          <w:lang w:val="ru-RU"/>
        </w:rPr>
      </w:pPr>
      <w:r>
        <w:rPr>
          <w:rFonts w:ascii="Times New Roman" w:hAnsi="Times New Roman" w:cs="Times New Roman"/>
          <w:lang w:val="ru-RU"/>
        </w:rPr>
        <w:t>-«от ребенка», который самостоятельно действует, творит, получает опыт деятельности, в особенности – игровой.</w:t>
      </w:r>
    </w:p>
    <w:p w:rsidR="00933494" w:rsidRDefault="00116AB8">
      <w:pPr>
        <w:ind w:firstLine="709"/>
        <w:jc w:val="both"/>
        <w:rPr>
          <w:rFonts w:ascii="Times New Roman" w:hAnsi="Times New Roman" w:cs="Times New Roman"/>
          <w:lang w:val="ru-RU"/>
        </w:rPr>
      </w:pPr>
      <w:r>
        <w:rPr>
          <w:rStyle w:val="15"/>
          <w:rFonts w:eastAsia="Arial Unicode MS"/>
          <w:sz w:val="24"/>
          <w:szCs w:val="24"/>
        </w:rPr>
        <w:t xml:space="preserve">Предметно-пространственная среда включает </w:t>
      </w:r>
      <w:r>
        <w:rPr>
          <w:rFonts w:ascii="Times New Roman" w:hAnsi="Times New Roman" w:cs="Times New Roman"/>
          <w:lang w:val="ru-RU"/>
        </w:rPr>
        <w:t>знаки и символы государства, региона, села и детского сада. Среда отражает региональные, этнографические, конфессиональные и другие особенности социокультурных условий, в которых находится учреждение. Среда должна быть экологичной, природосообразной и безопасной. Она обеспечивает ребенку возможность общения, игры и совместной деятельности, отражает ценность семьи, людей разных поколений, радость общения с семьей. Среда обеспечивает ребенку возможность познавательного развития, экспериментирования, освоения новых технологий, раскрывает красоту знаний, необходимость научного познания, формирует научную картину мира. Также обеспечивает ребенку возможность посильного труда,  отражает ценности труда в жизни человека и государства (портреты членов семей воспитанников, героев труда, представителей профессий и пр.) Результаты труда ребенка могут быть отражены и сохранены в среде. Среда обеспечивает ребенку возможности для укрепления здоровья, раскрывает смысл здорового образа жизни физической культуры и спорта.</w:t>
      </w:r>
    </w:p>
    <w:p w:rsidR="00933494" w:rsidRDefault="00116AB8" w:rsidP="00C57543">
      <w:pPr>
        <w:ind w:firstLine="709"/>
        <w:jc w:val="both"/>
        <w:rPr>
          <w:rFonts w:ascii="Times New Roman" w:hAnsi="Times New Roman" w:cs="Times New Roman"/>
          <w:lang w:val="ru-RU"/>
        </w:rPr>
      </w:pPr>
      <w:r>
        <w:rPr>
          <w:rFonts w:ascii="Times New Roman" w:hAnsi="Times New Roman" w:cs="Times New Roman"/>
          <w:lang w:val="ru-RU"/>
        </w:rPr>
        <w:t xml:space="preserve">Вся среда </w:t>
      </w:r>
      <w:r w:rsidR="00011B0F">
        <w:rPr>
          <w:rStyle w:val="15"/>
          <w:rFonts w:eastAsia="Arial Unicode MS"/>
          <w:sz w:val="24"/>
          <w:szCs w:val="24"/>
        </w:rPr>
        <w:t>МБДОУ</w:t>
      </w:r>
      <w:r w:rsidR="00BA6C3E">
        <w:rPr>
          <w:rStyle w:val="15"/>
          <w:rFonts w:eastAsia="Arial Unicode MS"/>
          <w:sz w:val="24"/>
          <w:szCs w:val="24"/>
        </w:rPr>
        <w:t xml:space="preserve"> </w:t>
      </w:r>
      <w:r w:rsidR="00BA6C3E" w:rsidRPr="00BA6C3E">
        <w:rPr>
          <w:rStyle w:val="15"/>
          <w:rFonts w:eastAsia="Arial Unicode MS"/>
          <w:sz w:val="24"/>
          <w:szCs w:val="24"/>
        </w:rPr>
        <w:t>«Изминский детский сад  «Саф чишмэ»</w:t>
      </w:r>
      <w:r w:rsidR="00BA6C3E">
        <w:rPr>
          <w:rStyle w:val="15"/>
          <w:rFonts w:eastAsia="Arial Unicode MS"/>
          <w:sz w:val="24"/>
          <w:szCs w:val="24"/>
        </w:rPr>
        <w:t xml:space="preserve"> </w:t>
      </w:r>
      <w:r>
        <w:rPr>
          <w:rFonts w:ascii="Times New Roman" w:hAnsi="Times New Roman" w:cs="Times New Roman"/>
          <w:lang w:val="ru-RU"/>
        </w:rPr>
        <w:t>является гармоничной и эстетически привлекательной.</w:t>
      </w:r>
    </w:p>
    <w:p w:rsidR="00933494" w:rsidRDefault="00116AB8">
      <w:pPr>
        <w:pStyle w:val="26"/>
        <w:numPr>
          <w:ilvl w:val="1"/>
          <w:numId w:val="41"/>
        </w:numPr>
        <w:shd w:val="clear" w:color="auto" w:fill="auto"/>
        <w:tabs>
          <w:tab w:val="left" w:pos="1555"/>
        </w:tabs>
        <w:spacing w:before="0" w:after="0" w:line="240" w:lineRule="auto"/>
        <w:ind w:left="0" w:firstLine="709"/>
        <w:jc w:val="both"/>
        <w:rPr>
          <w:rStyle w:val="15"/>
          <w:b/>
          <w:bCs/>
          <w:sz w:val="24"/>
          <w:szCs w:val="24"/>
        </w:rPr>
      </w:pPr>
      <w:r>
        <w:rPr>
          <w:rStyle w:val="15"/>
          <w:b/>
          <w:bCs/>
          <w:sz w:val="24"/>
          <w:szCs w:val="24"/>
        </w:rPr>
        <w:t>Социальное партнерство</w:t>
      </w:r>
    </w:p>
    <w:p w:rsidR="00933494" w:rsidRDefault="00116AB8">
      <w:pPr>
        <w:ind w:right="282" w:firstLine="709"/>
        <w:jc w:val="both"/>
        <w:rPr>
          <w:rFonts w:ascii="Times New Roman" w:hAnsi="Times New Roman" w:cs="Times New Roman"/>
          <w:lang w:val="ru-RU"/>
        </w:rPr>
      </w:pPr>
      <w:r>
        <w:rPr>
          <w:rFonts w:ascii="Times New Roman" w:hAnsi="Times New Roman" w:cs="Times New Roman"/>
          <w:lang w:val="ru-RU"/>
        </w:rPr>
        <w:t xml:space="preserve">Современный детский сад должен стать центром социального действия, в котором идет ежедневная совместная работа детей и взрослых. Это предполагает превращение ДОУ в открытое пространство для взаимодействия с учреждениями социума в системе «ребенок–педагог–семья». Дошкольное учреждение приобретает  большое значение, как субъект социального партнерства. </w:t>
      </w:r>
    </w:p>
    <w:p w:rsidR="00933494" w:rsidRDefault="00116AB8">
      <w:pPr>
        <w:ind w:right="282" w:firstLine="709"/>
        <w:jc w:val="both"/>
        <w:rPr>
          <w:rFonts w:ascii="Times New Roman" w:hAnsi="Times New Roman" w:cs="Times New Roman"/>
          <w:lang w:val="ru-RU"/>
        </w:rPr>
      </w:pPr>
      <w:r>
        <w:rPr>
          <w:rFonts w:ascii="Times New Roman" w:hAnsi="Times New Roman" w:cs="Times New Roman"/>
          <w:lang w:val="ru-RU"/>
        </w:rPr>
        <w:t xml:space="preserve"> Социально - активная деятельность </w:t>
      </w:r>
      <w:r w:rsidR="00011B0F">
        <w:rPr>
          <w:rStyle w:val="15"/>
          <w:rFonts w:eastAsia="Arial Unicode MS"/>
          <w:sz w:val="24"/>
          <w:szCs w:val="24"/>
        </w:rPr>
        <w:t xml:space="preserve">МБДОУ </w:t>
      </w:r>
      <w:r w:rsidR="00BA6C3E" w:rsidRPr="00BA6C3E">
        <w:rPr>
          <w:rStyle w:val="15"/>
          <w:rFonts w:eastAsia="Arial Unicode MS"/>
          <w:sz w:val="24"/>
          <w:szCs w:val="24"/>
        </w:rPr>
        <w:t>«Изминский детский сад  «Саф чишмэ»</w:t>
      </w:r>
      <w:r w:rsidR="00BA6C3E">
        <w:rPr>
          <w:rStyle w:val="15"/>
          <w:rFonts w:eastAsia="Arial Unicode MS"/>
          <w:sz w:val="24"/>
          <w:szCs w:val="24"/>
        </w:rPr>
        <w:t xml:space="preserve"> </w:t>
      </w:r>
      <w:r>
        <w:rPr>
          <w:rFonts w:ascii="Times New Roman" w:hAnsi="Times New Roman" w:cs="Times New Roman"/>
          <w:lang w:val="ru-RU"/>
        </w:rPr>
        <w:t>предполагает постоянный поиск неординарных форм взаимодействия с социальными партнерами для того, чтобы дать возможность каждому родителю и педагогу успешно реализовать свои творческие способности.</w:t>
      </w:r>
    </w:p>
    <w:p w:rsidR="00933494" w:rsidRDefault="00116AB8">
      <w:pPr>
        <w:ind w:right="282" w:firstLine="709"/>
        <w:jc w:val="both"/>
        <w:rPr>
          <w:rFonts w:ascii="Times New Roman" w:hAnsi="Times New Roman" w:cs="Times New Roman"/>
          <w:lang w:val="ru-RU"/>
        </w:rPr>
      </w:pPr>
      <w:r>
        <w:rPr>
          <w:rFonts w:ascii="Times New Roman" w:hAnsi="Times New Roman" w:cs="Times New Roman"/>
          <w:lang w:val="ru-RU"/>
        </w:rPr>
        <w:t>Социальное партнерство дошкольного учреждения с другими заинтересованными лицами  имеет разные формы и уровни:</w:t>
      </w:r>
    </w:p>
    <w:p w:rsidR="00933494" w:rsidRDefault="00116AB8">
      <w:pPr>
        <w:numPr>
          <w:ilvl w:val="0"/>
          <w:numId w:val="50"/>
        </w:numPr>
        <w:ind w:left="0" w:right="282" w:firstLine="709"/>
        <w:jc w:val="both"/>
        <w:rPr>
          <w:rFonts w:ascii="Times New Roman" w:hAnsi="Times New Roman" w:cs="Times New Roman"/>
          <w:lang w:val="ru-RU"/>
        </w:rPr>
      </w:pPr>
      <w:r>
        <w:rPr>
          <w:rFonts w:ascii="Times New Roman" w:hAnsi="Times New Roman" w:cs="Times New Roman"/>
          <w:lang w:val="ru-RU"/>
        </w:rPr>
        <w:t>-партнерство внутри системы образования между социальными группами профессиональной общности;</w:t>
      </w:r>
    </w:p>
    <w:p w:rsidR="00933494" w:rsidRDefault="00116AB8">
      <w:pPr>
        <w:numPr>
          <w:ilvl w:val="0"/>
          <w:numId w:val="50"/>
        </w:numPr>
        <w:ind w:left="0" w:right="282" w:firstLine="709"/>
        <w:jc w:val="both"/>
        <w:rPr>
          <w:rFonts w:ascii="Times New Roman" w:hAnsi="Times New Roman" w:cs="Times New Roman"/>
          <w:lang w:val="ru-RU"/>
        </w:rPr>
      </w:pPr>
      <w:r>
        <w:rPr>
          <w:rFonts w:ascii="Times New Roman" w:hAnsi="Times New Roman" w:cs="Times New Roman"/>
          <w:lang w:val="ru-RU"/>
        </w:rPr>
        <w:t>-партнерство работников образовательного учреждения с представителями иных сфер;</w:t>
      </w:r>
    </w:p>
    <w:p w:rsidR="00933494" w:rsidRDefault="00116AB8">
      <w:pPr>
        <w:ind w:right="282" w:firstLine="709"/>
        <w:jc w:val="both"/>
        <w:rPr>
          <w:rFonts w:ascii="Times New Roman" w:hAnsi="Times New Roman" w:cs="Times New Roman"/>
          <w:lang w:val="ru-RU"/>
        </w:rPr>
      </w:pPr>
      <w:r>
        <w:rPr>
          <w:rFonts w:ascii="Times New Roman" w:hAnsi="Times New Roman" w:cs="Times New Roman"/>
          <w:lang w:val="ru-RU"/>
        </w:rPr>
        <w:t>Взаимодействие ДОУ с социумом включает в себя:</w:t>
      </w:r>
    </w:p>
    <w:p w:rsidR="00933494" w:rsidRDefault="00116AB8">
      <w:pPr>
        <w:ind w:right="282" w:firstLine="709"/>
        <w:jc w:val="both"/>
        <w:rPr>
          <w:rFonts w:ascii="Times New Roman" w:hAnsi="Times New Roman" w:cs="Times New Roman"/>
          <w:lang w:val="ru-RU"/>
        </w:rPr>
      </w:pPr>
      <w:r>
        <w:rPr>
          <w:rFonts w:ascii="Times New Roman" w:hAnsi="Times New Roman" w:cs="Times New Roman"/>
          <w:lang w:val="ru-RU"/>
        </w:rPr>
        <w:t xml:space="preserve"> - работу с государственными структурами и органами местного самоуправления; </w:t>
      </w:r>
    </w:p>
    <w:p w:rsidR="00933494" w:rsidRDefault="00116AB8">
      <w:pPr>
        <w:ind w:right="282" w:firstLine="709"/>
        <w:jc w:val="both"/>
        <w:rPr>
          <w:rFonts w:ascii="Times New Roman" w:hAnsi="Times New Roman" w:cs="Times New Roman"/>
          <w:lang w:val="ru-RU"/>
        </w:rPr>
      </w:pPr>
      <w:r>
        <w:rPr>
          <w:rFonts w:ascii="Times New Roman" w:hAnsi="Times New Roman" w:cs="Times New Roman"/>
          <w:lang w:val="ru-RU"/>
        </w:rPr>
        <w:t xml:space="preserve">  - взаимодействие с учреждениями здравоохранения; </w:t>
      </w:r>
    </w:p>
    <w:p w:rsidR="00933494" w:rsidRDefault="00116AB8">
      <w:pPr>
        <w:ind w:right="282" w:firstLine="709"/>
        <w:jc w:val="both"/>
        <w:rPr>
          <w:rFonts w:ascii="Times New Roman" w:hAnsi="Times New Roman" w:cs="Times New Roman"/>
          <w:lang w:val="ru-RU"/>
        </w:rPr>
      </w:pPr>
      <w:r>
        <w:rPr>
          <w:rFonts w:ascii="Times New Roman" w:hAnsi="Times New Roman" w:cs="Times New Roman"/>
          <w:lang w:val="ru-RU"/>
        </w:rPr>
        <w:t xml:space="preserve">-  взаимодействие с учреждениями образования, спорта, культуры; </w:t>
      </w:r>
    </w:p>
    <w:p w:rsidR="00933494" w:rsidRDefault="00116AB8">
      <w:pPr>
        <w:ind w:right="282" w:firstLine="709"/>
        <w:jc w:val="both"/>
        <w:rPr>
          <w:rFonts w:ascii="Times New Roman" w:hAnsi="Times New Roman" w:cs="Times New Roman"/>
          <w:lang w:val="ru-RU"/>
        </w:rPr>
      </w:pPr>
      <w:r>
        <w:rPr>
          <w:rFonts w:ascii="Times New Roman" w:hAnsi="Times New Roman" w:cs="Times New Roman"/>
          <w:lang w:val="ru-RU"/>
        </w:rPr>
        <w:lastRenderedPageBreak/>
        <w:t xml:space="preserve"> - с семьями воспитанников детского сада.</w:t>
      </w:r>
    </w:p>
    <w:p w:rsidR="00933494" w:rsidRDefault="00116AB8">
      <w:pPr>
        <w:ind w:right="282" w:firstLine="709"/>
        <w:jc w:val="both"/>
        <w:rPr>
          <w:rFonts w:ascii="Times New Roman" w:hAnsi="Times New Roman" w:cs="Times New Roman"/>
          <w:lang w:val="ru-RU"/>
        </w:rPr>
      </w:pPr>
      <w:r>
        <w:rPr>
          <w:rFonts w:ascii="Times New Roman" w:hAnsi="Times New Roman" w:cs="Times New Roman"/>
          <w:lang w:val="ru-RU"/>
        </w:rPr>
        <w:t xml:space="preserve">Взаимодействие с каждым из партнеров базируется на следующих принципах: добровольность, равноправие сторон, уважение интересов друг друга, соблюдение законов и иных нормативных актов. </w:t>
      </w:r>
    </w:p>
    <w:p w:rsidR="00011B0F" w:rsidRPr="00011B0F" w:rsidRDefault="00011B0F" w:rsidP="00011B0F">
      <w:pPr>
        <w:spacing w:line="276" w:lineRule="auto"/>
        <w:ind w:right="282" w:firstLine="708"/>
        <w:jc w:val="both"/>
        <w:rPr>
          <w:rFonts w:ascii="Times New Roman" w:eastAsia="Times New Roman" w:hAnsi="Times New Roman" w:cs="Times New Roman"/>
          <w:color w:val="auto"/>
          <w:lang w:val="ru-RU"/>
        </w:rPr>
      </w:pPr>
      <w:r w:rsidRPr="00011B0F">
        <w:rPr>
          <w:rFonts w:ascii="Times New Roman" w:eastAsia="Times New Roman" w:hAnsi="Times New Roman" w:cs="Times New Roman"/>
          <w:b/>
          <w:color w:val="auto"/>
          <w:lang w:val="ru-RU"/>
        </w:rPr>
        <w:t>Взаимодействие с учреждениями здравохранения:</w:t>
      </w:r>
      <w:r w:rsidRPr="00011B0F">
        <w:rPr>
          <w:rFonts w:ascii="Times New Roman" w:eastAsia="Times New Roman" w:hAnsi="Times New Roman" w:cs="Times New Roman"/>
          <w:color w:val="auto"/>
          <w:lang w:val="ru-RU"/>
        </w:rPr>
        <w:t xml:space="preserve"> </w:t>
      </w:r>
      <w:r w:rsidR="00BA6C3E" w:rsidRPr="00BA6C3E">
        <w:rPr>
          <w:rFonts w:ascii="Times New Roman" w:eastAsia="Times New Roman" w:hAnsi="Times New Roman" w:cs="Times New Roman"/>
          <w:color w:val="auto"/>
          <w:lang w:val="ru-RU"/>
        </w:rPr>
        <w:t>Изминский ФАП.</w:t>
      </w:r>
      <w:r w:rsidR="00BA6C3E">
        <w:rPr>
          <w:rFonts w:ascii="Times New Roman" w:eastAsia="Times New Roman" w:hAnsi="Times New Roman" w:cs="Times New Roman"/>
          <w:color w:val="auto"/>
          <w:lang w:val="ru-RU"/>
        </w:rPr>
        <w:t xml:space="preserve">  </w:t>
      </w:r>
    </w:p>
    <w:p w:rsidR="00011B0F" w:rsidRPr="00011B0F" w:rsidRDefault="00011B0F" w:rsidP="00011B0F">
      <w:pPr>
        <w:spacing w:line="276" w:lineRule="auto"/>
        <w:ind w:right="282" w:firstLine="426"/>
        <w:jc w:val="both"/>
        <w:rPr>
          <w:rFonts w:ascii="Times New Roman" w:eastAsia="Times New Roman" w:hAnsi="Times New Roman" w:cs="Times New Roman"/>
          <w:color w:val="auto"/>
          <w:lang w:val="ru-RU"/>
        </w:rPr>
      </w:pPr>
      <w:r w:rsidRPr="00011B0F">
        <w:rPr>
          <w:rFonts w:ascii="Times New Roman" w:eastAsia="Times New Roman" w:hAnsi="Times New Roman" w:cs="Times New Roman"/>
          <w:color w:val="0000FF"/>
          <w:lang w:val="ru-RU"/>
        </w:rPr>
        <w:t xml:space="preserve">  </w:t>
      </w:r>
      <w:r w:rsidRPr="00011B0F">
        <w:rPr>
          <w:rFonts w:ascii="Times New Roman" w:eastAsia="Times New Roman" w:hAnsi="Times New Roman" w:cs="Times New Roman"/>
          <w:color w:val="auto"/>
          <w:lang w:val="ru-RU"/>
        </w:rPr>
        <w:t>Задачи: 1. Объединить усилия сотрудников, родителей и медицинского учреждения     для эффективной организации профилактической  и оздоровительной работы.</w:t>
      </w:r>
    </w:p>
    <w:p w:rsidR="00011B0F" w:rsidRPr="00011B0F" w:rsidRDefault="00011B0F" w:rsidP="00011B0F">
      <w:pPr>
        <w:widowControl w:val="0"/>
        <w:numPr>
          <w:ilvl w:val="0"/>
          <w:numId w:val="83"/>
        </w:numPr>
        <w:autoSpaceDE w:val="0"/>
        <w:autoSpaceDN w:val="0"/>
        <w:spacing w:line="276" w:lineRule="auto"/>
        <w:ind w:firstLine="426"/>
        <w:jc w:val="both"/>
        <w:rPr>
          <w:rFonts w:ascii="Times New Roman" w:eastAsia="Times New Roman" w:hAnsi="Times New Roman" w:cs="Times New Roman"/>
          <w:color w:val="auto"/>
          <w:lang w:val="ru-RU"/>
        </w:rPr>
      </w:pPr>
      <w:r w:rsidRPr="00011B0F">
        <w:rPr>
          <w:rFonts w:ascii="Times New Roman" w:eastAsia="Times New Roman" w:hAnsi="Times New Roman" w:cs="Times New Roman"/>
          <w:color w:val="auto"/>
          <w:lang w:val="ru-RU"/>
        </w:rPr>
        <w:t xml:space="preserve">Повысить функциональные и адаптационные возможности организма детей за счет внедрения здоровьесберегающих технологий.  </w:t>
      </w:r>
    </w:p>
    <w:p w:rsidR="00011B0F" w:rsidRPr="00011B0F" w:rsidRDefault="00011B0F" w:rsidP="00011B0F">
      <w:pPr>
        <w:widowControl w:val="0"/>
        <w:numPr>
          <w:ilvl w:val="0"/>
          <w:numId w:val="83"/>
        </w:numPr>
        <w:tabs>
          <w:tab w:val="num" w:pos="720"/>
        </w:tabs>
        <w:autoSpaceDE w:val="0"/>
        <w:autoSpaceDN w:val="0"/>
        <w:spacing w:line="276" w:lineRule="auto"/>
        <w:ind w:firstLine="426"/>
        <w:jc w:val="both"/>
        <w:rPr>
          <w:rFonts w:ascii="Times New Roman" w:eastAsia="Times New Roman" w:hAnsi="Times New Roman" w:cs="Times New Roman"/>
          <w:color w:val="auto"/>
          <w:lang w:val="ru-RU"/>
        </w:rPr>
      </w:pPr>
      <w:r w:rsidRPr="00011B0F">
        <w:rPr>
          <w:rFonts w:ascii="Times New Roman" w:eastAsia="Times New Roman" w:hAnsi="Times New Roman" w:cs="Times New Roman"/>
          <w:color w:val="auto"/>
          <w:lang w:val="ru-RU"/>
        </w:rPr>
        <w:t>Способствовать осознанному пониманию и отношению к своему здоровью всех участников образовательного процесса.</w:t>
      </w:r>
    </w:p>
    <w:p w:rsidR="00011B0F" w:rsidRPr="00011B0F" w:rsidRDefault="00011B0F" w:rsidP="00011B0F">
      <w:pPr>
        <w:spacing w:line="276" w:lineRule="auto"/>
        <w:ind w:left="426"/>
        <w:rPr>
          <w:rFonts w:ascii="Times New Roman" w:eastAsia="Times New Roman" w:hAnsi="Times New Roman" w:cs="Times New Roman"/>
          <w:color w:val="auto"/>
          <w:lang w:val="ru-RU"/>
        </w:rPr>
      </w:pPr>
      <w:r w:rsidRPr="00011B0F">
        <w:rPr>
          <w:rFonts w:ascii="Times New Roman" w:eastAsia="Times New Roman" w:hAnsi="Times New Roman" w:cs="Times New Roman"/>
          <w:b/>
          <w:color w:val="auto"/>
          <w:lang w:val="ru-RU"/>
        </w:rPr>
        <w:t xml:space="preserve">Взаимодействие со спортивными учреждениями: </w:t>
      </w:r>
      <w:r w:rsidRPr="00011B0F">
        <w:rPr>
          <w:rFonts w:ascii="Times New Roman" w:eastAsia="Times New Roman" w:hAnsi="Times New Roman" w:cs="Times New Roman"/>
          <w:color w:val="auto"/>
          <w:lang w:val="ru-RU"/>
        </w:rPr>
        <w:t>МА</w:t>
      </w:r>
      <w:r w:rsidR="00BA6C3E">
        <w:rPr>
          <w:rFonts w:ascii="Times New Roman" w:eastAsia="Times New Roman" w:hAnsi="Times New Roman" w:cs="Times New Roman"/>
          <w:color w:val="auto"/>
          <w:lang w:val="ru-RU"/>
        </w:rPr>
        <w:t>У «Спортивный комплекс «Нарат»</w:t>
      </w:r>
    </w:p>
    <w:p w:rsidR="00011B0F" w:rsidRPr="00011B0F" w:rsidRDefault="00011B0F" w:rsidP="00011B0F">
      <w:pPr>
        <w:spacing w:line="276" w:lineRule="auto"/>
        <w:ind w:firstLine="360"/>
        <w:jc w:val="both"/>
        <w:rPr>
          <w:rFonts w:ascii="Times New Roman" w:eastAsia="Times New Roman" w:hAnsi="Times New Roman" w:cs="Times New Roman"/>
          <w:color w:val="auto"/>
          <w:lang w:val="ru-RU"/>
        </w:rPr>
      </w:pPr>
      <w:r w:rsidRPr="00011B0F">
        <w:rPr>
          <w:rFonts w:ascii="Times New Roman" w:eastAsia="Times New Roman" w:hAnsi="Times New Roman" w:cs="Times New Roman"/>
          <w:color w:val="auto"/>
          <w:lang w:val="ru-RU"/>
        </w:rPr>
        <w:t>Задачи:</w:t>
      </w:r>
      <w:r w:rsidRPr="00011B0F">
        <w:rPr>
          <w:rFonts w:ascii="Times New Roman" w:eastAsia="Times New Roman" w:hAnsi="Times New Roman" w:cs="Times New Roman"/>
          <w:noProof/>
          <w:color w:val="auto"/>
          <w:lang w:val="ru-RU"/>
        </w:rPr>
        <w:t xml:space="preserve"> </w:t>
      </w:r>
      <w:r w:rsidRPr="00011B0F">
        <w:rPr>
          <w:rFonts w:ascii="Times New Roman" w:eastAsia="Times New Roman" w:hAnsi="Times New Roman" w:cs="Times New Roman"/>
          <w:color w:val="auto"/>
          <w:lang w:val="ru-RU"/>
        </w:rPr>
        <w:t>1.Объединить усилия педагогов дошкольного образования,  родителей и педагогов дополнительного образования  для эффективной организации физкультурно-оздоровительной работы в системе «ребенок-педагог-родитель».</w:t>
      </w:r>
    </w:p>
    <w:p w:rsidR="00011B0F" w:rsidRPr="00011B0F" w:rsidRDefault="00011B0F" w:rsidP="00011B0F">
      <w:pPr>
        <w:spacing w:line="276" w:lineRule="auto"/>
        <w:ind w:firstLine="360"/>
        <w:jc w:val="both"/>
        <w:rPr>
          <w:rFonts w:ascii="Times New Roman" w:eastAsia="Times New Roman" w:hAnsi="Times New Roman" w:cs="Times New Roman"/>
          <w:color w:val="auto"/>
          <w:lang w:val="ru-RU"/>
        </w:rPr>
      </w:pPr>
      <w:r w:rsidRPr="00011B0F">
        <w:rPr>
          <w:rFonts w:ascii="Times New Roman" w:eastAsia="Times New Roman" w:hAnsi="Times New Roman" w:cs="Times New Roman"/>
          <w:color w:val="auto"/>
          <w:lang w:val="ru-RU"/>
        </w:rPr>
        <w:t>2. Создать условия для  гармоничного физического развития детей, совершенствование индивидуальных способностей  и самостоятельности.</w:t>
      </w:r>
    </w:p>
    <w:p w:rsidR="00011B0F" w:rsidRPr="00011B0F" w:rsidRDefault="00011B0F" w:rsidP="00011B0F">
      <w:pPr>
        <w:spacing w:line="276" w:lineRule="auto"/>
        <w:ind w:firstLine="360"/>
        <w:jc w:val="both"/>
        <w:rPr>
          <w:rFonts w:ascii="Times New Roman" w:eastAsia="Times New Roman" w:hAnsi="Times New Roman" w:cs="Times New Roman"/>
          <w:color w:val="auto"/>
          <w:lang w:val="ru-RU"/>
        </w:rPr>
      </w:pPr>
      <w:r w:rsidRPr="00011B0F">
        <w:rPr>
          <w:rFonts w:ascii="Times New Roman" w:eastAsia="Times New Roman" w:hAnsi="Times New Roman" w:cs="Times New Roman"/>
          <w:color w:val="auto"/>
          <w:lang w:val="ru-RU"/>
        </w:rPr>
        <w:t>3. Формировать позитивное отношение участников образовательного процесса к занятиям физкультурой и  спортом, развивать  представления об  особенностях хоккея, спортивной гимнастики, теннисного, хоккейного спорта  и других видах спорта.</w:t>
      </w:r>
    </w:p>
    <w:p w:rsidR="00011B0F" w:rsidRPr="00011B0F" w:rsidRDefault="00011B0F" w:rsidP="00011B0F">
      <w:pPr>
        <w:spacing w:line="276" w:lineRule="auto"/>
        <w:ind w:firstLine="360"/>
        <w:jc w:val="both"/>
        <w:rPr>
          <w:rFonts w:ascii="Times New Roman" w:eastAsia="Times New Roman" w:hAnsi="Times New Roman" w:cs="Times New Roman"/>
          <w:color w:val="auto"/>
          <w:lang w:val="ru-RU"/>
        </w:rPr>
      </w:pPr>
      <w:r w:rsidRPr="00011B0F">
        <w:rPr>
          <w:rFonts w:ascii="Times New Roman" w:eastAsia="Times New Roman" w:hAnsi="Times New Roman" w:cs="Times New Roman"/>
          <w:color w:val="auto"/>
          <w:lang w:val="ru-RU"/>
        </w:rPr>
        <w:t>4. Повышение квалификации  педагогов и уровня знания родителей в области формирования и укрепления здоровья детей, ведение здорового образа жизни  всех участников образовательного процесса посредством педагогического взаимодействия.</w:t>
      </w:r>
    </w:p>
    <w:p w:rsidR="00011B0F" w:rsidRPr="00011B0F" w:rsidRDefault="00011B0F" w:rsidP="00011B0F">
      <w:pPr>
        <w:spacing w:line="276" w:lineRule="auto"/>
        <w:rPr>
          <w:rFonts w:ascii="Times New Roman" w:eastAsia="Times New Roman" w:hAnsi="Times New Roman" w:cs="Times New Roman"/>
          <w:color w:val="auto"/>
          <w:spacing w:val="5"/>
          <w:lang w:val="ru-RU" w:eastAsia="en-US"/>
        </w:rPr>
      </w:pPr>
      <w:r w:rsidRPr="00011B0F">
        <w:rPr>
          <w:rFonts w:ascii="Times New Roman" w:eastAsia="Times New Roman" w:hAnsi="Times New Roman" w:cs="Times New Roman"/>
          <w:b/>
          <w:color w:val="auto"/>
          <w:lang w:val="ru-RU"/>
        </w:rPr>
        <w:t>Взаимдействие с учреждениями культуры:</w:t>
      </w:r>
      <w:r w:rsidRPr="00011B0F">
        <w:rPr>
          <w:rFonts w:ascii="Times New Roman" w:eastAsia="Times New Roman" w:hAnsi="Times New Roman" w:cs="Times New Roman"/>
          <w:color w:val="auto"/>
          <w:lang w:val="ru-RU"/>
        </w:rPr>
        <w:t xml:space="preserve"> </w:t>
      </w:r>
      <w:r w:rsidR="00BA6C3E" w:rsidRPr="00BA6C3E">
        <w:rPr>
          <w:rFonts w:ascii="Times New Roman" w:eastAsia="Times New Roman" w:hAnsi="Times New Roman" w:cs="Times New Roman"/>
          <w:color w:val="auto"/>
          <w:lang w:val="ru-RU"/>
        </w:rPr>
        <w:t>Изминский СДК,  Школьная библиотека</w:t>
      </w:r>
      <w:r w:rsidR="00BA6C3E">
        <w:rPr>
          <w:rFonts w:ascii="Times New Roman" w:eastAsia="Times New Roman" w:hAnsi="Times New Roman" w:cs="Times New Roman"/>
          <w:color w:val="auto"/>
          <w:lang w:val="ru-RU"/>
        </w:rPr>
        <w:t xml:space="preserve"> </w:t>
      </w:r>
    </w:p>
    <w:p w:rsidR="00011B0F" w:rsidRPr="00011B0F" w:rsidRDefault="00011B0F" w:rsidP="00011B0F">
      <w:pPr>
        <w:spacing w:line="276" w:lineRule="auto"/>
        <w:ind w:firstLine="284"/>
        <w:jc w:val="both"/>
        <w:rPr>
          <w:rFonts w:ascii="Times New Roman" w:eastAsia="Times New Roman" w:hAnsi="Times New Roman" w:cs="Times New Roman"/>
          <w:color w:val="auto"/>
          <w:lang w:val="ru-RU"/>
        </w:rPr>
      </w:pPr>
      <w:r w:rsidRPr="00011B0F">
        <w:rPr>
          <w:rFonts w:ascii="Times New Roman" w:eastAsia="Times New Roman" w:hAnsi="Times New Roman" w:cs="Times New Roman"/>
          <w:noProof/>
          <w:color w:val="auto"/>
          <w:lang w:val="ru-RU"/>
        </w:rPr>
        <mc:AlternateContent>
          <mc:Choice Requires="wps">
            <w:drawing>
              <wp:anchor distT="0" distB="0" distL="114300" distR="114300" simplePos="0" relativeHeight="251667968" behindDoc="0" locked="0" layoutInCell="1" allowOverlap="1" wp14:anchorId="35657BB4" wp14:editId="114766BC">
                <wp:simplePos x="0" y="0"/>
                <wp:positionH relativeFrom="column">
                  <wp:posOffset>3589020</wp:posOffset>
                </wp:positionH>
                <wp:positionV relativeFrom="paragraph">
                  <wp:posOffset>445770</wp:posOffset>
                </wp:positionV>
                <wp:extent cx="0" cy="0"/>
                <wp:effectExtent l="10160" t="59690" r="18415" b="54610"/>
                <wp:wrapNone/>
                <wp:docPr id="50" name="Прямая соединительная линия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7E43E4" id="Прямая соединительная линия 50" o:spid="_x0000_s1026" style="position:absolute;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2.6pt,35.1pt" to="282.6pt,3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">
                <v:stroke endarrow="block"/>
              </v:line>
            </w:pict>
          </mc:Fallback>
        </mc:AlternateContent>
      </w:r>
      <w:r w:rsidRPr="00011B0F">
        <w:rPr>
          <w:rFonts w:ascii="Times New Roman" w:eastAsia="Times New Roman" w:hAnsi="Times New Roman" w:cs="Times New Roman"/>
          <w:color w:val="auto"/>
          <w:lang w:val="ru-RU"/>
        </w:rPr>
        <w:t>Задачи: 1. Расширять творческое взаимодействие  ДОУ с учреждениями культуры для создания единой социокультурной педагогической системы.</w:t>
      </w:r>
    </w:p>
    <w:p w:rsidR="00011B0F" w:rsidRPr="00011B0F" w:rsidRDefault="00011B0F" w:rsidP="00011B0F">
      <w:pPr>
        <w:spacing w:line="276" w:lineRule="auto"/>
        <w:ind w:firstLine="284"/>
        <w:jc w:val="both"/>
        <w:rPr>
          <w:rFonts w:ascii="Times New Roman" w:eastAsia="Times New Roman" w:hAnsi="Times New Roman" w:cs="Times New Roman"/>
          <w:color w:val="auto"/>
          <w:lang w:val="ru-RU"/>
        </w:rPr>
      </w:pPr>
      <w:r w:rsidRPr="00011B0F">
        <w:rPr>
          <w:rFonts w:ascii="Times New Roman" w:eastAsia="Times New Roman" w:hAnsi="Times New Roman" w:cs="Times New Roman"/>
          <w:color w:val="auto"/>
          <w:lang w:val="ru-RU"/>
        </w:rPr>
        <w:t>2.</w:t>
      </w:r>
      <w:r w:rsidR="00BA6C3E">
        <w:rPr>
          <w:rFonts w:ascii="Times New Roman" w:eastAsia="Times New Roman" w:hAnsi="Times New Roman" w:cs="Times New Roman"/>
          <w:color w:val="auto"/>
          <w:lang w:val="ru-RU"/>
        </w:rPr>
        <w:t xml:space="preserve"> </w:t>
      </w:r>
      <w:r w:rsidRPr="00011B0F">
        <w:rPr>
          <w:rFonts w:ascii="Times New Roman" w:eastAsia="Times New Roman" w:hAnsi="Times New Roman" w:cs="Times New Roman"/>
          <w:color w:val="auto"/>
          <w:lang w:val="ru-RU"/>
        </w:rPr>
        <w:t xml:space="preserve">Осуществлять интегрированный подход к эстетическому воспитанию  и формированию художественно-творческих способностей в  системе «ребенок-педагог-родитель».                                </w:t>
      </w:r>
    </w:p>
    <w:p w:rsidR="00011B0F" w:rsidRPr="00011B0F" w:rsidRDefault="00011B0F" w:rsidP="00011B0F">
      <w:pPr>
        <w:spacing w:line="276" w:lineRule="auto"/>
        <w:ind w:firstLine="284"/>
        <w:jc w:val="both"/>
        <w:rPr>
          <w:rFonts w:ascii="Times New Roman" w:eastAsia="Times New Roman" w:hAnsi="Times New Roman" w:cs="Times New Roman"/>
          <w:color w:val="auto"/>
          <w:lang w:val="ru-RU"/>
        </w:rPr>
      </w:pPr>
      <w:r w:rsidRPr="00011B0F">
        <w:rPr>
          <w:rFonts w:ascii="Times New Roman" w:eastAsia="Times New Roman" w:hAnsi="Times New Roman" w:cs="Times New Roman"/>
          <w:color w:val="auto"/>
          <w:lang w:val="ru-RU"/>
        </w:rPr>
        <w:t>3. Способствовать развитию духовно-нравственной культуры участников образовательного процесса.</w:t>
      </w:r>
    </w:p>
    <w:p w:rsidR="00011B0F" w:rsidRPr="00011B0F" w:rsidRDefault="00011B0F" w:rsidP="00011B0F">
      <w:pPr>
        <w:spacing w:line="276" w:lineRule="auto"/>
        <w:jc w:val="both"/>
        <w:rPr>
          <w:rFonts w:ascii="Times New Roman" w:eastAsia="Times New Roman" w:hAnsi="Times New Roman" w:cs="Times New Roman"/>
          <w:color w:val="auto"/>
          <w:sz w:val="22"/>
          <w:szCs w:val="22"/>
          <w:lang w:val="ru-RU" w:eastAsia="en-US"/>
        </w:rPr>
      </w:pPr>
      <w:r w:rsidRPr="00011B0F">
        <w:rPr>
          <w:rFonts w:ascii="Times New Roman" w:eastAsia="Times New Roman" w:hAnsi="Times New Roman" w:cs="Times New Roman"/>
          <w:b/>
          <w:color w:val="auto"/>
          <w:lang w:val="ru-RU"/>
        </w:rPr>
        <w:t>Взаимодействие с учреждениями образования:</w:t>
      </w:r>
      <w:r w:rsidRPr="00011B0F">
        <w:rPr>
          <w:rFonts w:ascii="Times New Roman" w:eastAsia="Times New Roman" w:hAnsi="Times New Roman" w:cs="Times New Roman"/>
          <w:color w:val="auto"/>
          <w:lang w:val="ru-RU"/>
        </w:rPr>
        <w:t xml:space="preserve"> </w:t>
      </w:r>
      <w:r w:rsidR="00BA6C3E" w:rsidRPr="00BA6C3E">
        <w:rPr>
          <w:rFonts w:ascii="Times New Roman" w:eastAsia="Times New Roman" w:hAnsi="Times New Roman" w:cs="Times New Roman"/>
          <w:color w:val="auto"/>
          <w:lang w:val="ru-RU"/>
        </w:rPr>
        <w:t>МБОУ Изминская СОШ</w:t>
      </w:r>
      <w:r w:rsidR="00BA6C3E">
        <w:rPr>
          <w:rFonts w:ascii="Times New Roman" w:eastAsia="Times New Roman" w:hAnsi="Times New Roman" w:cs="Times New Roman"/>
          <w:color w:val="auto"/>
          <w:lang w:val="ru-RU"/>
        </w:rPr>
        <w:t xml:space="preserve"> </w:t>
      </w:r>
    </w:p>
    <w:p w:rsidR="00011B0F" w:rsidRPr="00011B0F" w:rsidRDefault="00011B0F" w:rsidP="00011B0F">
      <w:pPr>
        <w:spacing w:line="276" w:lineRule="auto"/>
        <w:ind w:firstLine="426"/>
        <w:jc w:val="both"/>
        <w:rPr>
          <w:rFonts w:ascii="Times New Roman" w:eastAsia="Times New Roman" w:hAnsi="Times New Roman" w:cs="Times New Roman"/>
          <w:color w:val="auto"/>
          <w:spacing w:val="5"/>
          <w:lang w:val="ru-RU" w:eastAsia="en-US"/>
        </w:rPr>
      </w:pPr>
      <w:r w:rsidRPr="00011B0F">
        <w:rPr>
          <w:rFonts w:ascii="Times New Roman" w:eastAsia="Times New Roman" w:hAnsi="Times New Roman" w:cs="Times New Roman"/>
          <w:color w:val="auto"/>
          <w:spacing w:val="5"/>
          <w:lang w:val="ru-RU" w:eastAsia="en-US"/>
        </w:rPr>
        <w:t>Задачи: 1. Установление партнерских взаимоотношений  детского сада и школы.</w:t>
      </w:r>
    </w:p>
    <w:p w:rsidR="00011B0F" w:rsidRPr="00011B0F" w:rsidRDefault="00011B0F" w:rsidP="00011B0F">
      <w:pPr>
        <w:spacing w:line="276" w:lineRule="auto"/>
        <w:ind w:firstLine="426"/>
        <w:jc w:val="both"/>
        <w:rPr>
          <w:rFonts w:ascii="Times New Roman" w:eastAsia="Times New Roman" w:hAnsi="Times New Roman" w:cs="Times New Roman"/>
          <w:color w:val="auto"/>
          <w:spacing w:val="5"/>
          <w:lang w:val="ru-RU" w:eastAsia="en-US"/>
        </w:rPr>
      </w:pPr>
      <w:r w:rsidRPr="00011B0F">
        <w:rPr>
          <w:rFonts w:ascii="Times New Roman" w:eastAsia="Times New Roman" w:hAnsi="Times New Roman" w:cs="Times New Roman"/>
          <w:color w:val="auto"/>
          <w:spacing w:val="5"/>
          <w:lang w:val="ru-RU" w:eastAsia="en-US"/>
        </w:rPr>
        <w:t>2.</w:t>
      </w:r>
      <w:r w:rsidRPr="00011B0F">
        <w:rPr>
          <w:rFonts w:ascii="Times New Roman" w:eastAsia="Times New Roman" w:hAnsi="Times New Roman" w:cs="Times New Roman"/>
          <w:color w:val="auto"/>
          <w:spacing w:val="5"/>
          <w:lang w:val="ru-RU" w:eastAsia="en-US"/>
        </w:rPr>
        <w:tab/>
        <w:t>Создание преемственности образовательных систем, способствующих позитивному отношению дошкольников к своей будущей социальной роли – ученик.</w:t>
      </w:r>
    </w:p>
    <w:p w:rsidR="00011B0F" w:rsidRPr="00011B0F" w:rsidRDefault="00011B0F" w:rsidP="00011B0F">
      <w:pPr>
        <w:spacing w:line="276" w:lineRule="auto"/>
        <w:ind w:firstLine="426"/>
        <w:jc w:val="both"/>
        <w:rPr>
          <w:rFonts w:ascii="Times New Roman" w:eastAsia="Times New Roman" w:hAnsi="Times New Roman" w:cs="Times New Roman"/>
          <w:color w:val="auto"/>
          <w:spacing w:val="5"/>
          <w:lang w:val="ru-RU" w:eastAsia="en-US"/>
        </w:rPr>
      </w:pPr>
      <w:r w:rsidRPr="00011B0F">
        <w:rPr>
          <w:rFonts w:ascii="Times New Roman" w:eastAsia="Times New Roman" w:hAnsi="Times New Roman" w:cs="Times New Roman"/>
          <w:color w:val="auto"/>
          <w:spacing w:val="5"/>
          <w:lang w:val="ru-RU" w:eastAsia="en-US"/>
        </w:rPr>
        <w:t>3.</w:t>
      </w:r>
      <w:r w:rsidRPr="00011B0F">
        <w:rPr>
          <w:rFonts w:ascii="Times New Roman" w:eastAsia="Times New Roman" w:hAnsi="Times New Roman" w:cs="Times New Roman"/>
          <w:color w:val="auto"/>
          <w:spacing w:val="5"/>
          <w:lang w:val="ru-RU" w:eastAsia="en-US"/>
        </w:rPr>
        <w:tab/>
        <w:t xml:space="preserve"> Повышение уровня профессиональной компетентности педагогов   и  педагогической культуры родителей в подготовке  детей к   школе, посредством педагогического взаимодействия.</w:t>
      </w:r>
    </w:p>
    <w:p w:rsidR="00011B0F" w:rsidRPr="00011B0F" w:rsidRDefault="00011B0F" w:rsidP="00011B0F">
      <w:pPr>
        <w:spacing w:line="276" w:lineRule="auto"/>
        <w:ind w:firstLine="426"/>
        <w:jc w:val="both"/>
        <w:rPr>
          <w:rFonts w:ascii="Times New Roman" w:eastAsia="Times New Roman" w:hAnsi="Times New Roman" w:cs="Times New Roman"/>
          <w:color w:val="auto"/>
          <w:lang w:val="ru-RU" w:eastAsia="en-US"/>
        </w:rPr>
      </w:pPr>
      <w:r w:rsidRPr="00011B0F">
        <w:rPr>
          <w:rFonts w:ascii="Times New Roman" w:eastAsia="Times New Roman" w:hAnsi="Times New Roman" w:cs="Times New Roman"/>
          <w:b/>
          <w:color w:val="auto"/>
          <w:lang w:val="ru-RU"/>
        </w:rPr>
        <w:t>Взаимодействие с учреждениями безопасной жизнедеятельности</w:t>
      </w:r>
      <w:r w:rsidRPr="00011B0F">
        <w:rPr>
          <w:rFonts w:ascii="Times New Roman" w:eastAsia="Times New Roman" w:hAnsi="Times New Roman" w:cs="Times New Roman"/>
          <w:color w:val="auto"/>
          <w:lang w:val="ru-RU"/>
        </w:rPr>
        <w:t xml:space="preserve">: </w:t>
      </w:r>
      <w:r w:rsidR="00BA6C3E" w:rsidRPr="00BA6C3E">
        <w:rPr>
          <w:rFonts w:ascii="Times New Roman" w:eastAsia="Times New Roman" w:hAnsi="Times New Roman" w:cs="Times New Roman"/>
          <w:color w:val="auto"/>
          <w:lang w:val="ru-RU"/>
        </w:rPr>
        <w:t xml:space="preserve">Участковый пункт полиции  </w:t>
      </w:r>
      <w:r w:rsidR="00BA6C3E">
        <w:rPr>
          <w:rFonts w:ascii="Times New Roman" w:eastAsia="Times New Roman" w:hAnsi="Times New Roman" w:cs="Times New Roman"/>
          <w:color w:val="auto"/>
          <w:lang w:val="ru-RU"/>
        </w:rPr>
        <w:t xml:space="preserve"> </w:t>
      </w:r>
    </w:p>
    <w:p w:rsidR="00011B0F" w:rsidRPr="00011B0F" w:rsidRDefault="00011B0F" w:rsidP="00011B0F">
      <w:pPr>
        <w:spacing w:line="276" w:lineRule="auto"/>
        <w:jc w:val="both"/>
        <w:rPr>
          <w:rFonts w:ascii="Times New Roman" w:eastAsia="Times New Roman" w:hAnsi="Times New Roman" w:cs="Times New Roman"/>
          <w:color w:val="auto"/>
          <w:lang w:val="ru-RU"/>
        </w:rPr>
      </w:pPr>
      <w:r w:rsidRPr="00011B0F">
        <w:rPr>
          <w:rFonts w:ascii="Times New Roman" w:eastAsia="Times New Roman" w:hAnsi="Times New Roman" w:cs="Times New Roman"/>
          <w:color w:val="auto"/>
          <w:lang w:val="ru-RU"/>
        </w:rPr>
        <w:t>Задачи: 1. Формирование у детей знаний о правилах безопасного поведения и здорового образа жизни, воспитание ценностного отношения к себе и окружающему миру.</w:t>
      </w:r>
    </w:p>
    <w:p w:rsidR="00011B0F" w:rsidRPr="00011B0F" w:rsidRDefault="00011B0F" w:rsidP="00011B0F">
      <w:pPr>
        <w:spacing w:line="276" w:lineRule="auto"/>
        <w:ind w:firstLine="284"/>
        <w:jc w:val="both"/>
        <w:rPr>
          <w:rFonts w:ascii="Times New Roman" w:eastAsia="Times New Roman" w:hAnsi="Times New Roman" w:cs="Times New Roman"/>
          <w:color w:val="auto"/>
          <w:lang w:val="ru-RU"/>
        </w:rPr>
      </w:pPr>
      <w:r w:rsidRPr="00011B0F">
        <w:rPr>
          <w:rFonts w:ascii="Times New Roman" w:eastAsia="Times New Roman" w:hAnsi="Times New Roman" w:cs="Times New Roman"/>
          <w:color w:val="auto"/>
          <w:lang w:val="ru-RU"/>
        </w:rPr>
        <w:lastRenderedPageBreak/>
        <w:t>2. Формировать целостную картину мира и расширение кругозора в части представлений о возможных опасностях, способах их избегания, способах сохранения здоровья и жизни, безопасности окружающей природы.</w:t>
      </w:r>
    </w:p>
    <w:p w:rsidR="00011B0F" w:rsidRPr="00011B0F" w:rsidRDefault="00011B0F" w:rsidP="00011B0F">
      <w:pPr>
        <w:spacing w:line="276" w:lineRule="auto"/>
        <w:ind w:firstLine="284"/>
        <w:jc w:val="both"/>
        <w:rPr>
          <w:rFonts w:ascii="Times New Roman" w:eastAsia="Times New Roman" w:hAnsi="Times New Roman" w:cs="Times New Roman"/>
          <w:color w:val="auto"/>
          <w:lang w:val="ru-RU"/>
        </w:rPr>
      </w:pPr>
      <w:r w:rsidRPr="00011B0F">
        <w:rPr>
          <w:rFonts w:ascii="Times New Roman" w:eastAsia="Times New Roman" w:hAnsi="Times New Roman" w:cs="Times New Roman"/>
          <w:color w:val="auto"/>
          <w:lang w:val="ru-RU"/>
        </w:rPr>
        <w:t>3. Развивать навыки свободного общения с взрослыми и детьми в процессе освоения способов безопасного поведения, способов оказания самопомощи, помощи другим, правил поведения в стандартных опасных ситуациях и др.</w:t>
      </w:r>
    </w:p>
    <w:p w:rsidR="00011B0F" w:rsidRPr="00011B0F" w:rsidRDefault="00011B0F" w:rsidP="00011B0F">
      <w:pPr>
        <w:spacing w:line="276" w:lineRule="auto"/>
        <w:ind w:firstLine="284"/>
        <w:jc w:val="both"/>
        <w:rPr>
          <w:rFonts w:ascii="Times New Roman" w:eastAsia="Times New Roman" w:hAnsi="Times New Roman" w:cs="Times New Roman"/>
          <w:color w:val="auto"/>
          <w:lang w:val="ru-RU"/>
        </w:rPr>
      </w:pPr>
      <w:r w:rsidRPr="00011B0F">
        <w:rPr>
          <w:rFonts w:ascii="Times New Roman" w:eastAsia="Times New Roman" w:hAnsi="Times New Roman" w:cs="Times New Roman"/>
          <w:color w:val="auto"/>
          <w:lang w:val="ru-RU"/>
        </w:rPr>
        <w:t>4. Выработать у дошкольников нормы поведения, уверенность в себе.</w:t>
      </w:r>
    </w:p>
    <w:p w:rsidR="00011B0F" w:rsidRPr="00011B0F" w:rsidRDefault="00011B0F" w:rsidP="00011B0F">
      <w:pPr>
        <w:spacing w:line="276" w:lineRule="auto"/>
        <w:jc w:val="both"/>
        <w:rPr>
          <w:rFonts w:ascii="Times New Roman" w:eastAsia="Times New Roman" w:hAnsi="Times New Roman" w:cs="Times New Roman"/>
          <w:color w:val="auto"/>
          <w:lang w:val="ru-RU"/>
        </w:rPr>
      </w:pPr>
      <w:r w:rsidRPr="00011B0F">
        <w:rPr>
          <w:rFonts w:ascii="Times New Roman" w:eastAsia="Times New Roman" w:hAnsi="Times New Roman" w:cs="Times New Roman"/>
          <w:color w:val="auto"/>
          <w:lang w:val="ru-RU"/>
        </w:rPr>
        <w:t>Основные формы организации социального партнерства:</w:t>
      </w:r>
    </w:p>
    <w:p w:rsidR="00011B0F" w:rsidRPr="00011B0F" w:rsidRDefault="00011B0F" w:rsidP="00011B0F">
      <w:pPr>
        <w:tabs>
          <w:tab w:val="left" w:pos="4126"/>
        </w:tabs>
        <w:spacing w:line="276" w:lineRule="auto"/>
        <w:ind w:left="540"/>
        <w:jc w:val="both"/>
        <w:rPr>
          <w:rFonts w:ascii="Times New Roman" w:eastAsia="Times New Roman" w:hAnsi="Times New Roman" w:cs="Times New Roman"/>
          <w:color w:val="auto"/>
          <w:lang w:val="ru-RU"/>
        </w:rPr>
      </w:pPr>
      <w:r w:rsidRPr="00011B0F">
        <w:rPr>
          <w:rFonts w:ascii="Times New Roman" w:eastAsia="Times New Roman" w:hAnsi="Times New Roman" w:cs="Times New Roman"/>
          <w:color w:val="auto"/>
          <w:lang w:val="ru-RU"/>
        </w:rPr>
        <w:t>Совместные мероприятия;</w:t>
      </w:r>
      <w:r w:rsidRPr="00011B0F">
        <w:rPr>
          <w:rFonts w:ascii="Times New Roman" w:eastAsia="Times New Roman" w:hAnsi="Times New Roman" w:cs="Times New Roman"/>
          <w:color w:val="auto"/>
          <w:lang w:val="ru-RU"/>
        </w:rPr>
        <w:tab/>
      </w:r>
    </w:p>
    <w:p w:rsidR="00011B0F" w:rsidRPr="00011B0F" w:rsidRDefault="00011B0F" w:rsidP="00011B0F">
      <w:pPr>
        <w:spacing w:line="276" w:lineRule="auto"/>
        <w:ind w:left="540"/>
        <w:jc w:val="both"/>
        <w:rPr>
          <w:rFonts w:ascii="Times New Roman" w:eastAsia="Times New Roman" w:hAnsi="Times New Roman" w:cs="Times New Roman"/>
          <w:color w:val="auto"/>
          <w:lang w:val="ru-RU"/>
        </w:rPr>
      </w:pPr>
      <w:r w:rsidRPr="00011B0F">
        <w:rPr>
          <w:rFonts w:ascii="Times New Roman" w:eastAsia="Times New Roman" w:hAnsi="Times New Roman" w:cs="Times New Roman"/>
          <w:color w:val="auto"/>
          <w:lang w:val="ru-RU"/>
        </w:rPr>
        <w:t>Коллективно-творческие мероприятия;</w:t>
      </w:r>
    </w:p>
    <w:p w:rsidR="00011B0F" w:rsidRPr="00011B0F" w:rsidRDefault="00011B0F" w:rsidP="00011B0F">
      <w:pPr>
        <w:spacing w:line="276" w:lineRule="auto"/>
        <w:ind w:left="540"/>
        <w:jc w:val="both"/>
        <w:rPr>
          <w:rFonts w:ascii="Times New Roman" w:eastAsia="Times New Roman" w:hAnsi="Times New Roman" w:cs="Times New Roman"/>
          <w:color w:val="auto"/>
          <w:lang w:val="ru-RU"/>
        </w:rPr>
      </w:pPr>
      <w:r w:rsidRPr="00011B0F">
        <w:rPr>
          <w:rFonts w:ascii="Times New Roman" w:eastAsia="Times New Roman" w:hAnsi="Times New Roman" w:cs="Times New Roman"/>
          <w:color w:val="auto"/>
          <w:lang w:val="ru-RU"/>
        </w:rPr>
        <w:t>Информационно-просветительские мероприятия;</w:t>
      </w:r>
    </w:p>
    <w:p w:rsidR="00011B0F" w:rsidRPr="00011B0F" w:rsidRDefault="00011B0F" w:rsidP="00011B0F">
      <w:pPr>
        <w:spacing w:line="276" w:lineRule="auto"/>
        <w:ind w:left="540"/>
        <w:jc w:val="both"/>
        <w:rPr>
          <w:rFonts w:ascii="Times New Roman" w:eastAsia="Times New Roman" w:hAnsi="Times New Roman" w:cs="Times New Roman"/>
          <w:color w:val="auto"/>
          <w:lang w:val="ru-RU"/>
        </w:rPr>
      </w:pPr>
      <w:r w:rsidRPr="00011B0F">
        <w:rPr>
          <w:rFonts w:ascii="Times New Roman" w:eastAsia="Times New Roman" w:hAnsi="Times New Roman" w:cs="Times New Roman"/>
          <w:color w:val="auto"/>
          <w:lang w:val="ru-RU"/>
        </w:rPr>
        <w:t>Разработка и реализация совместных проектов, акций;</w:t>
      </w:r>
    </w:p>
    <w:p w:rsidR="00011B0F" w:rsidRDefault="00011B0F" w:rsidP="00011B0F">
      <w:pPr>
        <w:ind w:right="282" w:firstLine="709"/>
        <w:jc w:val="both"/>
        <w:rPr>
          <w:rFonts w:ascii="Times New Roman" w:hAnsi="Times New Roman" w:cs="Times New Roman"/>
          <w:lang w:val="ru-RU"/>
        </w:rPr>
      </w:pPr>
      <w:r w:rsidRPr="00011B0F">
        <w:rPr>
          <w:rFonts w:ascii="Times New Roman" w:eastAsia="Times New Roman" w:hAnsi="Times New Roman" w:cs="Times New Roman"/>
          <w:color w:val="auto"/>
          <w:lang w:val="ru-RU"/>
        </w:rPr>
        <w:t>Кружковая работа с привлечением специалистов.</w:t>
      </w:r>
    </w:p>
    <w:p w:rsidR="00412464" w:rsidRDefault="00412464" w:rsidP="00412464">
      <w:pPr>
        <w:jc w:val="both"/>
        <w:rPr>
          <w:rFonts w:ascii="Times New Roman" w:hAnsi="Times New Roman" w:cs="Times New Roman"/>
          <w:lang w:val="ru-RU"/>
        </w:rPr>
      </w:pPr>
    </w:p>
    <w:p w:rsidR="00933494" w:rsidRDefault="00116AB8" w:rsidP="00412464">
      <w:pPr>
        <w:jc w:val="both"/>
        <w:rPr>
          <w:rFonts w:ascii="Times New Roman" w:hAnsi="Times New Roman" w:cs="Times New Roman"/>
          <w:lang w:val="ru-RU"/>
        </w:rPr>
      </w:pPr>
      <w:r w:rsidRPr="00412464">
        <w:rPr>
          <w:rFonts w:ascii="Times New Roman" w:hAnsi="Times New Roman" w:cs="Times New Roman"/>
          <w:b/>
          <w:lang w:val="ru-RU"/>
        </w:rPr>
        <w:t>3.</w:t>
      </w:r>
      <w:r>
        <w:rPr>
          <w:rFonts w:ascii="Times New Roman" w:hAnsi="Times New Roman" w:cs="Times New Roman"/>
          <w:lang w:val="ru-RU"/>
        </w:rPr>
        <w:t xml:space="preserve"> </w:t>
      </w:r>
      <w:r>
        <w:rPr>
          <w:rStyle w:val="15"/>
          <w:rFonts w:eastAsia="Arial Unicode MS"/>
          <w:b/>
          <w:bCs/>
          <w:sz w:val="24"/>
          <w:szCs w:val="24"/>
        </w:rPr>
        <w:t>Организационный раздел Программы воспитания</w:t>
      </w:r>
    </w:p>
    <w:p w:rsidR="00933494" w:rsidRPr="00412464" w:rsidRDefault="00116AB8" w:rsidP="00412464">
      <w:pPr>
        <w:pStyle w:val="26"/>
        <w:shd w:val="clear" w:color="auto" w:fill="auto"/>
        <w:spacing w:before="0" w:after="0" w:line="240" w:lineRule="auto"/>
        <w:ind w:firstLine="709"/>
        <w:jc w:val="both"/>
        <w:rPr>
          <w:color w:val="000000"/>
          <w:sz w:val="24"/>
          <w:szCs w:val="24"/>
          <w:shd w:val="clear" w:color="auto" w:fill="FFFFFF"/>
          <w:lang w:val="ru-RU"/>
        </w:rPr>
      </w:pPr>
      <w:r>
        <w:rPr>
          <w:rStyle w:val="15"/>
          <w:sz w:val="24"/>
          <w:szCs w:val="24"/>
        </w:rPr>
        <w:t>В основе процес</w:t>
      </w:r>
      <w:r w:rsidR="00412464">
        <w:rPr>
          <w:rStyle w:val="15"/>
          <w:sz w:val="24"/>
          <w:szCs w:val="24"/>
        </w:rPr>
        <w:t>са воспитания детей в МБДОУ</w:t>
      </w:r>
      <w:r w:rsidR="00BA6C3E">
        <w:rPr>
          <w:lang w:val="ru-RU"/>
        </w:rPr>
        <w:t xml:space="preserve"> «</w:t>
      </w:r>
      <w:r w:rsidR="00BA6C3E" w:rsidRPr="00BA6C3E">
        <w:rPr>
          <w:rStyle w:val="15"/>
          <w:sz w:val="24"/>
          <w:szCs w:val="24"/>
        </w:rPr>
        <w:t xml:space="preserve">Изминский детский сад «Саф чишмэ» </w:t>
      </w:r>
      <w:r>
        <w:rPr>
          <w:rStyle w:val="15"/>
          <w:sz w:val="24"/>
          <w:szCs w:val="24"/>
        </w:rPr>
        <w:t>лежат традиционные ценности российского общества. В МБД</w:t>
      </w:r>
      <w:r w:rsidR="00412464">
        <w:rPr>
          <w:rStyle w:val="15"/>
          <w:sz w:val="24"/>
          <w:szCs w:val="24"/>
        </w:rPr>
        <w:t xml:space="preserve">ОУ </w:t>
      </w:r>
      <w:r w:rsidR="00BA6C3E" w:rsidRPr="00BA6C3E">
        <w:rPr>
          <w:rStyle w:val="15"/>
          <w:sz w:val="24"/>
          <w:szCs w:val="24"/>
        </w:rPr>
        <w:t>«Изминский детский сад «Саф чишмэ»</w:t>
      </w:r>
      <w:r w:rsidR="00BA6C3E">
        <w:rPr>
          <w:rStyle w:val="15"/>
          <w:sz w:val="24"/>
          <w:szCs w:val="24"/>
        </w:rPr>
        <w:t xml:space="preserve"> </w:t>
      </w:r>
      <w:r>
        <w:rPr>
          <w:rStyle w:val="15"/>
          <w:sz w:val="24"/>
          <w:szCs w:val="24"/>
        </w:rPr>
        <w:t>созданы особые условия воспитания для отдельных категорий обучающихся, имеющих особые образовательные потребности: дети с инвалидностью, дети с ограниченными возможностями здоровья, дети из социально уязвимых групп (воспитанники детских домов, дети из семей мигрантов, и так далее), одаренные дети и другие категории.</w:t>
      </w:r>
    </w:p>
    <w:p w:rsidR="00933494" w:rsidRDefault="00116AB8">
      <w:pPr>
        <w:pStyle w:val="26"/>
        <w:shd w:val="clear" w:color="auto" w:fill="auto"/>
        <w:spacing w:before="0" w:after="0" w:line="240" w:lineRule="auto"/>
        <w:ind w:firstLine="709"/>
        <w:jc w:val="both"/>
        <w:rPr>
          <w:sz w:val="24"/>
          <w:szCs w:val="24"/>
          <w:lang w:val="ru-RU"/>
        </w:rPr>
      </w:pPr>
      <w:r>
        <w:rPr>
          <w:rStyle w:val="15"/>
          <w:sz w:val="24"/>
          <w:szCs w:val="24"/>
        </w:rPr>
        <w:t>Инклюзия подразумевает готовность образовательной системы принять любого ребёнка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w:t>
      </w:r>
    </w:p>
    <w:p w:rsidR="00933494" w:rsidRDefault="00412464">
      <w:pPr>
        <w:pStyle w:val="26"/>
        <w:shd w:val="clear" w:color="auto" w:fill="auto"/>
        <w:tabs>
          <w:tab w:val="left" w:pos="1767"/>
        </w:tabs>
        <w:spacing w:before="0" w:after="0" w:line="240" w:lineRule="auto"/>
        <w:ind w:firstLine="709"/>
        <w:jc w:val="both"/>
        <w:rPr>
          <w:sz w:val="24"/>
          <w:szCs w:val="24"/>
          <w:lang w:val="ru-RU"/>
        </w:rPr>
      </w:pPr>
      <w:r>
        <w:rPr>
          <w:rStyle w:val="15"/>
          <w:sz w:val="24"/>
          <w:szCs w:val="24"/>
        </w:rPr>
        <w:t xml:space="preserve">МБДОУ </w:t>
      </w:r>
      <w:r w:rsidR="00BA6C3E" w:rsidRPr="00BA6C3E">
        <w:rPr>
          <w:rStyle w:val="15"/>
          <w:sz w:val="24"/>
          <w:szCs w:val="24"/>
        </w:rPr>
        <w:t>«Изминский детский сад «Саф чишмэ»</w:t>
      </w:r>
      <w:r w:rsidR="00BA6C3E">
        <w:rPr>
          <w:rStyle w:val="15"/>
          <w:sz w:val="24"/>
          <w:szCs w:val="24"/>
        </w:rPr>
        <w:t xml:space="preserve"> </w:t>
      </w:r>
      <w:r w:rsidR="00116AB8">
        <w:rPr>
          <w:rStyle w:val="15"/>
          <w:sz w:val="24"/>
          <w:szCs w:val="24"/>
        </w:rPr>
        <w:t>созданы следующие условия, обеспечивающие достижение целевых ориентиров в работе с особыми категориями детей:</w:t>
      </w:r>
    </w:p>
    <w:p w:rsidR="00933494" w:rsidRDefault="00116AB8">
      <w:pPr>
        <w:pStyle w:val="26"/>
        <w:numPr>
          <w:ilvl w:val="0"/>
          <w:numId w:val="48"/>
        </w:numPr>
        <w:shd w:val="clear" w:color="auto" w:fill="auto"/>
        <w:tabs>
          <w:tab w:val="left" w:pos="1033"/>
        </w:tabs>
        <w:spacing w:before="0" w:after="0" w:line="240" w:lineRule="auto"/>
        <w:ind w:firstLine="709"/>
        <w:jc w:val="both"/>
        <w:rPr>
          <w:sz w:val="24"/>
          <w:szCs w:val="24"/>
          <w:lang w:val="ru-RU"/>
        </w:rPr>
      </w:pPr>
      <w:r>
        <w:rPr>
          <w:rStyle w:val="15"/>
          <w:sz w:val="24"/>
          <w:szCs w:val="24"/>
        </w:rPr>
        <w:t>направленное на формирование личности взаимодействие взрослых с детьми, предполагающее создание таких ситуаций, в которых каждому ребёнку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её реализации, ограниченный объем личного опыта детей особых категорий;</w:t>
      </w:r>
    </w:p>
    <w:p w:rsidR="00933494" w:rsidRDefault="00116AB8">
      <w:pPr>
        <w:pStyle w:val="26"/>
        <w:numPr>
          <w:ilvl w:val="0"/>
          <w:numId w:val="48"/>
        </w:numPr>
        <w:shd w:val="clear" w:color="auto" w:fill="auto"/>
        <w:tabs>
          <w:tab w:val="left" w:pos="1042"/>
        </w:tabs>
        <w:spacing w:before="0" w:after="0" w:line="240" w:lineRule="auto"/>
        <w:ind w:firstLine="709"/>
        <w:jc w:val="both"/>
        <w:rPr>
          <w:sz w:val="24"/>
          <w:szCs w:val="24"/>
          <w:lang w:val="ru-RU"/>
        </w:rPr>
      </w:pPr>
      <w:r>
        <w:rPr>
          <w:rStyle w:val="15"/>
          <w:sz w:val="24"/>
          <w:szCs w:val="24"/>
        </w:rPr>
        <w:t>формирование игры как важнейшего фактора воспитания и развития ребёнка с особыми образовательными потребностями, с учётом необходимости развития личности ребёнка,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rsidR="00933494" w:rsidRDefault="00116AB8">
      <w:pPr>
        <w:pStyle w:val="26"/>
        <w:numPr>
          <w:ilvl w:val="0"/>
          <w:numId w:val="48"/>
        </w:numPr>
        <w:shd w:val="clear" w:color="auto" w:fill="auto"/>
        <w:tabs>
          <w:tab w:val="left" w:pos="1028"/>
        </w:tabs>
        <w:spacing w:before="0" w:after="0" w:line="240" w:lineRule="auto"/>
        <w:ind w:firstLine="709"/>
        <w:jc w:val="both"/>
        <w:rPr>
          <w:sz w:val="24"/>
          <w:szCs w:val="24"/>
          <w:lang w:val="ru-RU"/>
        </w:rPr>
      </w:pPr>
      <w:r>
        <w:rPr>
          <w:rStyle w:val="15"/>
          <w:sz w:val="24"/>
          <w:szCs w:val="24"/>
        </w:rPr>
        <w:t>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rsidR="00933494" w:rsidRDefault="00116AB8">
      <w:pPr>
        <w:pStyle w:val="26"/>
        <w:numPr>
          <w:ilvl w:val="0"/>
          <w:numId w:val="48"/>
        </w:numPr>
        <w:shd w:val="clear" w:color="auto" w:fill="auto"/>
        <w:tabs>
          <w:tab w:val="left" w:pos="1033"/>
        </w:tabs>
        <w:spacing w:before="0" w:after="0" w:line="240" w:lineRule="auto"/>
        <w:ind w:firstLine="709"/>
        <w:jc w:val="both"/>
        <w:rPr>
          <w:sz w:val="24"/>
          <w:szCs w:val="24"/>
          <w:lang w:val="ru-RU"/>
        </w:rPr>
      </w:pPr>
      <w:r>
        <w:rPr>
          <w:rStyle w:val="15"/>
          <w:sz w:val="24"/>
          <w:szCs w:val="24"/>
        </w:rPr>
        <w:t>доступность воспитательных мероприятий, совместных и самостоятельных, подвижных и статичных форм активности с учётом особенностей развития и образовательных потребностей ребёнка;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ребёнку с особыми образовательными потребностями;</w:t>
      </w:r>
    </w:p>
    <w:p w:rsidR="00933494" w:rsidRDefault="00116AB8">
      <w:pPr>
        <w:pStyle w:val="26"/>
        <w:numPr>
          <w:ilvl w:val="0"/>
          <w:numId w:val="48"/>
        </w:numPr>
        <w:shd w:val="clear" w:color="auto" w:fill="auto"/>
        <w:tabs>
          <w:tab w:val="left" w:pos="1028"/>
        </w:tabs>
        <w:spacing w:before="0" w:after="0" w:line="240" w:lineRule="auto"/>
        <w:ind w:firstLine="709"/>
        <w:jc w:val="both"/>
        <w:rPr>
          <w:rStyle w:val="15"/>
          <w:sz w:val="24"/>
          <w:szCs w:val="24"/>
        </w:rPr>
      </w:pPr>
      <w:r>
        <w:rPr>
          <w:rStyle w:val="15"/>
          <w:sz w:val="24"/>
          <w:szCs w:val="24"/>
        </w:rPr>
        <w:t>участие семьи как необходимое условие для полноценного воспитания ребёнка дошкольного возраста с особыми образовательными потребностями.</w:t>
      </w:r>
    </w:p>
    <w:p w:rsidR="00242E7A" w:rsidRDefault="00242E7A" w:rsidP="00242E7A">
      <w:pPr>
        <w:pStyle w:val="26"/>
        <w:shd w:val="clear" w:color="auto" w:fill="auto"/>
        <w:tabs>
          <w:tab w:val="left" w:pos="1028"/>
        </w:tabs>
        <w:spacing w:before="0" w:after="0" w:line="240" w:lineRule="auto"/>
        <w:ind w:left="709"/>
        <w:jc w:val="both"/>
        <w:rPr>
          <w:rStyle w:val="15"/>
          <w:sz w:val="24"/>
          <w:szCs w:val="24"/>
        </w:rPr>
      </w:pPr>
    </w:p>
    <w:p w:rsidR="00933494" w:rsidRDefault="00116AB8" w:rsidP="00242E7A">
      <w:pPr>
        <w:pStyle w:val="26"/>
        <w:tabs>
          <w:tab w:val="left" w:pos="1028"/>
        </w:tabs>
        <w:spacing w:before="0" w:after="0" w:line="240" w:lineRule="auto"/>
        <w:ind w:firstLine="709"/>
        <w:jc w:val="both"/>
        <w:rPr>
          <w:b/>
          <w:sz w:val="24"/>
          <w:szCs w:val="24"/>
          <w:lang w:val="ru-RU"/>
        </w:rPr>
      </w:pPr>
      <w:r>
        <w:rPr>
          <w:b/>
          <w:sz w:val="24"/>
          <w:szCs w:val="24"/>
          <w:lang w:val="ru-RU"/>
        </w:rPr>
        <w:t>3.1. Кадровое обеспечение воспитательного процесса</w:t>
      </w:r>
    </w:p>
    <w:p w:rsidR="00961499" w:rsidRPr="00961499" w:rsidRDefault="00961499" w:rsidP="00961499">
      <w:pPr>
        <w:widowControl w:val="0"/>
        <w:shd w:val="clear" w:color="auto" w:fill="FFFFFF"/>
        <w:tabs>
          <w:tab w:val="left" w:pos="1028"/>
        </w:tabs>
        <w:spacing w:line="276" w:lineRule="auto"/>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lastRenderedPageBreak/>
        <w:t xml:space="preserve">     </w:t>
      </w:r>
      <w:r w:rsidRPr="00961499">
        <w:rPr>
          <w:rFonts w:ascii="Times New Roman" w:eastAsia="Times New Roman" w:hAnsi="Times New Roman" w:cs="Times New Roman"/>
          <w:color w:val="auto"/>
          <w:lang w:val="ru-RU" w:eastAsia="en-US"/>
        </w:rPr>
        <w:t>МБДОУ</w:t>
      </w:r>
      <w:r w:rsidR="00BA6C3E">
        <w:rPr>
          <w:rFonts w:ascii="Times New Roman" w:eastAsia="Times New Roman" w:hAnsi="Times New Roman" w:cs="Times New Roman"/>
          <w:color w:val="auto"/>
          <w:lang w:val="ru-RU" w:eastAsia="en-US"/>
        </w:rPr>
        <w:t xml:space="preserve"> </w:t>
      </w:r>
      <w:r w:rsidR="00BA6C3E" w:rsidRPr="00BA6C3E">
        <w:rPr>
          <w:rFonts w:ascii="Times New Roman" w:eastAsia="Times New Roman" w:hAnsi="Times New Roman" w:cs="Times New Roman"/>
          <w:color w:val="auto"/>
          <w:lang w:val="ru-RU" w:eastAsia="en-US"/>
        </w:rPr>
        <w:t>«Изминский детский сад «Саф чишмэ»</w:t>
      </w:r>
      <w:r w:rsidRPr="00961499">
        <w:rPr>
          <w:rFonts w:ascii="Times New Roman" w:eastAsia="Times New Roman" w:hAnsi="Times New Roman" w:cs="Times New Roman"/>
          <w:color w:val="auto"/>
          <w:lang w:val="ru-RU" w:eastAsia="en-US"/>
        </w:rPr>
        <w:t xml:space="preserve">, укомплектовано квалифицированными руководящими, педагогическими, административно-хозяйственными работниками и учебно-вспомогательным персоналом. Реализация Программы обеспечивается педагогическими работниками, квалификационные характеристики которых установлены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2010 г., № 761н (зарегистрирован Министерством юстиции Российской Федерации 6 октября 2010 г., регистрационный № 18638), с изменениями, внесенными приказом Министерства образования и науки Российской Федерации «Об утверждении федерального государственного образовательного стандарта дошкольного образования» от 17 октября 2013 г., № 1155 (зарегистрирован Министерством юстиции Российской Федерации 14 ноября 2013 г., регистрационный № 30384).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 (Федеральный закон от 29.12.2012 г. № 273-ФЗ «Об образовании в Российской Федерации», глава 5, статья 46). Педагогический работник — физическое лицо, которое состоит в трудовых, служебных отношениях с организацией, осуществляющей образовательную деятельность, и выполняет обязанности по обучению, воспитанию обучающихся и (или) организации образовательной деятельности (Федеральный закон от 29.12.2012 г. № 273-ФЗ «Об образовании в Российской Федерации», ст. 2, п. 21.). </w:t>
      </w:r>
    </w:p>
    <w:p w:rsidR="00933494" w:rsidRPr="00961499" w:rsidRDefault="00961499" w:rsidP="00961499">
      <w:pPr>
        <w:widowControl w:val="0"/>
        <w:shd w:val="clear" w:color="auto" w:fill="FFFFFF"/>
        <w:tabs>
          <w:tab w:val="left" w:pos="1028"/>
        </w:tabs>
        <w:spacing w:line="276" w:lineRule="auto"/>
        <w:jc w:val="both"/>
        <w:rPr>
          <w:rFonts w:ascii="Times New Roman" w:eastAsia="Times New Roman" w:hAnsi="Times New Roman" w:cs="Times New Roman"/>
          <w:color w:val="auto"/>
          <w:lang w:val="ru-RU" w:eastAsia="en-US"/>
        </w:rPr>
      </w:pPr>
      <w:r w:rsidRPr="00961499">
        <w:rPr>
          <w:rFonts w:ascii="Times New Roman" w:eastAsia="Times New Roman" w:hAnsi="Times New Roman" w:cs="Times New Roman"/>
          <w:color w:val="auto"/>
          <w:lang w:val="ru-RU" w:eastAsia="en-US"/>
        </w:rPr>
        <w:t xml:space="preserve">        В детском саду работают руководящие </w:t>
      </w:r>
      <w:r w:rsidR="00BA6C3E" w:rsidRPr="00BA6C3E">
        <w:rPr>
          <w:rFonts w:ascii="Times New Roman" w:eastAsia="Times New Roman" w:hAnsi="Times New Roman" w:cs="Times New Roman"/>
          <w:color w:val="auto"/>
          <w:lang w:val="ru-RU" w:eastAsia="en-US"/>
        </w:rPr>
        <w:t xml:space="preserve">(заведующий, заместитель по АХЧ), педагогические (воспитатели и  специалисты:  музыкальный руководитель), учебно-вспомогательные,  административно-хозяйственный работник. </w:t>
      </w:r>
      <w:r w:rsidR="00BA6C3E">
        <w:rPr>
          <w:rFonts w:ascii="Times New Roman" w:eastAsia="Times New Roman" w:hAnsi="Times New Roman" w:cs="Times New Roman"/>
          <w:color w:val="auto"/>
          <w:lang w:val="ru-RU" w:eastAsia="en-US"/>
        </w:rPr>
        <w:t xml:space="preserve"> </w:t>
      </w:r>
    </w:p>
    <w:p w:rsidR="00933494" w:rsidRDefault="00116AB8">
      <w:pPr>
        <w:pStyle w:val="26"/>
        <w:tabs>
          <w:tab w:val="left" w:pos="1028"/>
        </w:tabs>
        <w:spacing w:before="0" w:after="0" w:line="240" w:lineRule="auto"/>
        <w:ind w:firstLine="709"/>
        <w:jc w:val="both"/>
        <w:rPr>
          <w:sz w:val="24"/>
          <w:szCs w:val="24"/>
          <w:lang w:val="ru-RU"/>
        </w:rPr>
      </w:pPr>
      <w:r>
        <w:rPr>
          <w:sz w:val="24"/>
          <w:szCs w:val="24"/>
          <w:lang w:val="ru-RU"/>
        </w:rPr>
        <w:t>Воспитатели в соответствии с требованиями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 в рамках реализации обобщенной трудовой функции «Педагогическая деятельность по проектированию и реализации образовательного процесса в образовательных организациях дошкольного, начального общего, основного общего, среднего общего образования» должны выполнять следующие трудовые действия:</w:t>
      </w:r>
    </w:p>
    <w:p w:rsidR="00933494" w:rsidRDefault="00116AB8">
      <w:pPr>
        <w:pStyle w:val="26"/>
        <w:tabs>
          <w:tab w:val="left" w:pos="1028"/>
        </w:tabs>
        <w:spacing w:before="0" w:after="0" w:line="240" w:lineRule="auto"/>
        <w:ind w:firstLine="709"/>
        <w:jc w:val="both"/>
        <w:rPr>
          <w:sz w:val="24"/>
          <w:szCs w:val="24"/>
          <w:lang w:val="ru-RU"/>
        </w:rPr>
      </w:pPr>
      <w:r>
        <w:rPr>
          <w:sz w:val="24"/>
          <w:szCs w:val="24"/>
          <w:lang w:val="ru-RU"/>
        </w:rPr>
        <w:t>- участие в создании безопасной и психологически комфортной образовательной среды образовательной организации через обеспечение безопасности жизни детей, поддержание эмоционального благополучия ребенка в период пребывания в образовательной организации;</w:t>
      </w:r>
    </w:p>
    <w:p w:rsidR="00933494" w:rsidRDefault="00116AB8">
      <w:pPr>
        <w:pStyle w:val="26"/>
        <w:tabs>
          <w:tab w:val="left" w:pos="1028"/>
        </w:tabs>
        <w:spacing w:before="0" w:after="0" w:line="240" w:lineRule="auto"/>
        <w:ind w:firstLine="709"/>
        <w:jc w:val="both"/>
        <w:rPr>
          <w:sz w:val="24"/>
          <w:szCs w:val="24"/>
          <w:lang w:val="ru-RU"/>
        </w:rPr>
      </w:pPr>
      <w:r>
        <w:rPr>
          <w:sz w:val="24"/>
          <w:szCs w:val="24"/>
          <w:lang w:val="ru-RU"/>
        </w:rPr>
        <w:t>- планирование и реализация образовательной работы в группе детей раннего и/или дошкольного возраста в соответствии с федеральными государственными образовательными стандартами и основными образовательными программами;</w:t>
      </w:r>
    </w:p>
    <w:p w:rsidR="00933494" w:rsidRDefault="00116AB8">
      <w:pPr>
        <w:pStyle w:val="26"/>
        <w:tabs>
          <w:tab w:val="left" w:pos="1028"/>
        </w:tabs>
        <w:spacing w:before="0" w:after="0" w:line="240" w:lineRule="auto"/>
        <w:ind w:firstLine="709"/>
        <w:jc w:val="both"/>
        <w:rPr>
          <w:sz w:val="24"/>
          <w:szCs w:val="24"/>
          <w:lang w:val="ru-RU"/>
        </w:rPr>
      </w:pPr>
      <w:r>
        <w:rPr>
          <w:sz w:val="24"/>
          <w:szCs w:val="24"/>
          <w:lang w:val="ru-RU"/>
        </w:rPr>
        <w:t>- реализация педагогических рекомендаций специалистов (психолога, логопеда, дефектолога и др.) в работе с детьми, испытывающими трудности в освоении программы, а также с детьми с особыми образовательными потребностями;                                                                                                               - развитие профессионально значимых компетенций, необходимых для решения образовательных задач развития детей раннего и дошкольного возраста с учетом особенностей возрастных и индивидуальных особенностей их развития;</w:t>
      </w:r>
    </w:p>
    <w:p w:rsidR="00933494" w:rsidRDefault="00116AB8">
      <w:pPr>
        <w:pStyle w:val="26"/>
        <w:tabs>
          <w:tab w:val="left" w:pos="1028"/>
        </w:tabs>
        <w:spacing w:before="0" w:after="0" w:line="240" w:lineRule="auto"/>
        <w:ind w:firstLine="709"/>
        <w:jc w:val="both"/>
        <w:rPr>
          <w:sz w:val="24"/>
          <w:szCs w:val="24"/>
          <w:lang w:val="ru-RU"/>
        </w:rPr>
      </w:pPr>
      <w:r>
        <w:rPr>
          <w:sz w:val="24"/>
          <w:szCs w:val="24"/>
          <w:lang w:val="ru-RU"/>
        </w:rPr>
        <w:t>- формирование психологической готовности к школьному обучению;</w:t>
      </w:r>
    </w:p>
    <w:p w:rsidR="00933494" w:rsidRDefault="00116AB8">
      <w:pPr>
        <w:pStyle w:val="26"/>
        <w:tabs>
          <w:tab w:val="left" w:pos="1028"/>
        </w:tabs>
        <w:spacing w:before="0" w:after="0" w:line="240" w:lineRule="auto"/>
        <w:ind w:firstLine="709"/>
        <w:jc w:val="both"/>
        <w:rPr>
          <w:sz w:val="24"/>
          <w:szCs w:val="24"/>
          <w:lang w:val="ru-RU"/>
        </w:rPr>
      </w:pPr>
      <w:r>
        <w:rPr>
          <w:sz w:val="24"/>
          <w:szCs w:val="24"/>
          <w:lang w:val="ru-RU"/>
        </w:rPr>
        <w:t xml:space="preserve">- создание позитивного психологического климата в группе и условий для доброжелательных отношений между детьми, в том числе принадлежащими к разным </w:t>
      </w:r>
      <w:r>
        <w:rPr>
          <w:sz w:val="24"/>
          <w:szCs w:val="24"/>
          <w:lang w:val="ru-RU"/>
        </w:rPr>
        <w:lastRenderedPageBreak/>
        <w:t>национально-культурным, религиозным общностям и социальным слоям, а также с различными (в том числе ограниченными) возможностями здоровья;</w:t>
      </w:r>
    </w:p>
    <w:p w:rsidR="00933494" w:rsidRDefault="00116AB8">
      <w:pPr>
        <w:pStyle w:val="26"/>
        <w:tabs>
          <w:tab w:val="left" w:pos="1028"/>
        </w:tabs>
        <w:spacing w:before="0" w:after="0" w:line="240" w:lineRule="auto"/>
        <w:ind w:firstLine="709"/>
        <w:jc w:val="both"/>
        <w:rPr>
          <w:sz w:val="24"/>
          <w:szCs w:val="24"/>
          <w:lang w:val="ru-RU"/>
        </w:rPr>
      </w:pPr>
      <w:r>
        <w:rPr>
          <w:sz w:val="24"/>
          <w:szCs w:val="24"/>
          <w:lang w:val="ru-RU"/>
        </w:rPr>
        <w:t xml:space="preserve">- организация видов деятельности, осуществляемых в раннем и дошкольном возрасте: предметной, познавательно-исследовательской, игры (ролевой, режиссерской, с правилом), продуктивной; конструирования, создания широких возможностей для развития свободной игры детей, в том числе обеспечение игрового времени и пространства;                                               </w:t>
      </w:r>
    </w:p>
    <w:p w:rsidR="00933494" w:rsidRDefault="00116AB8">
      <w:pPr>
        <w:pStyle w:val="26"/>
        <w:tabs>
          <w:tab w:val="left" w:pos="1028"/>
        </w:tabs>
        <w:spacing w:before="0" w:after="0" w:line="240" w:lineRule="auto"/>
        <w:ind w:firstLine="709"/>
        <w:jc w:val="both"/>
        <w:rPr>
          <w:sz w:val="24"/>
          <w:szCs w:val="24"/>
          <w:lang w:val="ru-RU"/>
        </w:rPr>
      </w:pPr>
      <w:r>
        <w:rPr>
          <w:sz w:val="24"/>
          <w:szCs w:val="24"/>
          <w:lang w:val="ru-RU"/>
        </w:rPr>
        <w:t xml:space="preserve">- организация конструктивного взаимодействия детей в разных видах деятельности, создание условий для свободного выбора детьми деятельности, участников совместной деятельности, материалов;                                       </w:t>
      </w:r>
    </w:p>
    <w:p w:rsidR="00933494" w:rsidRDefault="00116AB8">
      <w:pPr>
        <w:pStyle w:val="26"/>
        <w:tabs>
          <w:tab w:val="left" w:pos="1028"/>
        </w:tabs>
        <w:spacing w:before="0" w:after="0" w:line="240" w:lineRule="auto"/>
        <w:ind w:firstLine="709"/>
        <w:jc w:val="both"/>
        <w:rPr>
          <w:sz w:val="24"/>
          <w:szCs w:val="24"/>
          <w:lang w:val="ru-RU"/>
        </w:rPr>
      </w:pPr>
      <w:r>
        <w:rPr>
          <w:sz w:val="24"/>
          <w:szCs w:val="24"/>
          <w:lang w:val="ru-RU"/>
        </w:rPr>
        <w:t>- организация образовательного процесса на основе непосредственного общения с каждым ребенком с учетом его особых образовательных потребностей</w:t>
      </w:r>
    </w:p>
    <w:p w:rsidR="00933494" w:rsidRDefault="00116AB8">
      <w:pPr>
        <w:pStyle w:val="26"/>
        <w:tabs>
          <w:tab w:val="left" w:pos="1028"/>
        </w:tabs>
        <w:spacing w:before="0" w:after="0" w:line="240" w:lineRule="auto"/>
        <w:ind w:firstLine="709"/>
        <w:jc w:val="both"/>
        <w:rPr>
          <w:sz w:val="24"/>
          <w:szCs w:val="24"/>
          <w:lang w:val="ru-RU"/>
        </w:rPr>
      </w:pPr>
      <w:r>
        <w:rPr>
          <w:sz w:val="24"/>
          <w:szCs w:val="24"/>
          <w:lang w:val="ru-RU"/>
        </w:rPr>
        <w:t>- развитие у обучающихся познавательной активности, самостоятельности, инициативы, творческих способностей, формирование гражданской позиции, способности к труду и жизни в условиях современного мира, формирование у обучающихся культуры здорового и безопасного образа жизни;</w:t>
      </w:r>
    </w:p>
    <w:p w:rsidR="00933494" w:rsidRDefault="00116AB8">
      <w:pPr>
        <w:pStyle w:val="26"/>
        <w:tabs>
          <w:tab w:val="left" w:pos="1028"/>
        </w:tabs>
        <w:spacing w:before="0" w:after="0" w:line="240" w:lineRule="auto"/>
        <w:ind w:firstLine="709"/>
        <w:jc w:val="both"/>
        <w:rPr>
          <w:sz w:val="24"/>
          <w:szCs w:val="24"/>
          <w:lang w:val="ru-RU"/>
        </w:rPr>
      </w:pPr>
      <w:r>
        <w:rPr>
          <w:sz w:val="24"/>
          <w:szCs w:val="24"/>
          <w:lang w:val="ru-RU"/>
        </w:rPr>
        <w:t>-формирование толерантности и навыков поведения в изменяющейся поликультурной среде;</w:t>
      </w:r>
    </w:p>
    <w:p w:rsidR="00933494" w:rsidRDefault="00116AB8">
      <w:pPr>
        <w:pStyle w:val="26"/>
        <w:tabs>
          <w:tab w:val="left" w:pos="1028"/>
        </w:tabs>
        <w:spacing w:before="0" w:after="0" w:line="240" w:lineRule="auto"/>
        <w:ind w:firstLine="709"/>
        <w:jc w:val="both"/>
        <w:rPr>
          <w:sz w:val="24"/>
          <w:szCs w:val="24"/>
          <w:lang w:val="ru-RU"/>
        </w:rPr>
      </w:pPr>
      <w:r>
        <w:rPr>
          <w:sz w:val="24"/>
          <w:szCs w:val="24"/>
          <w:lang w:val="ru-RU"/>
        </w:rPr>
        <w:t>- использование конструктивных воспитательных усилий родителей (законных представителей) обучающихся, помощь семье в решении вопросов воспитания ребенка;</w:t>
      </w:r>
    </w:p>
    <w:p w:rsidR="00933494" w:rsidRDefault="00116AB8">
      <w:pPr>
        <w:pStyle w:val="26"/>
        <w:tabs>
          <w:tab w:val="left" w:pos="1028"/>
        </w:tabs>
        <w:spacing w:before="0" w:after="0" w:line="240" w:lineRule="auto"/>
        <w:ind w:firstLine="709"/>
        <w:jc w:val="both"/>
        <w:rPr>
          <w:b/>
          <w:sz w:val="24"/>
          <w:szCs w:val="24"/>
          <w:lang w:val="ru-RU"/>
        </w:rPr>
      </w:pPr>
      <w:r>
        <w:rPr>
          <w:b/>
          <w:sz w:val="24"/>
          <w:szCs w:val="24"/>
          <w:lang w:val="ru-RU"/>
        </w:rPr>
        <w:t>уметь:</w:t>
      </w:r>
    </w:p>
    <w:p w:rsidR="00933494" w:rsidRDefault="00116AB8">
      <w:pPr>
        <w:pStyle w:val="26"/>
        <w:tabs>
          <w:tab w:val="left" w:pos="1028"/>
        </w:tabs>
        <w:spacing w:before="0" w:after="0" w:line="240" w:lineRule="auto"/>
        <w:ind w:firstLine="709"/>
        <w:jc w:val="both"/>
        <w:rPr>
          <w:sz w:val="24"/>
          <w:szCs w:val="24"/>
          <w:lang w:val="ru-RU"/>
        </w:rPr>
      </w:pPr>
      <w:r>
        <w:rPr>
          <w:sz w:val="24"/>
          <w:szCs w:val="24"/>
          <w:lang w:val="ru-RU"/>
        </w:rPr>
        <w:t>- организовывать виды деятельности, осуществляемые в раннем и дошкольном возрасте: предметная, познавательно-исследовательская, игра (ролевая, режиссерская, с правилом), продуктивная; конструирование, создания широких возможностей для развития свободной игры детей, в том числе обеспечения игрового времени и пространства;</w:t>
      </w:r>
    </w:p>
    <w:p w:rsidR="00933494" w:rsidRDefault="00116AB8">
      <w:pPr>
        <w:pStyle w:val="26"/>
        <w:tabs>
          <w:tab w:val="left" w:pos="1028"/>
        </w:tabs>
        <w:spacing w:before="0" w:after="0" w:line="240" w:lineRule="auto"/>
        <w:ind w:firstLine="709"/>
        <w:jc w:val="both"/>
        <w:rPr>
          <w:sz w:val="24"/>
          <w:szCs w:val="24"/>
          <w:lang w:val="ru-RU"/>
        </w:rPr>
      </w:pPr>
      <w:r>
        <w:rPr>
          <w:sz w:val="24"/>
          <w:szCs w:val="24"/>
          <w:lang w:val="ru-RU"/>
        </w:rPr>
        <w:t>- применять методы физического, познавательного и личностного развития детей раннего и дошкольного возраста в соответствии с образовательной программой организации;</w:t>
      </w:r>
    </w:p>
    <w:p w:rsidR="00933494" w:rsidRDefault="00116AB8">
      <w:pPr>
        <w:pStyle w:val="26"/>
        <w:tabs>
          <w:tab w:val="left" w:pos="1028"/>
        </w:tabs>
        <w:spacing w:before="0" w:after="0" w:line="240" w:lineRule="auto"/>
        <w:ind w:firstLine="709"/>
        <w:jc w:val="both"/>
        <w:rPr>
          <w:sz w:val="24"/>
          <w:szCs w:val="24"/>
          <w:lang w:val="ru-RU"/>
        </w:rPr>
      </w:pPr>
      <w:r>
        <w:rPr>
          <w:sz w:val="24"/>
          <w:szCs w:val="24"/>
          <w:lang w:val="ru-RU"/>
        </w:rPr>
        <w:t>- использовать методы и средства анализа психолого-педагогического мониторинга, позволяющие оценить результаты освоения детьми образовательных программ, степень сформированности у них качеств, необходимых для дальнейшего обучения и развития на следующих уровнях обучения;</w:t>
      </w:r>
    </w:p>
    <w:p w:rsidR="00933494" w:rsidRDefault="00116AB8">
      <w:pPr>
        <w:pStyle w:val="26"/>
        <w:tabs>
          <w:tab w:val="left" w:pos="1028"/>
        </w:tabs>
        <w:spacing w:before="0" w:after="0" w:line="240" w:lineRule="auto"/>
        <w:ind w:firstLine="709"/>
        <w:jc w:val="both"/>
        <w:rPr>
          <w:sz w:val="24"/>
          <w:szCs w:val="24"/>
          <w:lang w:val="ru-RU"/>
        </w:rPr>
      </w:pPr>
      <w:r>
        <w:rPr>
          <w:sz w:val="24"/>
          <w:szCs w:val="24"/>
          <w:lang w:val="ru-RU"/>
        </w:rPr>
        <w:t xml:space="preserve">-  владеть всеми видами развивающих деятельностей дошкольника (игровой, продуктивной, познавательно-исследовательской);                                                                                                          - строить воспитательную деятельность с учетом культурных различий детей, половозрастных и индивидуальных особенностей; </w:t>
      </w:r>
    </w:p>
    <w:p w:rsidR="00933494" w:rsidRDefault="00116AB8">
      <w:pPr>
        <w:pStyle w:val="26"/>
        <w:tabs>
          <w:tab w:val="left" w:pos="1028"/>
        </w:tabs>
        <w:spacing w:before="0" w:after="0" w:line="240" w:lineRule="auto"/>
        <w:ind w:firstLine="709"/>
        <w:jc w:val="both"/>
        <w:rPr>
          <w:sz w:val="24"/>
          <w:szCs w:val="24"/>
          <w:lang w:val="ru-RU"/>
        </w:rPr>
      </w:pPr>
      <w:r>
        <w:rPr>
          <w:sz w:val="24"/>
          <w:szCs w:val="24"/>
          <w:lang w:val="ru-RU"/>
        </w:rPr>
        <w:t>- общаться с детьми, признавать их достоинство, понимая и принимая их;</w:t>
      </w:r>
    </w:p>
    <w:p w:rsidR="00933494" w:rsidRDefault="00116AB8">
      <w:pPr>
        <w:pStyle w:val="26"/>
        <w:tabs>
          <w:tab w:val="left" w:pos="1028"/>
        </w:tabs>
        <w:spacing w:before="0" w:after="0" w:line="240" w:lineRule="auto"/>
        <w:ind w:firstLine="709"/>
        <w:jc w:val="both"/>
        <w:rPr>
          <w:sz w:val="24"/>
          <w:szCs w:val="24"/>
          <w:lang w:val="ru-RU"/>
        </w:rPr>
      </w:pPr>
      <w:r>
        <w:rPr>
          <w:sz w:val="24"/>
          <w:szCs w:val="24"/>
          <w:lang w:val="ru-RU"/>
        </w:rPr>
        <w:t>- сотрудничать с другими педагогическими работниками и другими специалистами в решении воспитательных задач;</w:t>
      </w:r>
    </w:p>
    <w:p w:rsidR="00933494" w:rsidRDefault="00116AB8">
      <w:pPr>
        <w:pStyle w:val="26"/>
        <w:tabs>
          <w:tab w:val="left" w:pos="1028"/>
        </w:tabs>
        <w:spacing w:before="0" w:after="0" w:line="240" w:lineRule="auto"/>
        <w:ind w:firstLine="709"/>
        <w:jc w:val="both"/>
        <w:rPr>
          <w:sz w:val="24"/>
          <w:szCs w:val="24"/>
          <w:lang w:val="ru-RU"/>
        </w:rPr>
      </w:pPr>
      <w:r>
        <w:rPr>
          <w:sz w:val="24"/>
          <w:szCs w:val="24"/>
          <w:lang w:val="ru-RU"/>
        </w:rPr>
        <w:t>-владеть ИКТ-компетентностями, необходимыми и достаточными для планирования, реализации и оценки образовательной работы с детьми раннего и дошкольного возраста</w:t>
      </w:r>
    </w:p>
    <w:p w:rsidR="00933494" w:rsidRDefault="00116AB8">
      <w:pPr>
        <w:pStyle w:val="26"/>
        <w:tabs>
          <w:tab w:val="left" w:pos="1028"/>
        </w:tabs>
        <w:spacing w:before="0" w:after="0" w:line="240" w:lineRule="auto"/>
        <w:ind w:firstLine="709"/>
        <w:jc w:val="both"/>
        <w:rPr>
          <w:b/>
          <w:sz w:val="24"/>
          <w:szCs w:val="24"/>
          <w:lang w:val="ru-RU"/>
        </w:rPr>
      </w:pPr>
      <w:r>
        <w:rPr>
          <w:b/>
          <w:sz w:val="24"/>
          <w:szCs w:val="24"/>
          <w:lang w:val="ru-RU"/>
        </w:rPr>
        <w:t>знать:</w:t>
      </w:r>
    </w:p>
    <w:p w:rsidR="00933494" w:rsidRDefault="00116AB8">
      <w:pPr>
        <w:pStyle w:val="26"/>
        <w:tabs>
          <w:tab w:val="left" w:pos="1028"/>
        </w:tabs>
        <w:spacing w:before="0" w:after="0" w:line="240" w:lineRule="auto"/>
        <w:ind w:firstLine="709"/>
        <w:jc w:val="both"/>
        <w:rPr>
          <w:sz w:val="24"/>
          <w:szCs w:val="24"/>
          <w:lang w:val="ru-RU"/>
        </w:rPr>
      </w:pPr>
      <w:r>
        <w:rPr>
          <w:sz w:val="24"/>
          <w:szCs w:val="24"/>
          <w:lang w:val="ru-RU"/>
        </w:rPr>
        <w:t>- основы законодательства о правах ребенка, законы в сфере образования и ФГОС дошкольного образования;</w:t>
      </w:r>
    </w:p>
    <w:p w:rsidR="00933494" w:rsidRDefault="00116AB8">
      <w:pPr>
        <w:pStyle w:val="26"/>
        <w:tabs>
          <w:tab w:val="left" w:pos="1028"/>
        </w:tabs>
        <w:spacing w:before="0" w:after="0" w:line="240" w:lineRule="auto"/>
        <w:ind w:firstLine="709"/>
        <w:jc w:val="both"/>
        <w:rPr>
          <w:sz w:val="24"/>
          <w:szCs w:val="24"/>
          <w:lang w:val="ru-RU"/>
        </w:rPr>
      </w:pPr>
      <w:r>
        <w:rPr>
          <w:sz w:val="24"/>
          <w:szCs w:val="24"/>
          <w:lang w:val="ru-RU"/>
        </w:rPr>
        <w:t>- специфика дошкольного образования и особенностей организации работы с детьми раннего и дошкольного возраста;</w:t>
      </w:r>
    </w:p>
    <w:p w:rsidR="00933494" w:rsidRDefault="00116AB8">
      <w:pPr>
        <w:pStyle w:val="26"/>
        <w:tabs>
          <w:tab w:val="left" w:pos="1028"/>
        </w:tabs>
        <w:spacing w:before="0" w:after="0" w:line="240" w:lineRule="auto"/>
        <w:ind w:firstLine="709"/>
        <w:jc w:val="both"/>
        <w:rPr>
          <w:sz w:val="24"/>
          <w:szCs w:val="24"/>
          <w:lang w:val="ru-RU"/>
        </w:rPr>
      </w:pPr>
      <w:r>
        <w:rPr>
          <w:sz w:val="24"/>
          <w:szCs w:val="24"/>
          <w:lang w:val="ru-RU"/>
        </w:rPr>
        <w:t>- основные психологические подходы: культурно-исторический, деятельностный и личностный; основы дошкольной педагогики, включая классические системы дошкольного воспитания;</w:t>
      </w:r>
    </w:p>
    <w:p w:rsidR="00933494" w:rsidRDefault="00116AB8">
      <w:pPr>
        <w:pStyle w:val="26"/>
        <w:tabs>
          <w:tab w:val="left" w:pos="1028"/>
        </w:tabs>
        <w:spacing w:before="0" w:after="0" w:line="240" w:lineRule="auto"/>
        <w:ind w:firstLine="709"/>
        <w:jc w:val="both"/>
        <w:rPr>
          <w:sz w:val="24"/>
          <w:szCs w:val="24"/>
          <w:lang w:val="ru-RU"/>
        </w:rPr>
      </w:pPr>
      <w:r>
        <w:rPr>
          <w:sz w:val="24"/>
          <w:szCs w:val="24"/>
          <w:lang w:val="ru-RU"/>
        </w:rPr>
        <w:t xml:space="preserve">- особенности становления и развития детских деятельностей в раннем и </w:t>
      </w:r>
      <w:r>
        <w:rPr>
          <w:sz w:val="24"/>
          <w:szCs w:val="24"/>
          <w:lang w:val="ru-RU"/>
        </w:rPr>
        <w:lastRenderedPageBreak/>
        <w:t>дошкольном возрасте;</w:t>
      </w:r>
    </w:p>
    <w:p w:rsidR="00933494" w:rsidRDefault="00116AB8">
      <w:pPr>
        <w:pStyle w:val="26"/>
        <w:tabs>
          <w:tab w:val="left" w:pos="1028"/>
        </w:tabs>
        <w:spacing w:before="0" w:after="0" w:line="240" w:lineRule="auto"/>
        <w:ind w:firstLine="709"/>
        <w:jc w:val="both"/>
        <w:rPr>
          <w:sz w:val="24"/>
          <w:szCs w:val="24"/>
          <w:lang w:val="ru-RU"/>
        </w:rPr>
      </w:pPr>
      <w:r>
        <w:rPr>
          <w:sz w:val="24"/>
          <w:szCs w:val="24"/>
          <w:lang w:val="ru-RU"/>
        </w:rPr>
        <w:t>- основы методики воспитательной работы, основные принципы деятельностного подхода, виды и приемы современных педагогических технологий;</w:t>
      </w:r>
    </w:p>
    <w:p w:rsidR="00933494" w:rsidRDefault="00116AB8">
      <w:pPr>
        <w:pStyle w:val="26"/>
        <w:tabs>
          <w:tab w:val="left" w:pos="1028"/>
        </w:tabs>
        <w:spacing w:before="0" w:after="0" w:line="240" w:lineRule="auto"/>
        <w:ind w:firstLine="709"/>
        <w:jc w:val="both"/>
        <w:rPr>
          <w:sz w:val="24"/>
          <w:szCs w:val="24"/>
          <w:lang w:val="ru-RU"/>
        </w:rPr>
      </w:pPr>
      <w:r>
        <w:rPr>
          <w:sz w:val="24"/>
          <w:szCs w:val="24"/>
          <w:lang w:val="ru-RU"/>
        </w:rPr>
        <w:t>- современные тенденции развития дошкольного образования.</w:t>
      </w:r>
    </w:p>
    <w:p w:rsidR="00933494" w:rsidRDefault="00116AB8">
      <w:pPr>
        <w:pStyle w:val="26"/>
        <w:tabs>
          <w:tab w:val="left" w:pos="1028"/>
        </w:tabs>
        <w:spacing w:before="0" w:after="0" w:line="240" w:lineRule="auto"/>
        <w:ind w:firstLine="709"/>
        <w:jc w:val="both"/>
        <w:rPr>
          <w:sz w:val="24"/>
          <w:szCs w:val="24"/>
          <w:lang w:val="ru-RU"/>
        </w:rPr>
      </w:pPr>
      <w:r>
        <w:rPr>
          <w:sz w:val="24"/>
          <w:szCs w:val="24"/>
          <w:lang w:val="ru-RU"/>
        </w:rPr>
        <w:t>Аттестация педагогов проводится в целях подтверждения соответствия педагогических работников занимаемым ими должностям и по желанию педагогических работников в целях установления квалификационной категории. Проведение аттестации педагогических работников на соответствие занимаемым ими должностям осуществляется один раз в 5 лет на основе оценки их профессиональной деятельности аттестационными комиссиями, самостоятельно формируемыми организациями, осуществляющими образовательную деятельность. Проведение аттестации в целях установления квалификационной категории в отношении педагогических работников организаций, осуществляющих образовательную деятельность и находящихся в ведении субъекта Российской Федерации, педагогических работников муниципальных и частных организаций, осуществляющих образовательную деятельность, осуществляется аттестационными комиссиями, формируемыми уполномоченными органами государственной власти субъектов Российской Федерации (Федеральный закон от 29.12.2012 г. № 273-ФЗ «Об образовании в Российской Федерации», глава 5, статья 49).</w:t>
      </w:r>
    </w:p>
    <w:p w:rsidR="00933494" w:rsidRDefault="00116AB8">
      <w:pPr>
        <w:pStyle w:val="26"/>
        <w:shd w:val="clear" w:color="auto" w:fill="auto"/>
        <w:tabs>
          <w:tab w:val="left" w:pos="1028"/>
        </w:tabs>
        <w:spacing w:before="0" w:after="0" w:line="240" w:lineRule="auto"/>
        <w:ind w:firstLine="709"/>
        <w:jc w:val="both"/>
        <w:rPr>
          <w:sz w:val="24"/>
          <w:szCs w:val="24"/>
          <w:lang w:val="ru-RU"/>
        </w:rPr>
      </w:pPr>
      <w:r>
        <w:rPr>
          <w:sz w:val="24"/>
          <w:szCs w:val="24"/>
          <w:lang w:val="ru-RU"/>
        </w:rPr>
        <w:t xml:space="preserve">Педагогический состав МБДОУ </w:t>
      </w:r>
      <w:r w:rsidR="004D4C18" w:rsidRPr="004D4C18">
        <w:rPr>
          <w:sz w:val="24"/>
          <w:szCs w:val="24"/>
          <w:lang w:val="ru-RU"/>
        </w:rPr>
        <w:t>«Изминский детский сад «Саф чишмэ»</w:t>
      </w:r>
      <w:r w:rsidR="004D4C18">
        <w:rPr>
          <w:sz w:val="24"/>
          <w:szCs w:val="24"/>
          <w:lang w:val="ru-RU"/>
        </w:rPr>
        <w:t xml:space="preserve"> </w:t>
      </w:r>
      <w:r>
        <w:rPr>
          <w:sz w:val="24"/>
          <w:szCs w:val="24"/>
          <w:lang w:val="ru-RU"/>
        </w:rPr>
        <w:t>регулярно проходит курсы повышения квалификации работников образования и науки РТ, в том числе направленный на воспитание разных сторон личности детей дошкольного возраста.</w:t>
      </w:r>
    </w:p>
    <w:p w:rsidR="00933494" w:rsidRDefault="00933494">
      <w:pPr>
        <w:pStyle w:val="26"/>
        <w:shd w:val="clear" w:color="auto" w:fill="auto"/>
        <w:tabs>
          <w:tab w:val="left" w:pos="1028"/>
        </w:tabs>
        <w:spacing w:before="0" w:after="0" w:line="240" w:lineRule="auto"/>
        <w:ind w:firstLine="709"/>
        <w:jc w:val="both"/>
        <w:rPr>
          <w:sz w:val="24"/>
          <w:szCs w:val="24"/>
          <w:lang w:val="ru-RU"/>
        </w:rPr>
      </w:pPr>
    </w:p>
    <w:p w:rsidR="00933494" w:rsidRDefault="00116AB8">
      <w:pPr>
        <w:pStyle w:val="af7"/>
        <w:spacing w:before="5"/>
        <w:ind w:left="0" w:firstLine="709"/>
      </w:pPr>
      <w:r>
        <w:rPr>
          <w:b/>
          <w:bCs/>
        </w:rPr>
        <w:t>3.2. Нормативно-методическое обеспечение реализации Программы воспитания</w:t>
      </w:r>
      <w:r>
        <w:t xml:space="preserve"> </w:t>
      </w:r>
    </w:p>
    <w:p w:rsidR="00933494" w:rsidRDefault="00116AB8">
      <w:pPr>
        <w:pStyle w:val="af7"/>
        <w:spacing w:before="5"/>
        <w:ind w:left="0" w:firstLine="709"/>
      </w:pPr>
      <w:r>
        <w:t>Для реализации программы воспитания ДОО  педагог</w:t>
      </w:r>
      <w:r w:rsidR="00961499">
        <w:t xml:space="preserve">ический состав МБДОУ </w:t>
      </w:r>
      <w:r w:rsidR="004D4C18" w:rsidRPr="004D4C18">
        <w:t>«Изминский детский сад «Саф чишмэ»</w:t>
      </w:r>
      <w:r w:rsidR="004D4C18">
        <w:t xml:space="preserve"> </w:t>
      </w:r>
      <w:r>
        <w:t>используют практическое руководство «Воспитателю о воспитании» представленное в открытом доступе в электронной форме на платформе институтвоспитания.рф.</w:t>
      </w:r>
    </w:p>
    <w:p w:rsidR="00933494" w:rsidRDefault="00116AB8">
      <w:pPr>
        <w:ind w:firstLine="709"/>
        <w:jc w:val="both"/>
        <w:rPr>
          <w:rFonts w:ascii="Times New Roman" w:hAnsi="Times New Roman" w:cs="Times New Roman"/>
          <w:lang w:val="ru-RU"/>
        </w:rPr>
      </w:pPr>
      <w:r>
        <w:rPr>
          <w:rFonts w:ascii="Times New Roman" w:hAnsi="Times New Roman" w:cs="Times New Roman"/>
          <w:lang w:val="ru-RU"/>
        </w:rPr>
        <w:t xml:space="preserve">Содержание нормативно-правового обеспечения как вида ресурсного обеспечения реализации программы воспитания в ДОУ включает: </w:t>
      </w:r>
    </w:p>
    <w:p w:rsidR="00933494" w:rsidRDefault="00116AB8">
      <w:pPr>
        <w:ind w:firstLine="709"/>
        <w:jc w:val="both"/>
        <w:rPr>
          <w:rFonts w:ascii="Times New Roman" w:hAnsi="Times New Roman" w:cs="Times New Roman"/>
          <w:lang w:val="ru-RU"/>
        </w:rPr>
      </w:pPr>
      <w:r>
        <w:rPr>
          <w:rFonts w:ascii="Times New Roman" w:hAnsi="Times New Roman" w:cs="Times New Roman"/>
          <w:lang w:val="ru-RU"/>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rsidR="00933494" w:rsidRDefault="00116AB8">
      <w:pPr>
        <w:ind w:firstLine="709"/>
        <w:jc w:val="both"/>
        <w:rPr>
          <w:rFonts w:ascii="Times New Roman" w:hAnsi="Times New Roman" w:cs="Times New Roman"/>
          <w:lang w:val="ru-RU"/>
        </w:rPr>
      </w:pPr>
      <w:r>
        <w:rPr>
          <w:rFonts w:ascii="Times New Roman" w:hAnsi="Times New Roman" w:cs="Times New Roman"/>
          <w:lang w:val="ru-RU"/>
        </w:rPr>
        <w:t xml:space="preserve">Федеральный государственный образовательный стандарт дошкольного образования, приказ Минобрнауки №1155 от 17.10.2013г, (ФГОС ДО). </w:t>
      </w:r>
    </w:p>
    <w:p w:rsidR="00933494" w:rsidRDefault="00116AB8">
      <w:pPr>
        <w:ind w:firstLine="709"/>
        <w:jc w:val="both"/>
        <w:rPr>
          <w:rFonts w:ascii="Times New Roman" w:hAnsi="Times New Roman" w:cs="Times New Roman"/>
          <w:lang w:val="ru-RU"/>
        </w:rPr>
      </w:pPr>
      <w:r>
        <w:rPr>
          <w:rFonts w:ascii="Times New Roman" w:hAnsi="Times New Roman" w:cs="Times New Roman"/>
          <w:lang w:val="ru-RU"/>
        </w:rPr>
        <w:t xml:space="preserve">Основные локальные акты: </w:t>
      </w:r>
    </w:p>
    <w:p w:rsidR="00933494" w:rsidRDefault="00116AB8">
      <w:pPr>
        <w:ind w:firstLine="709"/>
        <w:jc w:val="both"/>
        <w:rPr>
          <w:rFonts w:ascii="Times New Roman" w:hAnsi="Times New Roman" w:cs="Times New Roman"/>
          <w:lang w:val="ru-RU"/>
        </w:rPr>
      </w:pPr>
      <w:r>
        <w:rPr>
          <w:rFonts w:ascii="Times New Roman" w:hAnsi="Times New Roman" w:cs="Times New Roman"/>
          <w:lang w:val="ru-RU"/>
        </w:rPr>
        <w:t>- Образовательная программа до</w:t>
      </w:r>
      <w:r w:rsidR="00961499">
        <w:rPr>
          <w:rFonts w:ascii="Times New Roman" w:hAnsi="Times New Roman" w:cs="Times New Roman"/>
          <w:lang w:val="ru-RU"/>
        </w:rPr>
        <w:t>школьного образования МБДОУ</w:t>
      </w:r>
      <w:r w:rsidR="004D4C18" w:rsidRPr="004D4C18">
        <w:rPr>
          <w:rFonts w:ascii="Times New Roman" w:hAnsi="Times New Roman" w:cs="Times New Roman"/>
          <w:lang w:val="ru-RU"/>
        </w:rPr>
        <w:t>«Изминский детский сад «Саф чишмэ»</w:t>
      </w:r>
      <w:r>
        <w:rPr>
          <w:rFonts w:ascii="Times New Roman" w:hAnsi="Times New Roman" w:cs="Times New Roman"/>
          <w:lang w:val="ru-RU"/>
        </w:rPr>
        <w:t>;</w:t>
      </w:r>
    </w:p>
    <w:p w:rsidR="00933494" w:rsidRDefault="00116AB8">
      <w:pPr>
        <w:ind w:firstLine="709"/>
        <w:jc w:val="both"/>
        <w:rPr>
          <w:rFonts w:ascii="Times New Roman" w:hAnsi="Times New Roman" w:cs="Times New Roman"/>
          <w:lang w:val="ru-RU"/>
        </w:rPr>
      </w:pPr>
      <w:r>
        <w:rPr>
          <w:rFonts w:ascii="Times New Roman" w:hAnsi="Times New Roman" w:cs="Times New Roman"/>
          <w:lang w:val="ru-RU"/>
        </w:rPr>
        <w:t>- План учебно-воспитательной работы на учебный год;</w:t>
      </w:r>
    </w:p>
    <w:p w:rsidR="00933494" w:rsidRDefault="00116AB8">
      <w:pPr>
        <w:ind w:firstLine="709"/>
        <w:jc w:val="both"/>
        <w:rPr>
          <w:rFonts w:ascii="Times New Roman" w:hAnsi="Times New Roman" w:cs="Times New Roman"/>
          <w:lang w:val="ru-RU"/>
        </w:rPr>
      </w:pPr>
      <w:r>
        <w:rPr>
          <w:rFonts w:ascii="Times New Roman" w:hAnsi="Times New Roman" w:cs="Times New Roman"/>
          <w:lang w:val="ru-RU"/>
        </w:rPr>
        <w:t xml:space="preserve"> - Календарный учебный график; </w:t>
      </w:r>
    </w:p>
    <w:p w:rsidR="00933494" w:rsidRDefault="00116AB8">
      <w:pPr>
        <w:ind w:firstLine="709"/>
        <w:jc w:val="both"/>
        <w:rPr>
          <w:rFonts w:ascii="Times New Roman" w:hAnsi="Times New Roman" w:cs="Times New Roman"/>
          <w:lang w:val="ru-RU"/>
        </w:rPr>
      </w:pPr>
      <w:r>
        <w:rPr>
          <w:rFonts w:ascii="Times New Roman" w:hAnsi="Times New Roman" w:cs="Times New Roman"/>
          <w:lang w:val="ru-RU"/>
        </w:rPr>
        <w:t xml:space="preserve">- Должностные инструкции специалистов, отвечающих за организацию воспитательной деятельности в ДОУ; </w:t>
      </w:r>
    </w:p>
    <w:p w:rsidR="00933494" w:rsidRDefault="00116AB8">
      <w:pPr>
        <w:ind w:firstLine="709"/>
        <w:jc w:val="both"/>
        <w:rPr>
          <w:rFonts w:ascii="Times New Roman" w:hAnsi="Times New Roman" w:cs="Times New Roman"/>
          <w:lang w:val="ru-RU"/>
        </w:rPr>
      </w:pPr>
      <w:r>
        <w:rPr>
          <w:rFonts w:ascii="Times New Roman" w:hAnsi="Times New Roman" w:cs="Times New Roman"/>
          <w:lang w:val="ru-RU"/>
        </w:rPr>
        <w:t>- Документы, регламентирующие воспитательную деятельность в ДОУ (штатное расписание, обеспечивающее кадровый состав, реализующий воспитательную деятельность в ДОУ).</w:t>
      </w:r>
    </w:p>
    <w:p w:rsidR="00933494" w:rsidRDefault="00933494">
      <w:pPr>
        <w:pStyle w:val="af7"/>
        <w:spacing w:before="5"/>
        <w:ind w:left="0" w:firstLine="709"/>
      </w:pPr>
    </w:p>
    <w:p w:rsidR="00933494" w:rsidRDefault="00116AB8">
      <w:pPr>
        <w:widowControl w:val="0"/>
        <w:ind w:firstLine="709"/>
        <w:jc w:val="both"/>
        <w:rPr>
          <w:rFonts w:ascii="Times New Roman" w:eastAsia="Times New Roman" w:hAnsi="Times New Roman" w:cs="Times New Roman"/>
          <w:b/>
          <w:color w:val="auto"/>
          <w:lang w:val="ru-RU" w:eastAsia="en-US"/>
        </w:rPr>
      </w:pPr>
      <w:r>
        <w:rPr>
          <w:rFonts w:ascii="Times New Roman" w:eastAsia="Times New Roman" w:hAnsi="Times New Roman" w:cs="Times New Roman"/>
          <w:b/>
          <w:color w:val="auto"/>
          <w:lang w:val="ru-RU" w:eastAsia="en-US"/>
        </w:rPr>
        <w:t>2.2. Часть, формируемая участниками образовательных отношений</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Необходимость внедрения регионального компонента предусмотрена Законом РФ, Федеральными государственными требованиями к структуре основной общеобразовательной программы дошкольного образования, региональными документами.</w:t>
      </w:r>
    </w:p>
    <w:p w:rsidR="00933494" w:rsidRDefault="00933494">
      <w:pPr>
        <w:widowControl w:val="0"/>
        <w:jc w:val="both"/>
        <w:rPr>
          <w:rFonts w:ascii="Times New Roman" w:eastAsia="Times New Roman" w:hAnsi="Times New Roman" w:cs="Times New Roman"/>
          <w:color w:val="auto"/>
          <w:lang w:val="ru-RU" w:eastAsia="en-US"/>
        </w:rPr>
      </w:pPr>
    </w:p>
    <w:p w:rsidR="00933494" w:rsidRDefault="00116AB8">
      <w:pPr>
        <w:widowControl w:val="0"/>
        <w:ind w:firstLine="709"/>
        <w:jc w:val="both"/>
        <w:rPr>
          <w:rFonts w:ascii="Times New Roman" w:eastAsia="Times New Roman" w:hAnsi="Times New Roman" w:cs="Times New Roman"/>
          <w:b/>
          <w:color w:val="auto"/>
          <w:lang w:val="ru-RU" w:eastAsia="en-US"/>
        </w:rPr>
      </w:pPr>
      <w:r>
        <w:rPr>
          <w:rFonts w:ascii="Times New Roman" w:eastAsia="Times New Roman" w:hAnsi="Times New Roman" w:cs="Times New Roman"/>
          <w:b/>
          <w:color w:val="auto"/>
          <w:lang w:val="ru-RU" w:eastAsia="en-US"/>
        </w:rPr>
        <w:lastRenderedPageBreak/>
        <w:t>2.2.1. Описание образовательной деятельности в соответствии с направлениями развития ребенка</w:t>
      </w:r>
      <w:r>
        <w:rPr>
          <w:rFonts w:ascii="Times New Roman" w:eastAsia="Times New Roman" w:hAnsi="Times New Roman" w:cs="Times New Roman"/>
          <w:color w:val="auto"/>
          <w:lang w:val="ru-RU" w:eastAsia="en-US"/>
        </w:rPr>
        <w:t xml:space="preserve"> </w:t>
      </w:r>
      <w:r>
        <w:rPr>
          <w:rFonts w:ascii="Times New Roman" w:eastAsia="Times New Roman" w:hAnsi="Times New Roman" w:cs="Times New Roman"/>
          <w:b/>
          <w:color w:val="auto"/>
          <w:lang w:val="ru-RU" w:eastAsia="en-US"/>
        </w:rPr>
        <w:t>в части, формируемая участниками образовательных отношений</w:t>
      </w:r>
    </w:p>
    <w:p w:rsidR="003C7A0E" w:rsidRDefault="00116AB8" w:rsidP="00DA101E">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 xml:space="preserve"> Образовательная деятельность в части, формируемая участниками образовательных отношений осуществляется по «Региональной программа дошкольного образования</w:t>
      </w:r>
      <w:r w:rsidR="00E652FD">
        <w:rPr>
          <w:rFonts w:ascii="Times New Roman" w:eastAsia="Times New Roman" w:hAnsi="Times New Roman" w:cs="Times New Roman"/>
          <w:color w:val="auto"/>
          <w:lang w:val="ru-RU" w:eastAsia="en-US"/>
        </w:rPr>
        <w:t xml:space="preserve"> «Куаныч</w:t>
      </w:r>
      <w:r>
        <w:rPr>
          <w:rFonts w:ascii="Times New Roman" w:eastAsia="Times New Roman" w:hAnsi="Times New Roman" w:cs="Times New Roman"/>
          <w:color w:val="auto"/>
          <w:lang w:val="ru-RU" w:eastAsia="en-US"/>
        </w:rPr>
        <w:t xml:space="preserve">» и педагогами МБДОУ при освоении пяти образовательных областей по ФГОС ДО. </w:t>
      </w:r>
    </w:p>
    <w:p w:rsidR="00E652FD" w:rsidRDefault="00E652FD" w:rsidP="00E652FD">
      <w:pPr>
        <w:ind w:firstLine="709"/>
        <w:jc w:val="both"/>
        <w:rPr>
          <w:rFonts w:ascii="Times New Roman" w:eastAsia="Times New Roman" w:hAnsi="Times New Roman" w:cs="Times New Roman"/>
          <w:b/>
          <w:bCs/>
          <w:u w:val="single"/>
          <w:lang w:val="ru-RU"/>
        </w:rPr>
      </w:pPr>
      <w:r>
        <w:rPr>
          <w:rFonts w:ascii="Times New Roman" w:eastAsia="Times New Roman" w:hAnsi="Times New Roman" w:cs="Times New Roman"/>
          <w:b/>
          <w:bCs/>
          <w:u w:val="single"/>
          <w:lang w:val="ru-RU"/>
        </w:rPr>
        <w:t xml:space="preserve">Образовательная область: «Социально-коммуникативное развитие» </w:t>
      </w:r>
    </w:p>
    <w:p w:rsidR="00E652FD" w:rsidRPr="005B3F36" w:rsidRDefault="00E652FD" w:rsidP="00E652FD">
      <w:pPr>
        <w:ind w:firstLine="709"/>
        <w:jc w:val="both"/>
        <w:rPr>
          <w:rFonts w:ascii="Times New Roman" w:eastAsia="Times New Roman" w:hAnsi="Times New Roman" w:cs="Times New Roman"/>
          <w:bCs/>
          <w:lang w:val="ru-RU"/>
        </w:rPr>
      </w:pPr>
      <w:r>
        <w:rPr>
          <w:rFonts w:ascii="Times New Roman" w:eastAsia="Times New Roman" w:hAnsi="Times New Roman" w:cs="Times New Roman"/>
          <w:bCs/>
          <w:lang w:val="ru-RU"/>
        </w:rPr>
        <w:t xml:space="preserve"> </w:t>
      </w:r>
      <w:r w:rsidRPr="005B3F36">
        <w:rPr>
          <w:rFonts w:ascii="Times New Roman" w:eastAsia="Times New Roman" w:hAnsi="Times New Roman" w:cs="Times New Roman"/>
          <w:bCs/>
          <w:lang w:val="ru-RU"/>
        </w:rPr>
        <w:t xml:space="preserve">- </w:t>
      </w:r>
      <w:r>
        <w:rPr>
          <w:rFonts w:ascii="Times New Roman" w:eastAsia="Times New Roman" w:hAnsi="Times New Roman" w:cs="Times New Roman"/>
          <w:bCs/>
          <w:lang w:val="ru-RU"/>
        </w:rPr>
        <w:t xml:space="preserve">Вторая </w:t>
      </w:r>
      <w:r w:rsidRPr="005B3F36">
        <w:rPr>
          <w:rFonts w:ascii="Times New Roman" w:eastAsia="Times New Roman" w:hAnsi="Times New Roman" w:cs="Times New Roman"/>
          <w:bCs/>
          <w:lang w:val="ru-RU"/>
        </w:rPr>
        <w:t xml:space="preserve">группа детей раннего </w:t>
      </w:r>
      <w:r>
        <w:rPr>
          <w:rFonts w:ascii="Times New Roman" w:eastAsia="Times New Roman" w:hAnsi="Times New Roman" w:cs="Times New Roman"/>
          <w:bCs/>
          <w:lang w:val="ru-RU"/>
        </w:rPr>
        <w:t>возраста (от 2 лет до 3 лет) ( РП «Куаныч», п. 2.1. стр.49-50</w:t>
      </w:r>
      <w:r w:rsidRPr="005B3F36">
        <w:rPr>
          <w:rFonts w:ascii="Times New Roman" w:eastAsia="Times New Roman" w:hAnsi="Times New Roman" w:cs="Times New Roman"/>
          <w:bCs/>
          <w:lang w:val="ru-RU"/>
        </w:rPr>
        <w:t>);</w:t>
      </w:r>
    </w:p>
    <w:p w:rsidR="00E652FD" w:rsidRPr="005B3F36" w:rsidRDefault="00E652FD" w:rsidP="00E652FD">
      <w:pPr>
        <w:ind w:firstLine="709"/>
        <w:jc w:val="both"/>
        <w:rPr>
          <w:rFonts w:ascii="Times New Roman" w:eastAsia="Times New Roman" w:hAnsi="Times New Roman" w:cs="Times New Roman"/>
          <w:bCs/>
          <w:lang w:val="ru-RU"/>
        </w:rPr>
      </w:pPr>
      <w:r>
        <w:rPr>
          <w:rFonts w:ascii="Times New Roman" w:eastAsia="Times New Roman" w:hAnsi="Times New Roman" w:cs="Times New Roman"/>
          <w:bCs/>
          <w:lang w:val="ru-RU"/>
        </w:rPr>
        <w:t xml:space="preserve"> - М</w:t>
      </w:r>
      <w:r w:rsidRPr="005B3F36">
        <w:rPr>
          <w:rFonts w:ascii="Times New Roman" w:eastAsia="Times New Roman" w:hAnsi="Times New Roman" w:cs="Times New Roman"/>
          <w:bCs/>
          <w:lang w:val="ru-RU"/>
        </w:rPr>
        <w:t xml:space="preserve">ладшая группа (от 3 лет до 4 лет) </w:t>
      </w:r>
      <w:r>
        <w:rPr>
          <w:rFonts w:ascii="Times New Roman" w:eastAsia="Times New Roman" w:hAnsi="Times New Roman" w:cs="Times New Roman"/>
          <w:bCs/>
          <w:lang w:val="ru-RU"/>
        </w:rPr>
        <w:t>( РП «Куаныч», п. 2.1. стр.55-57);</w:t>
      </w:r>
    </w:p>
    <w:p w:rsidR="00E652FD" w:rsidRPr="005B3F36" w:rsidRDefault="00E652FD" w:rsidP="00E652FD">
      <w:pPr>
        <w:ind w:firstLine="709"/>
        <w:jc w:val="both"/>
        <w:rPr>
          <w:rFonts w:ascii="Times New Roman" w:eastAsia="Times New Roman" w:hAnsi="Times New Roman" w:cs="Times New Roman"/>
          <w:bCs/>
          <w:lang w:val="ru-RU"/>
        </w:rPr>
      </w:pPr>
      <w:r>
        <w:rPr>
          <w:rFonts w:ascii="Times New Roman" w:eastAsia="Times New Roman" w:hAnsi="Times New Roman" w:cs="Times New Roman"/>
          <w:bCs/>
          <w:lang w:val="ru-RU"/>
        </w:rPr>
        <w:t xml:space="preserve"> - С</w:t>
      </w:r>
      <w:r w:rsidRPr="005B3F36">
        <w:rPr>
          <w:rFonts w:ascii="Times New Roman" w:eastAsia="Times New Roman" w:hAnsi="Times New Roman" w:cs="Times New Roman"/>
          <w:bCs/>
          <w:lang w:val="ru-RU"/>
        </w:rPr>
        <w:t xml:space="preserve">редняя группа (от 4 лет до 5 лет) </w:t>
      </w:r>
      <w:r>
        <w:rPr>
          <w:rFonts w:ascii="Times New Roman" w:eastAsia="Times New Roman" w:hAnsi="Times New Roman" w:cs="Times New Roman"/>
          <w:bCs/>
          <w:lang w:val="ru-RU"/>
        </w:rPr>
        <w:t>( РП «Куаныч», п. 2.1. стр.65-66</w:t>
      </w:r>
      <w:r w:rsidRPr="005B3F36">
        <w:rPr>
          <w:rFonts w:ascii="Times New Roman" w:eastAsia="Times New Roman" w:hAnsi="Times New Roman" w:cs="Times New Roman"/>
          <w:bCs/>
          <w:lang w:val="ru-RU"/>
        </w:rPr>
        <w:t>);</w:t>
      </w:r>
    </w:p>
    <w:p w:rsidR="00E652FD" w:rsidRPr="005B3F36" w:rsidRDefault="00E652FD" w:rsidP="00E652FD">
      <w:pPr>
        <w:ind w:firstLine="709"/>
        <w:jc w:val="both"/>
        <w:rPr>
          <w:rFonts w:ascii="Times New Roman" w:eastAsia="Times New Roman" w:hAnsi="Times New Roman" w:cs="Times New Roman"/>
          <w:bCs/>
          <w:lang w:val="ru-RU"/>
        </w:rPr>
      </w:pPr>
      <w:r>
        <w:rPr>
          <w:rFonts w:ascii="Times New Roman" w:eastAsia="Times New Roman" w:hAnsi="Times New Roman" w:cs="Times New Roman"/>
          <w:bCs/>
          <w:lang w:val="ru-RU"/>
        </w:rPr>
        <w:t xml:space="preserve"> - Ст</w:t>
      </w:r>
      <w:r w:rsidRPr="005B3F36">
        <w:rPr>
          <w:rFonts w:ascii="Times New Roman" w:eastAsia="Times New Roman" w:hAnsi="Times New Roman" w:cs="Times New Roman"/>
          <w:bCs/>
          <w:lang w:val="ru-RU"/>
        </w:rPr>
        <w:t xml:space="preserve">аршая группа (от 5 лет до 6 лет) </w:t>
      </w:r>
      <w:r>
        <w:rPr>
          <w:rFonts w:ascii="Times New Roman" w:eastAsia="Times New Roman" w:hAnsi="Times New Roman" w:cs="Times New Roman"/>
          <w:bCs/>
          <w:lang w:val="ru-RU"/>
        </w:rPr>
        <w:t>( РП «Куаныч», п. 2.1. стр.77-79</w:t>
      </w:r>
      <w:r w:rsidRPr="005B3F36">
        <w:rPr>
          <w:rFonts w:ascii="Times New Roman" w:eastAsia="Times New Roman" w:hAnsi="Times New Roman" w:cs="Times New Roman"/>
          <w:bCs/>
          <w:lang w:val="ru-RU"/>
        </w:rPr>
        <w:t>);</w:t>
      </w:r>
    </w:p>
    <w:p w:rsidR="00E652FD" w:rsidRPr="005B3F36" w:rsidRDefault="00E652FD" w:rsidP="00E652FD">
      <w:pPr>
        <w:ind w:firstLine="709"/>
        <w:jc w:val="both"/>
        <w:rPr>
          <w:rFonts w:ascii="Times New Roman" w:eastAsia="Times New Roman" w:hAnsi="Times New Roman" w:cs="Times New Roman"/>
          <w:bCs/>
          <w:lang w:val="ru-RU"/>
        </w:rPr>
      </w:pPr>
      <w:r>
        <w:rPr>
          <w:rFonts w:ascii="Times New Roman" w:eastAsia="Times New Roman" w:hAnsi="Times New Roman" w:cs="Times New Roman"/>
          <w:bCs/>
          <w:lang w:val="ru-RU"/>
        </w:rPr>
        <w:t xml:space="preserve"> - П</w:t>
      </w:r>
      <w:r w:rsidRPr="005B3F36">
        <w:rPr>
          <w:rFonts w:ascii="Times New Roman" w:eastAsia="Times New Roman" w:hAnsi="Times New Roman" w:cs="Times New Roman"/>
          <w:bCs/>
          <w:lang w:val="ru-RU"/>
        </w:rPr>
        <w:t xml:space="preserve">одготовительная </w:t>
      </w:r>
      <w:r>
        <w:rPr>
          <w:rFonts w:ascii="Times New Roman" w:eastAsia="Times New Roman" w:hAnsi="Times New Roman" w:cs="Times New Roman"/>
          <w:bCs/>
          <w:lang w:val="ru-RU"/>
        </w:rPr>
        <w:t xml:space="preserve">к школе </w:t>
      </w:r>
      <w:r w:rsidRPr="005B3F36">
        <w:rPr>
          <w:rFonts w:ascii="Times New Roman" w:eastAsia="Times New Roman" w:hAnsi="Times New Roman" w:cs="Times New Roman"/>
          <w:bCs/>
          <w:lang w:val="ru-RU"/>
        </w:rPr>
        <w:t xml:space="preserve">группа </w:t>
      </w:r>
      <w:r>
        <w:rPr>
          <w:rFonts w:ascii="Times New Roman" w:eastAsia="Times New Roman" w:hAnsi="Times New Roman" w:cs="Times New Roman"/>
          <w:bCs/>
          <w:lang w:val="ru-RU"/>
        </w:rPr>
        <w:t>( РП «Куаныч», п. 2.1. стр.92-94</w:t>
      </w:r>
      <w:r w:rsidRPr="005B3F36">
        <w:rPr>
          <w:rFonts w:ascii="Times New Roman" w:eastAsia="Times New Roman" w:hAnsi="Times New Roman" w:cs="Times New Roman"/>
          <w:bCs/>
          <w:lang w:val="ru-RU"/>
        </w:rPr>
        <w:t>);</w:t>
      </w:r>
    </w:p>
    <w:p w:rsidR="00E652FD" w:rsidRDefault="00E652FD" w:rsidP="00DA101E">
      <w:pPr>
        <w:ind w:firstLine="709"/>
        <w:jc w:val="both"/>
        <w:rPr>
          <w:rFonts w:ascii="Times New Roman" w:eastAsia="Times New Roman" w:hAnsi="Times New Roman" w:cs="Times New Roman"/>
          <w:bCs/>
          <w:lang w:val="ru-RU"/>
        </w:rPr>
      </w:pPr>
      <w:r w:rsidRPr="00C77124">
        <w:rPr>
          <w:rFonts w:ascii="Times New Roman" w:eastAsia="Times New Roman" w:hAnsi="Times New Roman" w:cs="Times New Roman"/>
          <w:bCs/>
          <w:lang w:val="ru-RU"/>
        </w:rPr>
        <w:t>Учебные издания (учебные пособия, учебно-методические пособия, учебные наглядные пособия, рабочие тетради, хрестоматии, учебные комплекты и др.), которые будут использоваться в организации в данной области:</w:t>
      </w:r>
    </w:p>
    <w:tbl>
      <w:tblPr>
        <w:tblStyle w:val="af3"/>
        <w:tblW w:w="9710" w:type="dxa"/>
        <w:jc w:val="center"/>
        <w:tblLook w:val="04A0" w:firstRow="1" w:lastRow="0" w:firstColumn="1" w:lastColumn="0" w:noHBand="0" w:noVBand="1"/>
      </w:tblPr>
      <w:tblGrid>
        <w:gridCol w:w="570"/>
        <w:gridCol w:w="9140"/>
      </w:tblGrid>
      <w:tr w:rsidR="003C7A0E" w:rsidRPr="00F04C4F" w:rsidTr="003C7A0E">
        <w:trPr>
          <w:jc w:val="center"/>
        </w:trPr>
        <w:tc>
          <w:tcPr>
            <w:tcW w:w="570" w:type="dxa"/>
            <w:tcBorders>
              <w:right w:val="single" w:sz="4" w:space="0" w:color="auto"/>
            </w:tcBorders>
          </w:tcPr>
          <w:p w:rsidR="003C7A0E" w:rsidRPr="00F04C4F" w:rsidRDefault="003C7A0E" w:rsidP="003C7A0E">
            <w:pPr>
              <w:contextualSpacing/>
              <w:jc w:val="center"/>
              <w:rPr>
                <w:rFonts w:ascii="Times New Roman" w:hAnsi="Times New Roman"/>
                <w:b/>
                <w:lang w:val="tt-RU"/>
              </w:rPr>
            </w:pPr>
            <w:r>
              <w:rPr>
                <w:rFonts w:ascii="Times New Roman" w:hAnsi="Times New Roman"/>
                <w:b/>
                <w:lang w:val="tt-RU"/>
              </w:rPr>
              <w:t>№</w:t>
            </w:r>
          </w:p>
        </w:tc>
        <w:tc>
          <w:tcPr>
            <w:tcW w:w="9140" w:type="dxa"/>
            <w:tcBorders>
              <w:left w:val="single" w:sz="4" w:space="0" w:color="auto"/>
            </w:tcBorders>
          </w:tcPr>
          <w:p w:rsidR="003C7A0E" w:rsidRPr="00F04C4F" w:rsidRDefault="003C7A0E" w:rsidP="003C7A0E">
            <w:pPr>
              <w:contextualSpacing/>
              <w:jc w:val="center"/>
              <w:rPr>
                <w:rFonts w:ascii="Times New Roman" w:hAnsi="Times New Roman"/>
                <w:b/>
                <w:lang w:val="tt-RU"/>
              </w:rPr>
            </w:pPr>
            <w:r>
              <w:rPr>
                <w:rFonts w:ascii="Times New Roman" w:hAnsi="Times New Roman"/>
                <w:b/>
                <w:lang w:val="tt-RU"/>
              </w:rPr>
              <w:t>Наименование</w:t>
            </w:r>
          </w:p>
        </w:tc>
      </w:tr>
      <w:tr w:rsidR="003C7A0E" w:rsidRPr="0012646E" w:rsidTr="003C7A0E">
        <w:trPr>
          <w:jc w:val="center"/>
        </w:trPr>
        <w:tc>
          <w:tcPr>
            <w:tcW w:w="570" w:type="dxa"/>
            <w:tcBorders>
              <w:right w:val="single" w:sz="4" w:space="0" w:color="auto"/>
            </w:tcBorders>
          </w:tcPr>
          <w:p w:rsidR="003C7A0E" w:rsidRDefault="00E276C4" w:rsidP="003C7A0E">
            <w:pPr>
              <w:contextualSpacing/>
              <w:jc w:val="both"/>
              <w:rPr>
                <w:rFonts w:ascii="Times New Roman" w:hAnsi="Times New Roman"/>
                <w:lang w:val="tt-RU"/>
              </w:rPr>
            </w:pPr>
            <w:r>
              <w:rPr>
                <w:rFonts w:ascii="Times New Roman" w:hAnsi="Times New Roman"/>
                <w:lang w:val="tt-RU"/>
              </w:rPr>
              <w:t>1</w:t>
            </w:r>
          </w:p>
        </w:tc>
        <w:tc>
          <w:tcPr>
            <w:tcW w:w="9140" w:type="dxa"/>
            <w:tcBorders>
              <w:left w:val="single" w:sz="4" w:space="0" w:color="auto"/>
            </w:tcBorders>
          </w:tcPr>
          <w:p w:rsidR="003C7A0E" w:rsidRDefault="003C7A0E" w:rsidP="003C7A0E">
            <w:pPr>
              <w:contextualSpacing/>
              <w:jc w:val="both"/>
              <w:rPr>
                <w:rFonts w:ascii="Times New Roman" w:hAnsi="Times New Roman"/>
                <w:lang w:val="tt-RU"/>
              </w:rPr>
            </w:pPr>
            <w:r w:rsidRPr="00DB6785">
              <w:rPr>
                <w:rFonts w:ascii="Times New Roman" w:hAnsi="Times New Roman"/>
                <w:lang w:val="tt-RU"/>
              </w:rPr>
              <w:t>Шаехова Р.К. Региональная пр</w:t>
            </w:r>
            <w:r>
              <w:rPr>
                <w:rFonts w:ascii="Times New Roman" w:hAnsi="Times New Roman"/>
                <w:lang w:val="tt-RU"/>
              </w:rPr>
              <w:t>ограмма дошкольного образования “Куаныч”. - Казань: ТБН, 2024</w:t>
            </w:r>
            <w:r w:rsidRPr="00DB6785">
              <w:rPr>
                <w:rFonts w:ascii="Times New Roman" w:hAnsi="Times New Roman"/>
                <w:lang w:val="tt-RU"/>
              </w:rPr>
              <w:t>г</w:t>
            </w:r>
            <w:r>
              <w:rPr>
                <w:rFonts w:ascii="Times New Roman" w:hAnsi="Times New Roman"/>
                <w:lang w:val="tt-RU"/>
              </w:rPr>
              <w:t>.</w:t>
            </w:r>
          </w:p>
        </w:tc>
      </w:tr>
      <w:tr w:rsidR="003C7A0E" w:rsidRPr="0012646E" w:rsidTr="003C7A0E">
        <w:trPr>
          <w:jc w:val="center"/>
        </w:trPr>
        <w:tc>
          <w:tcPr>
            <w:tcW w:w="570" w:type="dxa"/>
            <w:tcBorders>
              <w:right w:val="single" w:sz="4" w:space="0" w:color="auto"/>
            </w:tcBorders>
          </w:tcPr>
          <w:p w:rsidR="003C7A0E" w:rsidRPr="00DB6785" w:rsidRDefault="00E276C4" w:rsidP="003C7A0E">
            <w:pPr>
              <w:contextualSpacing/>
              <w:jc w:val="both"/>
              <w:rPr>
                <w:rFonts w:ascii="Times New Roman" w:hAnsi="Times New Roman"/>
                <w:lang w:val="tt-RU"/>
              </w:rPr>
            </w:pPr>
            <w:r>
              <w:rPr>
                <w:rFonts w:ascii="Times New Roman" w:hAnsi="Times New Roman"/>
                <w:lang w:val="tt-RU"/>
              </w:rPr>
              <w:t>2</w:t>
            </w:r>
          </w:p>
        </w:tc>
        <w:tc>
          <w:tcPr>
            <w:tcW w:w="9140" w:type="dxa"/>
            <w:tcBorders>
              <w:left w:val="single" w:sz="4" w:space="0" w:color="auto"/>
            </w:tcBorders>
          </w:tcPr>
          <w:p w:rsidR="003C7A0E" w:rsidRPr="00DB6785" w:rsidRDefault="003C7A0E" w:rsidP="003C7A0E">
            <w:pPr>
              <w:contextualSpacing/>
              <w:jc w:val="both"/>
              <w:rPr>
                <w:rFonts w:ascii="Times New Roman" w:hAnsi="Times New Roman"/>
                <w:lang w:val="tt-RU"/>
              </w:rPr>
            </w:pPr>
            <w:r w:rsidRPr="00DB6785">
              <w:rPr>
                <w:rFonts w:ascii="Times New Roman" w:hAnsi="Times New Roman"/>
                <w:lang w:val="tt-RU"/>
              </w:rPr>
              <w:t>Зарипова З.М., Исаева Р.С. Үстерешле уеннар: методик кулланма.- Казан: Беренче полиграфя компаниясе, 2013</w:t>
            </w:r>
            <w:r>
              <w:rPr>
                <w:rFonts w:ascii="Times New Roman" w:hAnsi="Times New Roman"/>
                <w:lang w:val="tt-RU"/>
              </w:rPr>
              <w:t xml:space="preserve"> г.</w:t>
            </w:r>
          </w:p>
        </w:tc>
      </w:tr>
      <w:tr w:rsidR="003C7A0E" w:rsidRPr="00DB6785" w:rsidTr="003C7A0E">
        <w:trPr>
          <w:jc w:val="center"/>
        </w:trPr>
        <w:tc>
          <w:tcPr>
            <w:tcW w:w="570" w:type="dxa"/>
            <w:tcBorders>
              <w:right w:val="single" w:sz="4" w:space="0" w:color="auto"/>
            </w:tcBorders>
          </w:tcPr>
          <w:p w:rsidR="003C7A0E" w:rsidRPr="00DB6785" w:rsidRDefault="00E276C4" w:rsidP="003C7A0E">
            <w:pPr>
              <w:contextualSpacing/>
              <w:jc w:val="both"/>
              <w:rPr>
                <w:rFonts w:ascii="Times New Roman" w:hAnsi="Times New Roman"/>
                <w:lang w:val="tt-RU"/>
              </w:rPr>
            </w:pPr>
            <w:r>
              <w:rPr>
                <w:rFonts w:ascii="Times New Roman" w:hAnsi="Times New Roman"/>
                <w:lang w:val="tt-RU"/>
              </w:rPr>
              <w:t>3</w:t>
            </w:r>
          </w:p>
        </w:tc>
        <w:tc>
          <w:tcPr>
            <w:tcW w:w="9140" w:type="dxa"/>
            <w:tcBorders>
              <w:left w:val="single" w:sz="4" w:space="0" w:color="auto"/>
            </w:tcBorders>
          </w:tcPr>
          <w:p w:rsidR="003C7A0E" w:rsidRPr="00DB6785" w:rsidRDefault="003C7A0E" w:rsidP="003C7A0E">
            <w:pPr>
              <w:contextualSpacing/>
              <w:jc w:val="both"/>
              <w:rPr>
                <w:rFonts w:ascii="Times New Roman" w:hAnsi="Times New Roman"/>
                <w:lang w:val="tt-RU"/>
              </w:rPr>
            </w:pPr>
            <w:r w:rsidRPr="00DB6785">
              <w:rPr>
                <w:rFonts w:ascii="Times New Roman" w:hAnsi="Times New Roman"/>
                <w:lang w:val="tt-RU"/>
              </w:rPr>
              <w:t>Галеева Г.А, Гаффарова С.М,Ишниязова З.Л. Цикл занятий для детей дошкольного возраста по обучению правилам безопасного поведения на дорогах. Казань, 2009</w:t>
            </w:r>
            <w:r>
              <w:rPr>
                <w:rFonts w:ascii="Times New Roman" w:hAnsi="Times New Roman"/>
                <w:lang w:val="tt-RU"/>
              </w:rPr>
              <w:t>г.</w:t>
            </w:r>
          </w:p>
        </w:tc>
      </w:tr>
      <w:tr w:rsidR="003C7A0E" w:rsidRPr="00DB6785" w:rsidTr="003C7A0E">
        <w:trPr>
          <w:jc w:val="center"/>
        </w:trPr>
        <w:tc>
          <w:tcPr>
            <w:tcW w:w="570" w:type="dxa"/>
            <w:tcBorders>
              <w:right w:val="single" w:sz="4" w:space="0" w:color="auto"/>
            </w:tcBorders>
          </w:tcPr>
          <w:p w:rsidR="003C7A0E" w:rsidRPr="00DB6785" w:rsidRDefault="00E276C4" w:rsidP="003C7A0E">
            <w:pPr>
              <w:contextualSpacing/>
              <w:jc w:val="both"/>
              <w:rPr>
                <w:rFonts w:ascii="Times New Roman" w:hAnsi="Times New Roman"/>
                <w:lang w:val="tt-RU"/>
              </w:rPr>
            </w:pPr>
            <w:r>
              <w:rPr>
                <w:rFonts w:ascii="Times New Roman" w:hAnsi="Times New Roman"/>
                <w:lang w:val="tt-RU"/>
              </w:rPr>
              <w:t>4</w:t>
            </w:r>
          </w:p>
        </w:tc>
        <w:tc>
          <w:tcPr>
            <w:tcW w:w="9140" w:type="dxa"/>
            <w:tcBorders>
              <w:left w:val="single" w:sz="4" w:space="0" w:color="auto"/>
            </w:tcBorders>
          </w:tcPr>
          <w:p w:rsidR="003C7A0E" w:rsidRPr="00DB6785" w:rsidRDefault="003C7A0E" w:rsidP="003C7A0E">
            <w:pPr>
              <w:contextualSpacing/>
              <w:jc w:val="both"/>
              <w:rPr>
                <w:rFonts w:ascii="Times New Roman" w:hAnsi="Times New Roman"/>
                <w:lang w:val="tt-RU"/>
              </w:rPr>
            </w:pPr>
            <w:r w:rsidRPr="00DB6785">
              <w:rPr>
                <w:rFonts w:ascii="Times New Roman" w:hAnsi="Times New Roman"/>
                <w:lang w:val="tt-RU"/>
              </w:rPr>
              <w:t>Закирова К.В. Мортазина Л.Р. “Балачак – уйнап көлеп үсәр чак”:балалар бакчасында уеннар.-. Казан: Редакционно – издательский центр,2012.</w:t>
            </w:r>
          </w:p>
        </w:tc>
      </w:tr>
      <w:tr w:rsidR="003C7A0E" w:rsidRPr="00DB6785" w:rsidTr="003C7A0E">
        <w:trPr>
          <w:jc w:val="center"/>
        </w:trPr>
        <w:tc>
          <w:tcPr>
            <w:tcW w:w="570" w:type="dxa"/>
            <w:tcBorders>
              <w:right w:val="single" w:sz="4" w:space="0" w:color="auto"/>
            </w:tcBorders>
          </w:tcPr>
          <w:p w:rsidR="003C7A0E" w:rsidRPr="00DB6785" w:rsidRDefault="00E276C4" w:rsidP="003C7A0E">
            <w:pPr>
              <w:contextualSpacing/>
              <w:jc w:val="both"/>
              <w:rPr>
                <w:rFonts w:ascii="Times New Roman" w:hAnsi="Times New Roman"/>
                <w:lang w:val="tt-RU"/>
              </w:rPr>
            </w:pPr>
            <w:r>
              <w:rPr>
                <w:rFonts w:ascii="Times New Roman" w:hAnsi="Times New Roman"/>
                <w:lang w:val="tt-RU"/>
              </w:rPr>
              <w:t>5</w:t>
            </w:r>
          </w:p>
        </w:tc>
        <w:tc>
          <w:tcPr>
            <w:tcW w:w="9140" w:type="dxa"/>
            <w:tcBorders>
              <w:left w:val="single" w:sz="4" w:space="0" w:color="auto"/>
            </w:tcBorders>
          </w:tcPr>
          <w:p w:rsidR="003C7A0E" w:rsidRPr="00DB6785" w:rsidRDefault="003C7A0E" w:rsidP="003C7A0E">
            <w:pPr>
              <w:contextualSpacing/>
              <w:jc w:val="both"/>
              <w:rPr>
                <w:rFonts w:ascii="Times New Roman" w:hAnsi="Times New Roman"/>
                <w:lang w:val="tt-RU"/>
              </w:rPr>
            </w:pPr>
            <w:r w:rsidRPr="00DB6785">
              <w:rPr>
                <w:rFonts w:ascii="Times New Roman" w:hAnsi="Times New Roman"/>
                <w:lang w:val="tt-RU"/>
              </w:rPr>
              <w:t>Закирова К. В. “Уйный-уйный үсәбез” (балалар бакчасында уеннар). Казан, “Мәгариф” нәшрияты, 2005.</w:t>
            </w:r>
          </w:p>
        </w:tc>
      </w:tr>
    </w:tbl>
    <w:p w:rsidR="00DA101E" w:rsidRDefault="00DA101E" w:rsidP="003C7A0E">
      <w:pPr>
        <w:rPr>
          <w:rFonts w:ascii="Times New Roman" w:eastAsia="Times New Roman" w:hAnsi="Times New Roman" w:cs="Times New Roman"/>
          <w:b/>
          <w:color w:val="auto"/>
          <w:lang w:val="ru-RU" w:eastAsia="en-US"/>
        </w:rPr>
      </w:pPr>
    </w:p>
    <w:p w:rsidR="003C7A0E" w:rsidRDefault="003C7A0E" w:rsidP="003C7A0E">
      <w:pPr>
        <w:jc w:val="center"/>
        <w:rPr>
          <w:rFonts w:ascii="Times New Roman" w:eastAsia="Times New Roman" w:hAnsi="Times New Roman" w:cs="Times New Roman"/>
          <w:b/>
          <w:bCs/>
          <w:u w:val="single"/>
          <w:lang w:val="ru-RU"/>
        </w:rPr>
      </w:pPr>
      <w:r>
        <w:rPr>
          <w:rFonts w:ascii="Times New Roman" w:eastAsia="Times New Roman" w:hAnsi="Times New Roman" w:cs="Times New Roman"/>
          <w:b/>
          <w:bCs/>
          <w:u w:val="single"/>
          <w:lang w:val="ru-RU"/>
        </w:rPr>
        <w:t>Образовательная область: «Познавательное развитие»</w:t>
      </w:r>
    </w:p>
    <w:p w:rsidR="003C7A0E" w:rsidRPr="005B3F36" w:rsidRDefault="003C7A0E" w:rsidP="003C7A0E">
      <w:pPr>
        <w:ind w:firstLine="709"/>
        <w:jc w:val="both"/>
        <w:rPr>
          <w:rFonts w:ascii="Times New Roman" w:eastAsia="Times New Roman" w:hAnsi="Times New Roman" w:cs="Times New Roman"/>
          <w:bCs/>
          <w:lang w:val="ru-RU"/>
        </w:rPr>
      </w:pPr>
      <w:r>
        <w:rPr>
          <w:rFonts w:ascii="Times New Roman" w:eastAsia="Times New Roman" w:hAnsi="Times New Roman" w:cs="Times New Roman"/>
          <w:bCs/>
          <w:lang w:val="ru-RU"/>
        </w:rPr>
        <w:t xml:space="preserve"> </w:t>
      </w:r>
      <w:r w:rsidRPr="005B3F36">
        <w:rPr>
          <w:rFonts w:ascii="Times New Roman" w:eastAsia="Times New Roman" w:hAnsi="Times New Roman" w:cs="Times New Roman"/>
          <w:bCs/>
          <w:lang w:val="ru-RU"/>
        </w:rPr>
        <w:t xml:space="preserve">- </w:t>
      </w:r>
      <w:r>
        <w:rPr>
          <w:rFonts w:ascii="Times New Roman" w:eastAsia="Times New Roman" w:hAnsi="Times New Roman" w:cs="Times New Roman"/>
          <w:bCs/>
          <w:lang w:val="ru-RU"/>
        </w:rPr>
        <w:t xml:space="preserve">Вторая </w:t>
      </w:r>
      <w:r w:rsidRPr="005B3F36">
        <w:rPr>
          <w:rFonts w:ascii="Times New Roman" w:eastAsia="Times New Roman" w:hAnsi="Times New Roman" w:cs="Times New Roman"/>
          <w:bCs/>
          <w:lang w:val="ru-RU"/>
        </w:rPr>
        <w:t xml:space="preserve">группа детей раннего </w:t>
      </w:r>
      <w:r>
        <w:rPr>
          <w:rFonts w:ascii="Times New Roman" w:eastAsia="Times New Roman" w:hAnsi="Times New Roman" w:cs="Times New Roman"/>
          <w:bCs/>
          <w:lang w:val="ru-RU"/>
        </w:rPr>
        <w:t>возраста (от 2 лет до 3 лет) ( РП «Куаныч», п. 2.1. стр.50-51</w:t>
      </w:r>
      <w:r w:rsidRPr="005B3F36">
        <w:rPr>
          <w:rFonts w:ascii="Times New Roman" w:eastAsia="Times New Roman" w:hAnsi="Times New Roman" w:cs="Times New Roman"/>
          <w:bCs/>
          <w:lang w:val="ru-RU"/>
        </w:rPr>
        <w:t>);</w:t>
      </w:r>
    </w:p>
    <w:p w:rsidR="003C7A0E" w:rsidRPr="005B3F36" w:rsidRDefault="003C7A0E" w:rsidP="003C7A0E">
      <w:pPr>
        <w:ind w:firstLine="709"/>
        <w:jc w:val="both"/>
        <w:rPr>
          <w:rFonts w:ascii="Times New Roman" w:eastAsia="Times New Roman" w:hAnsi="Times New Roman" w:cs="Times New Roman"/>
          <w:bCs/>
          <w:lang w:val="ru-RU"/>
        </w:rPr>
      </w:pPr>
      <w:r>
        <w:rPr>
          <w:rFonts w:ascii="Times New Roman" w:eastAsia="Times New Roman" w:hAnsi="Times New Roman" w:cs="Times New Roman"/>
          <w:bCs/>
          <w:lang w:val="ru-RU"/>
        </w:rPr>
        <w:t xml:space="preserve"> - М</w:t>
      </w:r>
      <w:r w:rsidRPr="005B3F36">
        <w:rPr>
          <w:rFonts w:ascii="Times New Roman" w:eastAsia="Times New Roman" w:hAnsi="Times New Roman" w:cs="Times New Roman"/>
          <w:bCs/>
          <w:lang w:val="ru-RU"/>
        </w:rPr>
        <w:t xml:space="preserve">ладшая группа (от 3 лет до 4 лет) </w:t>
      </w:r>
      <w:r>
        <w:rPr>
          <w:rFonts w:ascii="Times New Roman" w:eastAsia="Times New Roman" w:hAnsi="Times New Roman" w:cs="Times New Roman"/>
          <w:bCs/>
          <w:lang w:val="ru-RU"/>
        </w:rPr>
        <w:t>( РП «Куаныч», п. 2.1. стр.57-58);</w:t>
      </w:r>
    </w:p>
    <w:p w:rsidR="003C7A0E" w:rsidRPr="005B3F36" w:rsidRDefault="003C7A0E" w:rsidP="003C7A0E">
      <w:pPr>
        <w:ind w:firstLine="709"/>
        <w:jc w:val="both"/>
        <w:rPr>
          <w:rFonts w:ascii="Times New Roman" w:eastAsia="Times New Roman" w:hAnsi="Times New Roman" w:cs="Times New Roman"/>
          <w:bCs/>
          <w:lang w:val="ru-RU"/>
        </w:rPr>
      </w:pPr>
      <w:r>
        <w:rPr>
          <w:rFonts w:ascii="Times New Roman" w:eastAsia="Times New Roman" w:hAnsi="Times New Roman" w:cs="Times New Roman"/>
          <w:bCs/>
          <w:lang w:val="ru-RU"/>
        </w:rPr>
        <w:t xml:space="preserve"> - С</w:t>
      </w:r>
      <w:r w:rsidRPr="005B3F36">
        <w:rPr>
          <w:rFonts w:ascii="Times New Roman" w:eastAsia="Times New Roman" w:hAnsi="Times New Roman" w:cs="Times New Roman"/>
          <w:bCs/>
          <w:lang w:val="ru-RU"/>
        </w:rPr>
        <w:t xml:space="preserve">редняя группа (от 4 лет до 5 лет) </w:t>
      </w:r>
      <w:r>
        <w:rPr>
          <w:rFonts w:ascii="Times New Roman" w:eastAsia="Times New Roman" w:hAnsi="Times New Roman" w:cs="Times New Roman"/>
          <w:bCs/>
          <w:lang w:val="ru-RU"/>
        </w:rPr>
        <w:t>( РП «Куаныч», п. 2.1. стр.66-68</w:t>
      </w:r>
      <w:r w:rsidRPr="005B3F36">
        <w:rPr>
          <w:rFonts w:ascii="Times New Roman" w:eastAsia="Times New Roman" w:hAnsi="Times New Roman" w:cs="Times New Roman"/>
          <w:bCs/>
          <w:lang w:val="ru-RU"/>
        </w:rPr>
        <w:t>);</w:t>
      </w:r>
    </w:p>
    <w:p w:rsidR="003C7A0E" w:rsidRPr="005B3F36" w:rsidRDefault="003C7A0E" w:rsidP="003C7A0E">
      <w:pPr>
        <w:ind w:firstLine="709"/>
        <w:jc w:val="both"/>
        <w:rPr>
          <w:rFonts w:ascii="Times New Roman" w:eastAsia="Times New Roman" w:hAnsi="Times New Roman" w:cs="Times New Roman"/>
          <w:bCs/>
          <w:lang w:val="ru-RU"/>
        </w:rPr>
      </w:pPr>
      <w:r>
        <w:rPr>
          <w:rFonts w:ascii="Times New Roman" w:eastAsia="Times New Roman" w:hAnsi="Times New Roman" w:cs="Times New Roman"/>
          <w:bCs/>
          <w:lang w:val="ru-RU"/>
        </w:rPr>
        <w:t xml:space="preserve"> - Ст</w:t>
      </w:r>
      <w:r w:rsidRPr="005B3F36">
        <w:rPr>
          <w:rFonts w:ascii="Times New Roman" w:eastAsia="Times New Roman" w:hAnsi="Times New Roman" w:cs="Times New Roman"/>
          <w:bCs/>
          <w:lang w:val="ru-RU"/>
        </w:rPr>
        <w:t xml:space="preserve">аршая группа (от 5 лет до 6 лет) </w:t>
      </w:r>
      <w:r>
        <w:rPr>
          <w:rFonts w:ascii="Times New Roman" w:eastAsia="Times New Roman" w:hAnsi="Times New Roman" w:cs="Times New Roman"/>
          <w:bCs/>
          <w:lang w:val="ru-RU"/>
        </w:rPr>
        <w:t>( РП «Куаныч», п. 2.1. стр.79-81</w:t>
      </w:r>
      <w:r w:rsidRPr="005B3F36">
        <w:rPr>
          <w:rFonts w:ascii="Times New Roman" w:eastAsia="Times New Roman" w:hAnsi="Times New Roman" w:cs="Times New Roman"/>
          <w:bCs/>
          <w:lang w:val="ru-RU"/>
        </w:rPr>
        <w:t>);</w:t>
      </w:r>
    </w:p>
    <w:p w:rsidR="003C7A0E" w:rsidRPr="005B3F36" w:rsidRDefault="003C7A0E" w:rsidP="003C7A0E">
      <w:pPr>
        <w:ind w:firstLine="709"/>
        <w:jc w:val="both"/>
        <w:rPr>
          <w:rFonts w:ascii="Times New Roman" w:eastAsia="Times New Roman" w:hAnsi="Times New Roman" w:cs="Times New Roman"/>
          <w:bCs/>
          <w:lang w:val="ru-RU"/>
        </w:rPr>
      </w:pPr>
      <w:r>
        <w:rPr>
          <w:rFonts w:ascii="Times New Roman" w:eastAsia="Times New Roman" w:hAnsi="Times New Roman" w:cs="Times New Roman"/>
          <w:bCs/>
          <w:lang w:val="ru-RU"/>
        </w:rPr>
        <w:t xml:space="preserve"> - П</w:t>
      </w:r>
      <w:r w:rsidRPr="005B3F36">
        <w:rPr>
          <w:rFonts w:ascii="Times New Roman" w:eastAsia="Times New Roman" w:hAnsi="Times New Roman" w:cs="Times New Roman"/>
          <w:bCs/>
          <w:lang w:val="ru-RU"/>
        </w:rPr>
        <w:t xml:space="preserve">одготовительная </w:t>
      </w:r>
      <w:r>
        <w:rPr>
          <w:rFonts w:ascii="Times New Roman" w:eastAsia="Times New Roman" w:hAnsi="Times New Roman" w:cs="Times New Roman"/>
          <w:bCs/>
          <w:lang w:val="ru-RU"/>
        </w:rPr>
        <w:t xml:space="preserve">к школе </w:t>
      </w:r>
      <w:r w:rsidRPr="005B3F36">
        <w:rPr>
          <w:rFonts w:ascii="Times New Roman" w:eastAsia="Times New Roman" w:hAnsi="Times New Roman" w:cs="Times New Roman"/>
          <w:bCs/>
          <w:lang w:val="ru-RU"/>
        </w:rPr>
        <w:t xml:space="preserve">группа </w:t>
      </w:r>
      <w:r>
        <w:rPr>
          <w:rFonts w:ascii="Times New Roman" w:eastAsia="Times New Roman" w:hAnsi="Times New Roman" w:cs="Times New Roman"/>
          <w:bCs/>
          <w:lang w:val="ru-RU"/>
        </w:rPr>
        <w:t>( РП «Куаныч», п. 2.1. стр.94-96</w:t>
      </w:r>
      <w:r w:rsidRPr="005B3F36">
        <w:rPr>
          <w:rFonts w:ascii="Times New Roman" w:eastAsia="Times New Roman" w:hAnsi="Times New Roman" w:cs="Times New Roman"/>
          <w:bCs/>
          <w:lang w:val="ru-RU"/>
        </w:rPr>
        <w:t>);</w:t>
      </w:r>
    </w:p>
    <w:p w:rsidR="003C7A0E" w:rsidRDefault="003C7A0E" w:rsidP="003C7A0E">
      <w:pPr>
        <w:ind w:firstLine="709"/>
        <w:jc w:val="both"/>
        <w:rPr>
          <w:rFonts w:ascii="Times New Roman" w:eastAsia="Times New Roman" w:hAnsi="Times New Roman" w:cs="Times New Roman"/>
          <w:bCs/>
          <w:lang w:val="ru-RU"/>
        </w:rPr>
      </w:pPr>
      <w:r w:rsidRPr="00C77124">
        <w:rPr>
          <w:rFonts w:ascii="Times New Roman" w:eastAsia="Times New Roman" w:hAnsi="Times New Roman" w:cs="Times New Roman"/>
          <w:bCs/>
          <w:lang w:val="ru-RU"/>
        </w:rPr>
        <w:t>Учебные издания (учебные пособия, учебно-методические пособия, учебные наглядные пособия, рабочие тетради, хрестоматии, учебные комплекты и др.), которые будут использоваться в организации в данной области:</w:t>
      </w:r>
    </w:p>
    <w:tbl>
      <w:tblPr>
        <w:tblStyle w:val="170"/>
        <w:tblW w:w="9351" w:type="dxa"/>
        <w:jc w:val="center"/>
        <w:tblLook w:val="04A0" w:firstRow="1" w:lastRow="0" w:firstColumn="1" w:lastColumn="0" w:noHBand="0" w:noVBand="1"/>
      </w:tblPr>
      <w:tblGrid>
        <w:gridCol w:w="704"/>
        <w:gridCol w:w="8647"/>
      </w:tblGrid>
      <w:tr w:rsidR="003C7A0E" w:rsidRPr="003C7A0E" w:rsidTr="003C7A0E">
        <w:trPr>
          <w:jc w:val="center"/>
        </w:trPr>
        <w:tc>
          <w:tcPr>
            <w:tcW w:w="9351" w:type="dxa"/>
            <w:gridSpan w:val="2"/>
          </w:tcPr>
          <w:p w:rsidR="003C7A0E" w:rsidRPr="003C7A0E" w:rsidRDefault="003C7A0E" w:rsidP="003C7A0E">
            <w:pPr>
              <w:widowControl w:val="0"/>
              <w:jc w:val="center"/>
              <w:rPr>
                <w:rFonts w:ascii="Times New Roman" w:hAnsi="Times New Roman"/>
                <w:b/>
              </w:rPr>
            </w:pPr>
            <w:r>
              <w:rPr>
                <w:rFonts w:ascii="Times New Roman" w:hAnsi="Times New Roman"/>
                <w:b/>
              </w:rPr>
              <w:t>Наименование</w:t>
            </w:r>
          </w:p>
        </w:tc>
      </w:tr>
      <w:tr w:rsidR="003C7A0E" w:rsidRPr="0012646E" w:rsidTr="003C7A0E">
        <w:trPr>
          <w:jc w:val="center"/>
        </w:trPr>
        <w:tc>
          <w:tcPr>
            <w:tcW w:w="704" w:type="dxa"/>
          </w:tcPr>
          <w:p w:rsidR="003C7A0E" w:rsidRPr="003C7A0E" w:rsidRDefault="00E276C4" w:rsidP="003C7A0E">
            <w:pPr>
              <w:jc w:val="both"/>
              <w:rPr>
                <w:rFonts w:ascii="Times New Roman" w:hAnsi="Times New Roman"/>
                <w:bCs/>
              </w:rPr>
            </w:pPr>
            <w:r>
              <w:rPr>
                <w:rFonts w:ascii="Times New Roman" w:hAnsi="Times New Roman"/>
                <w:bCs/>
              </w:rPr>
              <w:t>1</w:t>
            </w:r>
          </w:p>
        </w:tc>
        <w:tc>
          <w:tcPr>
            <w:tcW w:w="8647" w:type="dxa"/>
          </w:tcPr>
          <w:p w:rsidR="003C7A0E" w:rsidRPr="003C7A0E" w:rsidRDefault="003C7A0E" w:rsidP="003C7A0E">
            <w:pPr>
              <w:contextualSpacing/>
              <w:jc w:val="both"/>
              <w:rPr>
                <w:rFonts w:ascii="Times New Roman" w:hAnsi="Times New Roman"/>
                <w:lang w:val="tt-RU"/>
              </w:rPr>
            </w:pPr>
            <w:r w:rsidRPr="003C7A0E">
              <w:rPr>
                <w:rFonts w:ascii="Times New Roman" w:hAnsi="Times New Roman"/>
                <w:lang w:val="tt-RU"/>
              </w:rPr>
              <w:t>Шаехова Р.К. Региональная программа дошкольного образования “Куаныч”. - Казань: ТБН, 2024г.</w:t>
            </w:r>
          </w:p>
        </w:tc>
      </w:tr>
      <w:tr w:rsidR="009E13B2" w:rsidRPr="009E13B2" w:rsidTr="003C7A0E">
        <w:trPr>
          <w:jc w:val="center"/>
        </w:trPr>
        <w:tc>
          <w:tcPr>
            <w:tcW w:w="704" w:type="dxa"/>
          </w:tcPr>
          <w:p w:rsidR="009E13B2" w:rsidRPr="003C7A0E" w:rsidRDefault="009E13B2" w:rsidP="009E13B2">
            <w:pPr>
              <w:jc w:val="both"/>
              <w:rPr>
                <w:rFonts w:ascii="Times New Roman" w:hAnsi="Times New Roman"/>
                <w:bCs/>
              </w:rPr>
            </w:pPr>
            <w:r>
              <w:rPr>
                <w:rFonts w:ascii="Times New Roman" w:hAnsi="Times New Roman"/>
                <w:bCs/>
              </w:rPr>
              <w:t>2</w:t>
            </w:r>
          </w:p>
        </w:tc>
        <w:tc>
          <w:tcPr>
            <w:tcW w:w="8647" w:type="dxa"/>
          </w:tcPr>
          <w:p w:rsidR="009E13B2" w:rsidRPr="003C7A0E" w:rsidRDefault="009E13B2" w:rsidP="009E13B2">
            <w:pPr>
              <w:widowControl w:val="0"/>
              <w:jc w:val="both"/>
              <w:rPr>
                <w:rFonts w:ascii="Times New Roman" w:hAnsi="Times New Roman"/>
              </w:rPr>
            </w:pPr>
            <w:r w:rsidRPr="003C7A0E">
              <w:rPr>
                <w:rFonts w:ascii="Times New Roman" w:hAnsi="Times New Roman"/>
                <w:lang w:val="tt-RU"/>
              </w:rPr>
              <w:t>Шәрәфетдинова З.Г., Хәбибуллина И.Җ., Хәзрәтова Ф.В. Математикага өйрәнәбез (5-6 яшь) – Казан: Татар.кит.нәш., 2016 г.</w:t>
            </w:r>
          </w:p>
        </w:tc>
      </w:tr>
      <w:tr w:rsidR="009E13B2" w:rsidRPr="0012646E" w:rsidTr="003C7A0E">
        <w:trPr>
          <w:jc w:val="center"/>
        </w:trPr>
        <w:tc>
          <w:tcPr>
            <w:tcW w:w="704" w:type="dxa"/>
          </w:tcPr>
          <w:p w:rsidR="009E13B2" w:rsidRPr="003C7A0E" w:rsidRDefault="009E13B2" w:rsidP="009E13B2">
            <w:pPr>
              <w:jc w:val="both"/>
              <w:rPr>
                <w:rFonts w:ascii="Times New Roman" w:hAnsi="Times New Roman"/>
                <w:bCs/>
              </w:rPr>
            </w:pPr>
            <w:r>
              <w:rPr>
                <w:rFonts w:ascii="Times New Roman" w:hAnsi="Times New Roman"/>
                <w:bCs/>
              </w:rPr>
              <w:t>3</w:t>
            </w:r>
          </w:p>
        </w:tc>
        <w:tc>
          <w:tcPr>
            <w:tcW w:w="8647" w:type="dxa"/>
          </w:tcPr>
          <w:p w:rsidR="009E13B2" w:rsidRPr="003C7A0E" w:rsidRDefault="009E13B2" w:rsidP="009E13B2">
            <w:pPr>
              <w:widowControl w:val="0"/>
              <w:jc w:val="both"/>
              <w:rPr>
                <w:rFonts w:ascii="Times New Roman" w:hAnsi="Times New Roman"/>
              </w:rPr>
            </w:pPr>
            <w:r w:rsidRPr="003C7A0E">
              <w:rPr>
                <w:rFonts w:ascii="Times New Roman" w:hAnsi="Times New Roman"/>
                <w:lang w:val="tt-RU"/>
              </w:rPr>
              <w:t>Авторская рабочая тетрадь для детей 6-7 лет «Знакомимся с окружающим миром», 2025г.</w:t>
            </w:r>
          </w:p>
        </w:tc>
      </w:tr>
    </w:tbl>
    <w:p w:rsidR="00E652FD" w:rsidRDefault="00E652FD" w:rsidP="00E652FD">
      <w:pPr>
        <w:ind w:firstLine="709"/>
        <w:jc w:val="both"/>
        <w:rPr>
          <w:rFonts w:ascii="Times New Roman" w:eastAsia="Times New Roman" w:hAnsi="Times New Roman" w:cs="Times New Roman"/>
          <w:b/>
          <w:color w:val="auto"/>
          <w:lang w:val="ru-RU" w:eastAsia="en-US"/>
        </w:rPr>
      </w:pPr>
    </w:p>
    <w:p w:rsidR="003C7A0E" w:rsidRDefault="003C7A0E" w:rsidP="003C7A0E">
      <w:pPr>
        <w:jc w:val="center"/>
        <w:rPr>
          <w:rFonts w:ascii="Times New Roman" w:eastAsia="Times New Roman" w:hAnsi="Times New Roman" w:cs="Times New Roman"/>
          <w:b/>
          <w:bCs/>
          <w:u w:val="single"/>
          <w:lang w:val="ru-RU"/>
        </w:rPr>
      </w:pPr>
      <w:r>
        <w:rPr>
          <w:rFonts w:ascii="Times New Roman" w:eastAsia="Times New Roman" w:hAnsi="Times New Roman" w:cs="Times New Roman"/>
          <w:b/>
          <w:bCs/>
          <w:u w:val="single"/>
          <w:lang w:val="ru-RU"/>
        </w:rPr>
        <w:t>Образовательная область: «Речевое развитие»</w:t>
      </w:r>
    </w:p>
    <w:p w:rsidR="003C7A0E" w:rsidRPr="005B3F36" w:rsidRDefault="003C7A0E" w:rsidP="003C7A0E">
      <w:pPr>
        <w:ind w:firstLine="709"/>
        <w:jc w:val="both"/>
        <w:rPr>
          <w:rFonts w:ascii="Times New Roman" w:eastAsia="Times New Roman" w:hAnsi="Times New Roman" w:cs="Times New Roman"/>
          <w:bCs/>
          <w:lang w:val="ru-RU"/>
        </w:rPr>
      </w:pPr>
      <w:r>
        <w:rPr>
          <w:rFonts w:ascii="Times New Roman" w:eastAsia="Times New Roman" w:hAnsi="Times New Roman" w:cs="Times New Roman"/>
          <w:bCs/>
          <w:lang w:val="ru-RU"/>
        </w:rPr>
        <w:t xml:space="preserve"> </w:t>
      </w:r>
      <w:r w:rsidRPr="005B3F36">
        <w:rPr>
          <w:rFonts w:ascii="Times New Roman" w:eastAsia="Times New Roman" w:hAnsi="Times New Roman" w:cs="Times New Roman"/>
          <w:bCs/>
          <w:lang w:val="ru-RU"/>
        </w:rPr>
        <w:t xml:space="preserve">- </w:t>
      </w:r>
      <w:r>
        <w:rPr>
          <w:rFonts w:ascii="Times New Roman" w:eastAsia="Times New Roman" w:hAnsi="Times New Roman" w:cs="Times New Roman"/>
          <w:bCs/>
          <w:lang w:val="ru-RU"/>
        </w:rPr>
        <w:t xml:space="preserve">Вторая </w:t>
      </w:r>
      <w:r w:rsidRPr="005B3F36">
        <w:rPr>
          <w:rFonts w:ascii="Times New Roman" w:eastAsia="Times New Roman" w:hAnsi="Times New Roman" w:cs="Times New Roman"/>
          <w:bCs/>
          <w:lang w:val="ru-RU"/>
        </w:rPr>
        <w:t xml:space="preserve">группа детей раннего </w:t>
      </w:r>
      <w:r>
        <w:rPr>
          <w:rFonts w:ascii="Times New Roman" w:eastAsia="Times New Roman" w:hAnsi="Times New Roman" w:cs="Times New Roman"/>
          <w:bCs/>
          <w:lang w:val="ru-RU"/>
        </w:rPr>
        <w:t>возраста (от 2 лет до 3 лет) ( РП «Куаныч», п. 2.1. стр.51-52</w:t>
      </w:r>
      <w:r w:rsidRPr="005B3F36">
        <w:rPr>
          <w:rFonts w:ascii="Times New Roman" w:eastAsia="Times New Roman" w:hAnsi="Times New Roman" w:cs="Times New Roman"/>
          <w:bCs/>
          <w:lang w:val="ru-RU"/>
        </w:rPr>
        <w:t>);</w:t>
      </w:r>
    </w:p>
    <w:p w:rsidR="003C7A0E" w:rsidRPr="005B3F36" w:rsidRDefault="003C7A0E" w:rsidP="003C7A0E">
      <w:pPr>
        <w:ind w:firstLine="709"/>
        <w:jc w:val="both"/>
        <w:rPr>
          <w:rFonts w:ascii="Times New Roman" w:eastAsia="Times New Roman" w:hAnsi="Times New Roman" w:cs="Times New Roman"/>
          <w:bCs/>
          <w:lang w:val="ru-RU"/>
        </w:rPr>
      </w:pPr>
      <w:r>
        <w:rPr>
          <w:rFonts w:ascii="Times New Roman" w:eastAsia="Times New Roman" w:hAnsi="Times New Roman" w:cs="Times New Roman"/>
          <w:bCs/>
          <w:lang w:val="ru-RU"/>
        </w:rPr>
        <w:t xml:space="preserve"> - М</w:t>
      </w:r>
      <w:r w:rsidRPr="005B3F36">
        <w:rPr>
          <w:rFonts w:ascii="Times New Roman" w:eastAsia="Times New Roman" w:hAnsi="Times New Roman" w:cs="Times New Roman"/>
          <w:bCs/>
          <w:lang w:val="ru-RU"/>
        </w:rPr>
        <w:t xml:space="preserve">ладшая группа (от 3 лет до 4 лет) </w:t>
      </w:r>
      <w:r>
        <w:rPr>
          <w:rFonts w:ascii="Times New Roman" w:eastAsia="Times New Roman" w:hAnsi="Times New Roman" w:cs="Times New Roman"/>
          <w:bCs/>
          <w:lang w:val="ru-RU"/>
        </w:rPr>
        <w:t>( РП «Куаныч», п. 2.1. стр.58-60);</w:t>
      </w:r>
    </w:p>
    <w:p w:rsidR="003C7A0E" w:rsidRPr="005B3F36" w:rsidRDefault="003C7A0E" w:rsidP="003C7A0E">
      <w:pPr>
        <w:ind w:firstLine="709"/>
        <w:jc w:val="both"/>
        <w:rPr>
          <w:rFonts w:ascii="Times New Roman" w:eastAsia="Times New Roman" w:hAnsi="Times New Roman" w:cs="Times New Roman"/>
          <w:bCs/>
          <w:lang w:val="ru-RU"/>
        </w:rPr>
      </w:pPr>
      <w:r>
        <w:rPr>
          <w:rFonts w:ascii="Times New Roman" w:eastAsia="Times New Roman" w:hAnsi="Times New Roman" w:cs="Times New Roman"/>
          <w:bCs/>
          <w:lang w:val="ru-RU"/>
        </w:rPr>
        <w:t xml:space="preserve"> - С</w:t>
      </w:r>
      <w:r w:rsidRPr="005B3F36">
        <w:rPr>
          <w:rFonts w:ascii="Times New Roman" w:eastAsia="Times New Roman" w:hAnsi="Times New Roman" w:cs="Times New Roman"/>
          <w:bCs/>
          <w:lang w:val="ru-RU"/>
        </w:rPr>
        <w:t xml:space="preserve">редняя группа (от 4 лет до 5 лет) </w:t>
      </w:r>
      <w:r>
        <w:rPr>
          <w:rFonts w:ascii="Times New Roman" w:eastAsia="Times New Roman" w:hAnsi="Times New Roman" w:cs="Times New Roman"/>
          <w:bCs/>
          <w:lang w:val="ru-RU"/>
        </w:rPr>
        <w:t>( РП «Куаныч», п. 2.1. стр.68-70</w:t>
      </w:r>
      <w:r w:rsidRPr="005B3F36">
        <w:rPr>
          <w:rFonts w:ascii="Times New Roman" w:eastAsia="Times New Roman" w:hAnsi="Times New Roman" w:cs="Times New Roman"/>
          <w:bCs/>
          <w:lang w:val="ru-RU"/>
        </w:rPr>
        <w:t>);</w:t>
      </w:r>
    </w:p>
    <w:p w:rsidR="003C7A0E" w:rsidRPr="005B3F36" w:rsidRDefault="003C7A0E" w:rsidP="003C7A0E">
      <w:pPr>
        <w:ind w:firstLine="709"/>
        <w:jc w:val="both"/>
        <w:rPr>
          <w:rFonts w:ascii="Times New Roman" w:eastAsia="Times New Roman" w:hAnsi="Times New Roman" w:cs="Times New Roman"/>
          <w:bCs/>
          <w:lang w:val="ru-RU"/>
        </w:rPr>
      </w:pPr>
      <w:r>
        <w:rPr>
          <w:rFonts w:ascii="Times New Roman" w:eastAsia="Times New Roman" w:hAnsi="Times New Roman" w:cs="Times New Roman"/>
          <w:bCs/>
          <w:lang w:val="ru-RU"/>
        </w:rPr>
        <w:t xml:space="preserve"> - Ст</w:t>
      </w:r>
      <w:r w:rsidRPr="005B3F36">
        <w:rPr>
          <w:rFonts w:ascii="Times New Roman" w:eastAsia="Times New Roman" w:hAnsi="Times New Roman" w:cs="Times New Roman"/>
          <w:bCs/>
          <w:lang w:val="ru-RU"/>
        </w:rPr>
        <w:t xml:space="preserve">аршая группа (от 5 лет до 6 лет) </w:t>
      </w:r>
      <w:r>
        <w:rPr>
          <w:rFonts w:ascii="Times New Roman" w:eastAsia="Times New Roman" w:hAnsi="Times New Roman" w:cs="Times New Roman"/>
          <w:bCs/>
          <w:lang w:val="ru-RU"/>
        </w:rPr>
        <w:t>( РП «Куаныч», п. 2.1. стр.81-84</w:t>
      </w:r>
      <w:r w:rsidRPr="005B3F36">
        <w:rPr>
          <w:rFonts w:ascii="Times New Roman" w:eastAsia="Times New Roman" w:hAnsi="Times New Roman" w:cs="Times New Roman"/>
          <w:bCs/>
          <w:lang w:val="ru-RU"/>
        </w:rPr>
        <w:t>);</w:t>
      </w:r>
    </w:p>
    <w:p w:rsidR="003C7A0E" w:rsidRPr="005B3F36" w:rsidRDefault="003C7A0E" w:rsidP="003C7A0E">
      <w:pPr>
        <w:ind w:firstLine="709"/>
        <w:jc w:val="both"/>
        <w:rPr>
          <w:rFonts w:ascii="Times New Roman" w:eastAsia="Times New Roman" w:hAnsi="Times New Roman" w:cs="Times New Roman"/>
          <w:bCs/>
          <w:lang w:val="ru-RU"/>
        </w:rPr>
      </w:pPr>
      <w:r>
        <w:rPr>
          <w:rFonts w:ascii="Times New Roman" w:eastAsia="Times New Roman" w:hAnsi="Times New Roman" w:cs="Times New Roman"/>
          <w:bCs/>
          <w:lang w:val="ru-RU"/>
        </w:rPr>
        <w:t xml:space="preserve"> - П</w:t>
      </w:r>
      <w:r w:rsidRPr="005B3F36">
        <w:rPr>
          <w:rFonts w:ascii="Times New Roman" w:eastAsia="Times New Roman" w:hAnsi="Times New Roman" w:cs="Times New Roman"/>
          <w:bCs/>
          <w:lang w:val="ru-RU"/>
        </w:rPr>
        <w:t xml:space="preserve">одготовительная </w:t>
      </w:r>
      <w:r>
        <w:rPr>
          <w:rFonts w:ascii="Times New Roman" w:eastAsia="Times New Roman" w:hAnsi="Times New Roman" w:cs="Times New Roman"/>
          <w:bCs/>
          <w:lang w:val="ru-RU"/>
        </w:rPr>
        <w:t xml:space="preserve">к школе </w:t>
      </w:r>
      <w:r w:rsidRPr="005B3F36">
        <w:rPr>
          <w:rFonts w:ascii="Times New Roman" w:eastAsia="Times New Roman" w:hAnsi="Times New Roman" w:cs="Times New Roman"/>
          <w:bCs/>
          <w:lang w:val="ru-RU"/>
        </w:rPr>
        <w:t xml:space="preserve">группа </w:t>
      </w:r>
      <w:r>
        <w:rPr>
          <w:rFonts w:ascii="Times New Roman" w:eastAsia="Times New Roman" w:hAnsi="Times New Roman" w:cs="Times New Roman"/>
          <w:bCs/>
          <w:lang w:val="ru-RU"/>
        </w:rPr>
        <w:t>( РП «Куаныч», п. 2.1. стр.96-99</w:t>
      </w:r>
      <w:r w:rsidRPr="005B3F36">
        <w:rPr>
          <w:rFonts w:ascii="Times New Roman" w:eastAsia="Times New Roman" w:hAnsi="Times New Roman" w:cs="Times New Roman"/>
          <w:bCs/>
          <w:lang w:val="ru-RU"/>
        </w:rPr>
        <w:t>);</w:t>
      </w:r>
    </w:p>
    <w:p w:rsidR="003C7A0E" w:rsidRDefault="003C7A0E" w:rsidP="003C7A0E">
      <w:pPr>
        <w:ind w:firstLine="709"/>
        <w:jc w:val="both"/>
        <w:rPr>
          <w:rFonts w:ascii="Times New Roman" w:eastAsia="Times New Roman" w:hAnsi="Times New Roman" w:cs="Times New Roman"/>
          <w:bCs/>
          <w:lang w:val="ru-RU"/>
        </w:rPr>
      </w:pPr>
      <w:r w:rsidRPr="00C77124">
        <w:rPr>
          <w:rFonts w:ascii="Times New Roman" w:eastAsia="Times New Roman" w:hAnsi="Times New Roman" w:cs="Times New Roman"/>
          <w:bCs/>
          <w:lang w:val="ru-RU"/>
        </w:rPr>
        <w:lastRenderedPageBreak/>
        <w:t>Учебные издания (учебные пособия, учебно-методические пособия, учебные наглядные пособия, рабочие тетради, хрестоматии, учебные комплекты и др.), которые будут использоваться в организации в данной области:</w:t>
      </w:r>
    </w:p>
    <w:tbl>
      <w:tblPr>
        <w:tblStyle w:val="af3"/>
        <w:tblW w:w="9462" w:type="dxa"/>
        <w:jc w:val="center"/>
        <w:tblLook w:val="04A0" w:firstRow="1" w:lastRow="0" w:firstColumn="1" w:lastColumn="0" w:noHBand="0" w:noVBand="1"/>
      </w:tblPr>
      <w:tblGrid>
        <w:gridCol w:w="438"/>
        <w:gridCol w:w="9024"/>
      </w:tblGrid>
      <w:tr w:rsidR="003C7A0E" w:rsidTr="003C7A0E">
        <w:trPr>
          <w:jc w:val="center"/>
        </w:trPr>
        <w:tc>
          <w:tcPr>
            <w:tcW w:w="438" w:type="dxa"/>
          </w:tcPr>
          <w:p w:rsidR="003C7A0E" w:rsidRDefault="003C7A0E" w:rsidP="003C7A0E">
            <w:pPr>
              <w:jc w:val="both"/>
              <w:rPr>
                <w:rFonts w:ascii="Times New Roman" w:eastAsia="Times New Roman" w:hAnsi="Times New Roman" w:cs="Times New Roman"/>
                <w:b/>
                <w:bCs/>
              </w:rPr>
            </w:pPr>
            <w:r>
              <w:rPr>
                <w:rFonts w:ascii="Times New Roman" w:eastAsia="Times New Roman" w:hAnsi="Times New Roman" w:cs="Times New Roman"/>
                <w:b/>
                <w:bCs/>
              </w:rPr>
              <w:t>№</w:t>
            </w:r>
          </w:p>
        </w:tc>
        <w:tc>
          <w:tcPr>
            <w:tcW w:w="9024" w:type="dxa"/>
          </w:tcPr>
          <w:p w:rsidR="003C7A0E" w:rsidRDefault="003C7A0E" w:rsidP="003C7A0E">
            <w:pPr>
              <w:jc w:val="center"/>
              <w:rPr>
                <w:rFonts w:ascii="Times New Roman" w:eastAsia="Times New Roman" w:hAnsi="Times New Roman" w:cs="Times New Roman"/>
                <w:b/>
                <w:bCs/>
              </w:rPr>
            </w:pPr>
            <w:r>
              <w:rPr>
                <w:rFonts w:ascii="Times New Roman" w:eastAsia="Times New Roman" w:hAnsi="Times New Roman" w:cs="Times New Roman"/>
                <w:b/>
                <w:bCs/>
              </w:rPr>
              <w:t>Наименование</w:t>
            </w:r>
          </w:p>
        </w:tc>
      </w:tr>
      <w:tr w:rsidR="003C7A0E" w:rsidRPr="0012646E" w:rsidTr="003C7A0E">
        <w:trPr>
          <w:jc w:val="center"/>
        </w:trPr>
        <w:tc>
          <w:tcPr>
            <w:tcW w:w="438" w:type="dxa"/>
          </w:tcPr>
          <w:p w:rsidR="003C7A0E" w:rsidRDefault="00E276C4" w:rsidP="003C7A0E">
            <w:pPr>
              <w:jc w:val="both"/>
              <w:rPr>
                <w:rFonts w:ascii="Times New Roman" w:eastAsia="Times New Roman" w:hAnsi="Times New Roman" w:cs="Times New Roman"/>
                <w:bCs/>
              </w:rPr>
            </w:pPr>
            <w:r>
              <w:rPr>
                <w:rFonts w:ascii="Times New Roman" w:eastAsia="Times New Roman" w:hAnsi="Times New Roman" w:cs="Times New Roman"/>
                <w:bCs/>
              </w:rPr>
              <w:t>1</w:t>
            </w:r>
          </w:p>
        </w:tc>
        <w:tc>
          <w:tcPr>
            <w:tcW w:w="9024" w:type="dxa"/>
          </w:tcPr>
          <w:p w:rsidR="003C7A0E" w:rsidRDefault="003C7A0E" w:rsidP="003C7A0E">
            <w:pPr>
              <w:contextualSpacing/>
              <w:jc w:val="both"/>
              <w:rPr>
                <w:rFonts w:ascii="Times New Roman" w:hAnsi="Times New Roman"/>
                <w:lang w:val="tt-RU"/>
              </w:rPr>
            </w:pPr>
            <w:r w:rsidRPr="00DB6785">
              <w:rPr>
                <w:rFonts w:ascii="Times New Roman" w:hAnsi="Times New Roman"/>
                <w:lang w:val="tt-RU"/>
              </w:rPr>
              <w:t>Шаехова Р.К. Региональная пр</w:t>
            </w:r>
            <w:r>
              <w:rPr>
                <w:rFonts w:ascii="Times New Roman" w:hAnsi="Times New Roman"/>
                <w:lang w:val="tt-RU"/>
              </w:rPr>
              <w:t>ограмма дошкольного образования “Куаныч”. – Казань: ТБН, 2024</w:t>
            </w:r>
            <w:r w:rsidRPr="00DB6785">
              <w:rPr>
                <w:rFonts w:ascii="Times New Roman" w:hAnsi="Times New Roman"/>
                <w:lang w:val="tt-RU"/>
              </w:rPr>
              <w:t>г</w:t>
            </w:r>
            <w:r>
              <w:rPr>
                <w:rFonts w:ascii="Times New Roman" w:hAnsi="Times New Roman"/>
                <w:lang w:val="tt-RU"/>
              </w:rPr>
              <w:t>.</w:t>
            </w:r>
          </w:p>
        </w:tc>
      </w:tr>
      <w:tr w:rsidR="00A15292" w:rsidRPr="0012646E" w:rsidTr="003C7A0E">
        <w:trPr>
          <w:jc w:val="center"/>
        </w:trPr>
        <w:tc>
          <w:tcPr>
            <w:tcW w:w="438" w:type="dxa"/>
          </w:tcPr>
          <w:p w:rsidR="00A15292" w:rsidRDefault="00A15292" w:rsidP="003C7A0E">
            <w:pPr>
              <w:jc w:val="both"/>
              <w:rPr>
                <w:rFonts w:ascii="Times New Roman" w:eastAsia="Times New Roman" w:hAnsi="Times New Roman" w:cs="Times New Roman"/>
                <w:bCs/>
              </w:rPr>
            </w:pPr>
            <w:r>
              <w:rPr>
                <w:rFonts w:ascii="Times New Roman" w:eastAsia="Times New Roman" w:hAnsi="Times New Roman" w:cs="Times New Roman"/>
                <w:bCs/>
              </w:rPr>
              <w:t>2</w:t>
            </w:r>
          </w:p>
        </w:tc>
        <w:tc>
          <w:tcPr>
            <w:tcW w:w="9024" w:type="dxa"/>
          </w:tcPr>
          <w:p w:rsidR="00A15292" w:rsidRPr="00A15292" w:rsidRDefault="00A15292" w:rsidP="00A15292">
            <w:pPr>
              <w:contextualSpacing/>
              <w:jc w:val="both"/>
              <w:rPr>
                <w:rFonts w:ascii="Times New Roman" w:hAnsi="Times New Roman"/>
                <w:lang w:val="tt-RU"/>
              </w:rPr>
            </w:pPr>
            <w:r w:rsidRPr="00A15292">
              <w:rPr>
                <w:rFonts w:ascii="Times New Roman" w:hAnsi="Times New Roman"/>
                <w:lang w:val="tt-RU"/>
              </w:rPr>
              <w:t>Хазратова Ф.В., Шарафетдинова З.Г., Хабибулина И.Ж. Туган телдә сөйләшәбез – Говорим на</w:t>
            </w:r>
          </w:p>
          <w:p w:rsidR="00A15292" w:rsidRPr="00A15292" w:rsidRDefault="00A15292" w:rsidP="00A15292">
            <w:pPr>
              <w:contextualSpacing/>
              <w:jc w:val="both"/>
              <w:rPr>
                <w:rFonts w:ascii="Times New Roman" w:hAnsi="Times New Roman"/>
                <w:lang w:val="tt-RU"/>
              </w:rPr>
            </w:pPr>
            <w:r w:rsidRPr="00A15292">
              <w:rPr>
                <w:rFonts w:ascii="Times New Roman" w:hAnsi="Times New Roman"/>
                <w:lang w:val="tt-RU"/>
              </w:rPr>
              <w:t>родном языке: методическое пособие для воспитателей по обучению детей родному</w:t>
            </w:r>
          </w:p>
          <w:p w:rsidR="00A15292" w:rsidRPr="00DB6785" w:rsidRDefault="00A15292" w:rsidP="00A15292">
            <w:pPr>
              <w:contextualSpacing/>
              <w:jc w:val="both"/>
              <w:rPr>
                <w:rFonts w:ascii="Times New Roman" w:hAnsi="Times New Roman"/>
                <w:lang w:val="tt-RU"/>
              </w:rPr>
            </w:pPr>
            <w:r w:rsidRPr="00A15292">
              <w:rPr>
                <w:rFonts w:ascii="Times New Roman" w:hAnsi="Times New Roman"/>
                <w:lang w:val="tt-RU"/>
              </w:rPr>
              <w:t>языку 2-3, 3-4, 5-7 лет.- Казань: ФОЛИАНТ, 2012</w:t>
            </w:r>
          </w:p>
        </w:tc>
      </w:tr>
      <w:tr w:rsidR="00A15292" w:rsidRPr="00A15292" w:rsidTr="003C7A0E">
        <w:trPr>
          <w:jc w:val="center"/>
        </w:trPr>
        <w:tc>
          <w:tcPr>
            <w:tcW w:w="438" w:type="dxa"/>
          </w:tcPr>
          <w:p w:rsidR="00A15292" w:rsidRDefault="00A15292" w:rsidP="003C7A0E">
            <w:pPr>
              <w:jc w:val="both"/>
              <w:rPr>
                <w:rFonts w:ascii="Times New Roman" w:eastAsia="Times New Roman" w:hAnsi="Times New Roman" w:cs="Times New Roman"/>
                <w:bCs/>
              </w:rPr>
            </w:pPr>
            <w:r>
              <w:rPr>
                <w:rFonts w:ascii="Times New Roman" w:eastAsia="Times New Roman" w:hAnsi="Times New Roman" w:cs="Times New Roman"/>
                <w:bCs/>
              </w:rPr>
              <w:t>3</w:t>
            </w:r>
          </w:p>
        </w:tc>
        <w:tc>
          <w:tcPr>
            <w:tcW w:w="9024" w:type="dxa"/>
          </w:tcPr>
          <w:p w:rsidR="00A15292" w:rsidRPr="00A15292" w:rsidRDefault="00A15292" w:rsidP="00A15292">
            <w:pPr>
              <w:contextualSpacing/>
              <w:jc w:val="both"/>
              <w:rPr>
                <w:rFonts w:ascii="Times New Roman" w:hAnsi="Times New Roman"/>
                <w:lang w:val="tt-RU"/>
              </w:rPr>
            </w:pPr>
            <w:r w:rsidRPr="00A15292">
              <w:rPr>
                <w:rFonts w:ascii="Times New Roman" w:hAnsi="Times New Roman"/>
                <w:lang w:val="tt-RU"/>
              </w:rPr>
              <w:t>Шаехова Р.К. «Авазларны уйнатып» Эш дәфтәре 1, 2 кисәк. Казан – Хәтер, 2018-</w:t>
            </w:r>
          </w:p>
          <w:p w:rsidR="00A15292" w:rsidRPr="00A15292" w:rsidRDefault="00A15292" w:rsidP="00A15292">
            <w:pPr>
              <w:contextualSpacing/>
              <w:jc w:val="both"/>
              <w:rPr>
                <w:rFonts w:ascii="Times New Roman" w:hAnsi="Times New Roman"/>
                <w:lang w:val="tt-RU"/>
              </w:rPr>
            </w:pPr>
            <w:r w:rsidRPr="00A15292">
              <w:rPr>
                <w:rFonts w:ascii="Times New Roman" w:hAnsi="Times New Roman"/>
                <w:lang w:val="tt-RU"/>
              </w:rPr>
              <w:t>К.В.Закирова, Р.Ә.Кадыйрова, Г.М.Сафиуллина «Балалар бакчасында әдәп-әхлак тәрбиясе»</w:t>
            </w:r>
          </w:p>
        </w:tc>
      </w:tr>
      <w:tr w:rsidR="00A15292" w:rsidRPr="009E13B2" w:rsidTr="003C7A0E">
        <w:trPr>
          <w:jc w:val="center"/>
        </w:trPr>
        <w:tc>
          <w:tcPr>
            <w:tcW w:w="438" w:type="dxa"/>
          </w:tcPr>
          <w:p w:rsidR="00A15292" w:rsidRDefault="00A15292" w:rsidP="00A15292">
            <w:pPr>
              <w:jc w:val="both"/>
              <w:rPr>
                <w:rFonts w:ascii="Times New Roman" w:eastAsia="Times New Roman" w:hAnsi="Times New Roman" w:cs="Times New Roman"/>
                <w:bCs/>
              </w:rPr>
            </w:pPr>
            <w:r>
              <w:rPr>
                <w:rFonts w:ascii="Times New Roman" w:eastAsia="Times New Roman" w:hAnsi="Times New Roman" w:cs="Times New Roman"/>
                <w:bCs/>
              </w:rPr>
              <w:t>4</w:t>
            </w:r>
          </w:p>
        </w:tc>
        <w:tc>
          <w:tcPr>
            <w:tcW w:w="9024" w:type="dxa"/>
          </w:tcPr>
          <w:p w:rsidR="00A15292" w:rsidRPr="00A15292" w:rsidRDefault="00A15292" w:rsidP="00A15292">
            <w:pPr>
              <w:jc w:val="both"/>
              <w:rPr>
                <w:rFonts w:ascii="Times New Roman" w:eastAsia="Times New Roman" w:hAnsi="Times New Roman" w:cs="Times New Roman"/>
                <w:bCs/>
              </w:rPr>
            </w:pPr>
            <w:r w:rsidRPr="00A15292">
              <w:rPr>
                <w:rFonts w:ascii="Times New Roman" w:eastAsia="Times New Roman" w:hAnsi="Times New Roman" w:cs="Times New Roman"/>
                <w:bCs/>
              </w:rPr>
              <w:t>Гаффарова С.М., Гарафиева Г.З.,Гарипова Г.З.,.Билалова Г.М, Нигматуллина Р.Ф.,</w:t>
            </w:r>
          </w:p>
          <w:p w:rsidR="00A15292" w:rsidRPr="00A15292" w:rsidRDefault="00A15292" w:rsidP="00A15292">
            <w:pPr>
              <w:jc w:val="both"/>
              <w:rPr>
                <w:rFonts w:ascii="Times New Roman" w:eastAsia="Times New Roman" w:hAnsi="Times New Roman" w:cs="Times New Roman"/>
                <w:bCs/>
              </w:rPr>
            </w:pPr>
            <w:r w:rsidRPr="00A15292">
              <w:rPr>
                <w:rFonts w:ascii="Times New Roman" w:eastAsia="Times New Roman" w:hAnsi="Times New Roman" w:cs="Times New Roman"/>
                <w:bCs/>
              </w:rPr>
              <w:t>Бадрутдинова З.Ф. Методическое пособие по обучению русскому языку детей дошкольного</w:t>
            </w:r>
          </w:p>
          <w:p w:rsidR="00A15292" w:rsidRPr="002E68A9" w:rsidRDefault="00A15292" w:rsidP="00A15292">
            <w:pPr>
              <w:jc w:val="both"/>
              <w:rPr>
                <w:rFonts w:ascii="Times New Roman" w:eastAsia="Times New Roman" w:hAnsi="Times New Roman" w:cs="Times New Roman"/>
                <w:bCs/>
              </w:rPr>
            </w:pPr>
            <w:r w:rsidRPr="00A15292">
              <w:rPr>
                <w:rFonts w:ascii="Times New Roman" w:eastAsia="Times New Roman" w:hAnsi="Times New Roman" w:cs="Times New Roman"/>
                <w:bCs/>
              </w:rPr>
              <w:t>возраста (4-7 лет) «Изучаем русский язык» Казань, Хәтер 2011</w:t>
            </w:r>
          </w:p>
        </w:tc>
      </w:tr>
      <w:tr w:rsidR="00A15292" w:rsidRPr="009E13B2" w:rsidTr="003C7A0E">
        <w:trPr>
          <w:jc w:val="center"/>
        </w:trPr>
        <w:tc>
          <w:tcPr>
            <w:tcW w:w="438" w:type="dxa"/>
          </w:tcPr>
          <w:p w:rsidR="00A15292" w:rsidRDefault="00A15292" w:rsidP="00A15292">
            <w:pPr>
              <w:jc w:val="both"/>
              <w:rPr>
                <w:rFonts w:ascii="Times New Roman" w:eastAsia="Times New Roman" w:hAnsi="Times New Roman" w:cs="Times New Roman"/>
                <w:bCs/>
              </w:rPr>
            </w:pPr>
            <w:r>
              <w:rPr>
                <w:rFonts w:ascii="Times New Roman" w:eastAsia="Times New Roman" w:hAnsi="Times New Roman" w:cs="Times New Roman"/>
                <w:bCs/>
              </w:rPr>
              <w:t>5</w:t>
            </w:r>
          </w:p>
        </w:tc>
        <w:tc>
          <w:tcPr>
            <w:tcW w:w="9024" w:type="dxa"/>
          </w:tcPr>
          <w:p w:rsidR="00A15292" w:rsidRPr="00A15292" w:rsidRDefault="00A15292" w:rsidP="00A15292">
            <w:pPr>
              <w:jc w:val="both"/>
              <w:rPr>
                <w:rFonts w:ascii="Times New Roman" w:eastAsia="Times New Roman" w:hAnsi="Times New Roman" w:cs="Times New Roman"/>
                <w:bCs/>
              </w:rPr>
            </w:pPr>
            <w:r w:rsidRPr="00A15292">
              <w:rPr>
                <w:rFonts w:ascii="Times New Roman" w:eastAsia="Times New Roman" w:hAnsi="Times New Roman" w:cs="Times New Roman"/>
                <w:bCs/>
              </w:rPr>
              <w:t>Изучаем русский язык: демонстрационные материалы; раздаточные материалы; разрезные</w:t>
            </w:r>
          </w:p>
          <w:p w:rsidR="00A15292" w:rsidRPr="00A15292" w:rsidRDefault="00A15292" w:rsidP="00A15292">
            <w:pPr>
              <w:jc w:val="both"/>
              <w:rPr>
                <w:rFonts w:ascii="Times New Roman" w:eastAsia="Times New Roman" w:hAnsi="Times New Roman" w:cs="Times New Roman"/>
                <w:bCs/>
              </w:rPr>
            </w:pPr>
            <w:r w:rsidRPr="00A15292">
              <w:rPr>
                <w:rFonts w:ascii="Times New Roman" w:eastAsia="Times New Roman" w:hAnsi="Times New Roman" w:cs="Times New Roman"/>
                <w:bCs/>
              </w:rPr>
              <w:t>картинки; маски (для детей 5-6 лет), Гаффарова С.М. – Казань. “Татарское книжное</w:t>
            </w:r>
          </w:p>
          <w:p w:rsidR="00A15292" w:rsidRPr="00A15292" w:rsidRDefault="00A15292" w:rsidP="00A15292">
            <w:pPr>
              <w:jc w:val="both"/>
              <w:rPr>
                <w:rFonts w:ascii="Times New Roman" w:eastAsia="Times New Roman" w:hAnsi="Times New Roman" w:cs="Times New Roman"/>
                <w:bCs/>
              </w:rPr>
            </w:pPr>
            <w:r>
              <w:rPr>
                <w:rFonts w:ascii="Times New Roman" w:eastAsia="Times New Roman" w:hAnsi="Times New Roman" w:cs="Times New Roman"/>
                <w:bCs/>
              </w:rPr>
              <w:t>издательство”-2012</w:t>
            </w:r>
          </w:p>
        </w:tc>
      </w:tr>
      <w:tr w:rsidR="00A15292" w:rsidRPr="009E13B2" w:rsidTr="003C7A0E">
        <w:trPr>
          <w:jc w:val="center"/>
        </w:trPr>
        <w:tc>
          <w:tcPr>
            <w:tcW w:w="438" w:type="dxa"/>
          </w:tcPr>
          <w:p w:rsidR="00A15292" w:rsidRDefault="00A15292" w:rsidP="00A15292">
            <w:pPr>
              <w:jc w:val="both"/>
              <w:rPr>
                <w:rFonts w:ascii="Times New Roman" w:eastAsia="Times New Roman" w:hAnsi="Times New Roman" w:cs="Times New Roman"/>
                <w:bCs/>
              </w:rPr>
            </w:pPr>
            <w:r>
              <w:rPr>
                <w:rFonts w:ascii="Times New Roman" w:eastAsia="Times New Roman" w:hAnsi="Times New Roman" w:cs="Times New Roman"/>
                <w:bCs/>
              </w:rPr>
              <w:t>6</w:t>
            </w:r>
          </w:p>
        </w:tc>
        <w:tc>
          <w:tcPr>
            <w:tcW w:w="9024" w:type="dxa"/>
          </w:tcPr>
          <w:p w:rsidR="00A15292" w:rsidRPr="00A15292" w:rsidRDefault="00A15292" w:rsidP="00A15292">
            <w:pPr>
              <w:jc w:val="both"/>
              <w:rPr>
                <w:rFonts w:ascii="Times New Roman" w:eastAsia="Times New Roman" w:hAnsi="Times New Roman" w:cs="Times New Roman"/>
                <w:bCs/>
              </w:rPr>
            </w:pPr>
            <w:r w:rsidRPr="00A15292">
              <w:rPr>
                <w:rFonts w:ascii="Times New Roman" w:eastAsia="Times New Roman" w:hAnsi="Times New Roman" w:cs="Times New Roman"/>
                <w:bCs/>
              </w:rPr>
              <w:t>Изучаем русский язык: демонстрационные материалы; раздаточные материалы; разрезные</w:t>
            </w:r>
          </w:p>
          <w:p w:rsidR="00A15292" w:rsidRPr="00A15292" w:rsidRDefault="00A15292" w:rsidP="00A15292">
            <w:pPr>
              <w:jc w:val="both"/>
              <w:rPr>
                <w:rFonts w:ascii="Times New Roman" w:eastAsia="Times New Roman" w:hAnsi="Times New Roman" w:cs="Times New Roman"/>
                <w:bCs/>
              </w:rPr>
            </w:pPr>
            <w:r w:rsidRPr="00A15292">
              <w:rPr>
                <w:rFonts w:ascii="Times New Roman" w:eastAsia="Times New Roman" w:hAnsi="Times New Roman" w:cs="Times New Roman"/>
                <w:bCs/>
              </w:rPr>
              <w:t>картинки; маски (для детей 4-5 лет) Гаффарова С.М. – Казань.Татарское книжное</w:t>
            </w:r>
          </w:p>
          <w:p w:rsidR="00A15292" w:rsidRPr="00A15292" w:rsidRDefault="00A15292" w:rsidP="00A15292">
            <w:pPr>
              <w:jc w:val="both"/>
              <w:rPr>
                <w:rFonts w:ascii="Times New Roman" w:eastAsia="Times New Roman" w:hAnsi="Times New Roman" w:cs="Times New Roman"/>
                <w:bCs/>
              </w:rPr>
            </w:pPr>
            <w:r w:rsidRPr="00A15292">
              <w:rPr>
                <w:rFonts w:ascii="Times New Roman" w:eastAsia="Times New Roman" w:hAnsi="Times New Roman" w:cs="Times New Roman"/>
                <w:bCs/>
              </w:rPr>
              <w:t>издательство-2012</w:t>
            </w:r>
          </w:p>
        </w:tc>
      </w:tr>
      <w:tr w:rsidR="00A15292" w:rsidRPr="009E13B2" w:rsidTr="003C7A0E">
        <w:trPr>
          <w:jc w:val="center"/>
        </w:trPr>
        <w:tc>
          <w:tcPr>
            <w:tcW w:w="438" w:type="dxa"/>
          </w:tcPr>
          <w:p w:rsidR="00A15292" w:rsidRDefault="00A15292" w:rsidP="00A15292">
            <w:pPr>
              <w:jc w:val="both"/>
              <w:rPr>
                <w:rFonts w:ascii="Times New Roman" w:eastAsia="Times New Roman" w:hAnsi="Times New Roman" w:cs="Times New Roman"/>
                <w:bCs/>
              </w:rPr>
            </w:pPr>
            <w:r>
              <w:rPr>
                <w:rFonts w:ascii="Times New Roman" w:eastAsia="Times New Roman" w:hAnsi="Times New Roman" w:cs="Times New Roman"/>
                <w:bCs/>
              </w:rPr>
              <w:t>7</w:t>
            </w:r>
          </w:p>
        </w:tc>
        <w:tc>
          <w:tcPr>
            <w:tcW w:w="9024" w:type="dxa"/>
          </w:tcPr>
          <w:p w:rsidR="00A15292" w:rsidRPr="00A15292" w:rsidRDefault="00A15292" w:rsidP="00A15292">
            <w:pPr>
              <w:jc w:val="both"/>
              <w:rPr>
                <w:rFonts w:ascii="Times New Roman" w:eastAsia="Times New Roman" w:hAnsi="Times New Roman" w:cs="Times New Roman"/>
                <w:bCs/>
              </w:rPr>
            </w:pPr>
            <w:r w:rsidRPr="00A15292">
              <w:rPr>
                <w:rFonts w:ascii="Times New Roman" w:eastAsia="Times New Roman" w:hAnsi="Times New Roman" w:cs="Times New Roman"/>
                <w:bCs/>
              </w:rPr>
              <w:t>Закирова К.В. Хрестоматия для воспитателей дошкольных образовательных учреждений и</w:t>
            </w:r>
          </w:p>
          <w:p w:rsidR="00A15292" w:rsidRPr="00A15292" w:rsidRDefault="00A15292" w:rsidP="00A15292">
            <w:pPr>
              <w:jc w:val="both"/>
              <w:rPr>
                <w:rFonts w:ascii="Times New Roman" w:eastAsia="Times New Roman" w:hAnsi="Times New Roman" w:cs="Times New Roman"/>
                <w:bCs/>
              </w:rPr>
            </w:pPr>
            <w:r w:rsidRPr="00A15292">
              <w:rPr>
                <w:rFonts w:ascii="Times New Roman" w:eastAsia="Times New Roman" w:hAnsi="Times New Roman" w:cs="Times New Roman"/>
                <w:bCs/>
              </w:rPr>
              <w:t>родителей «На по</w:t>
            </w:r>
            <w:r>
              <w:rPr>
                <w:rFonts w:ascii="Times New Roman" w:eastAsia="Times New Roman" w:hAnsi="Times New Roman" w:cs="Times New Roman"/>
                <w:bCs/>
              </w:rPr>
              <w:t>ляне детства» Казань, РИЦ- 2011</w:t>
            </w:r>
          </w:p>
        </w:tc>
      </w:tr>
      <w:tr w:rsidR="00A15292" w:rsidRPr="00A15292" w:rsidTr="003C7A0E">
        <w:trPr>
          <w:jc w:val="center"/>
        </w:trPr>
        <w:tc>
          <w:tcPr>
            <w:tcW w:w="438" w:type="dxa"/>
          </w:tcPr>
          <w:p w:rsidR="00A15292" w:rsidRDefault="00A15292" w:rsidP="00A15292">
            <w:pPr>
              <w:jc w:val="both"/>
              <w:rPr>
                <w:rFonts w:ascii="Times New Roman" w:eastAsia="Times New Roman" w:hAnsi="Times New Roman" w:cs="Times New Roman"/>
                <w:bCs/>
              </w:rPr>
            </w:pPr>
            <w:r>
              <w:rPr>
                <w:rFonts w:ascii="Times New Roman" w:eastAsia="Times New Roman" w:hAnsi="Times New Roman" w:cs="Times New Roman"/>
                <w:bCs/>
              </w:rPr>
              <w:t>8</w:t>
            </w:r>
          </w:p>
        </w:tc>
        <w:tc>
          <w:tcPr>
            <w:tcW w:w="9024" w:type="dxa"/>
          </w:tcPr>
          <w:p w:rsidR="00A15292" w:rsidRPr="00A15292" w:rsidRDefault="00A15292" w:rsidP="00A15292">
            <w:pPr>
              <w:jc w:val="both"/>
              <w:rPr>
                <w:rFonts w:ascii="Times New Roman" w:eastAsia="Times New Roman" w:hAnsi="Times New Roman" w:cs="Times New Roman"/>
                <w:bCs/>
              </w:rPr>
            </w:pPr>
            <w:r>
              <w:rPr>
                <w:rFonts w:ascii="Times New Roman" w:eastAsia="Times New Roman" w:hAnsi="Times New Roman" w:cs="Times New Roman"/>
                <w:bCs/>
              </w:rPr>
              <w:t xml:space="preserve"> </w:t>
            </w:r>
            <w:r w:rsidRPr="00A15292">
              <w:rPr>
                <w:rFonts w:ascii="Times New Roman" w:eastAsia="Times New Roman" w:hAnsi="Times New Roman" w:cs="Times New Roman"/>
                <w:bCs/>
              </w:rPr>
              <w:t>Изучаем русский язык (программа, методические рекомендации, диагностика) Гаффарова</w:t>
            </w:r>
          </w:p>
          <w:p w:rsidR="00A15292" w:rsidRPr="002E68A9" w:rsidRDefault="00A15292" w:rsidP="00A15292">
            <w:pPr>
              <w:jc w:val="both"/>
              <w:rPr>
                <w:rFonts w:ascii="Times New Roman" w:eastAsia="Times New Roman" w:hAnsi="Times New Roman" w:cs="Times New Roman"/>
                <w:bCs/>
              </w:rPr>
            </w:pPr>
            <w:r w:rsidRPr="00A15292">
              <w:rPr>
                <w:rFonts w:ascii="Times New Roman" w:eastAsia="Times New Roman" w:hAnsi="Times New Roman" w:cs="Times New Roman"/>
                <w:bCs/>
              </w:rPr>
              <w:t>С.М, Гаффарова Ч.</w:t>
            </w:r>
            <w:r>
              <w:rPr>
                <w:rFonts w:ascii="Times New Roman" w:eastAsia="Times New Roman" w:hAnsi="Times New Roman" w:cs="Times New Roman"/>
                <w:bCs/>
              </w:rPr>
              <w:t>Р., Гарафиева Г.З. Казань, 2013</w:t>
            </w:r>
          </w:p>
        </w:tc>
      </w:tr>
      <w:tr w:rsidR="00A15292" w:rsidRPr="0012646E" w:rsidTr="003C7A0E">
        <w:trPr>
          <w:jc w:val="center"/>
        </w:trPr>
        <w:tc>
          <w:tcPr>
            <w:tcW w:w="438" w:type="dxa"/>
          </w:tcPr>
          <w:p w:rsidR="00A15292" w:rsidRDefault="00A15292" w:rsidP="00A15292">
            <w:pPr>
              <w:jc w:val="both"/>
              <w:rPr>
                <w:rFonts w:ascii="Times New Roman" w:eastAsia="Times New Roman" w:hAnsi="Times New Roman" w:cs="Times New Roman"/>
                <w:bCs/>
              </w:rPr>
            </w:pPr>
            <w:r>
              <w:rPr>
                <w:rFonts w:ascii="Times New Roman" w:eastAsia="Times New Roman" w:hAnsi="Times New Roman" w:cs="Times New Roman"/>
                <w:bCs/>
              </w:rPr>
              <w:t>9</w:t>
            </w:r>
          </w:p>
        </w:tc>
        <w:tc>
          <w:tcPr>
            <w:tcW w:w="9024" w:type="dxa"/>
          </w:tcPr>
          <w:p w:rsidR="00A15292" w:rsidRPr="00A15292" w:rsidRDefault="00A15292" w:rsidP="00A15292">
            <w:pPr>
              <w:jc w:val="both"/>
              <w:rPr>
                <w:rFonts w:ascii="Times New Roman" w:eastAsia="Times New Roman" w:hAnsi="Times New Roman" w:cs="Times New Roman"/>
                <w:bCs/>
              </w:rPr>
            </w:pPr>
            <w:r w:rsidRPr="00A15292">
              <w:rPr>
                <w:rFonts w:ascii="Times New Roman" w:eastAsia="Times New Roman" w:hAnsi="Times New Roman" w:cs="Times New Roman"/>
                <w:bCs/>
              </w:rPr>
              <w:t>Закирова К.В., Кадыйрова Р.Ә., Сафиуллина Г.М. Балалар бакчасында әдәп-әхлак тәрбиясе:</w:t>
            </w:r>
          </w:p>
          <w:p w:rsidR="00A15292" w:rsidRPr="002E68A9" w:rsidRDefault="00A15292" w:rsidP="00A15292">
            <w:pPr>
              <w:jc w:val="both"/>
              <w:rPr>
                <w:rFonts w:ascii="Times New Roman" w:eastAsia="Times New Roman" w:hAnsi="Times New Roman" w:cs="Times New Roman"/>
                <w:bCs/>
              </w:rPr>
            </w:pPr>
            <w:r w:rsidRPr="00A15292">
              <w:rPr>
                <w:rFonts w:ascii="Times New Roman" w:eastAsia="Times New Roman" w:hAnsi="Times New Roman" w:cs="Times New Roman"/>
                <w:bCs/>
              </w:rPr>
              <w:t>методик кулланма/ Казан: Беренче пол</w:t>
            </w:r>
            <w:r>
              <w:rPr>
                <w:rFonts w:ascii="Times New Roman" w:eastAsia="Times New Roman" w:hAnsi="Times New Roman" w:cs="Times New Roman"/>
                <w:bCs/>
              </w:rPr>
              <w:t>играфия компаниясе, 2013.-424б.</w:t>
            </w:r>
          </w:p>
        </w:tc>
      </w:tr>
      <w:tr w:rsidR="00A15292" w:rsidRPr="0012646E" w:rsidTr="003C7A0E">
        <w:trPr>
          <w:jc w:val="center"/>
        </w:trPr>
        <w:tc>
          <w:tcPr>
            <w:tcW w:w="438" w:type="dxa"/>
          </w:tcPr>
          <w:p w:rsidR="00A15292" w:rsidRDefault="00A15292" w:rsidP="00A15292">
            <w:pPr>
              <w:jc w:val="both"/>
              <w:rPr>
                <w:rFonts w:ascii="Times New Roman" w:eastAsia="Times New Roman" w:hAnsi="Times New Roman" w:cs="Times New Roman"/>
                <w:bCs/>
              </w:rPr>
            </w:pPr>
            <w:r>
              <w:rPr>
                <w:rFonts w:ascii="Times New Roman" w:eastAsia="Times New Roman" w:hAnsi="Times New Roman" w:cs="Times New Roman"/>
                <w:bCs/>
              </w:rPr>
              <w:t>10</w:t>
            </w:r>
          </w:p>
        </w:tc>
        <w:tc>
          <w:tcPr>
            <w:tcW w:w="9024" w:type="dxa"/>
          </w:tcPr>
          <w:p w:rsidR="00A15292" w:rsidRDefault="00A15292" w:rsidP="00A15292">
            <w:pPr>
              <w:jc w:val="both"/>
              <w:rPr>
                <w:rFonts w:ascii="Times New Roman" w:eastAsia="Times New Roman" w:hAnsi="Times New Roman" w:cs="Times New Roman"/>
                <w:bCs/>
              </w:rPr>
            </w:pPr>
            <w:r w:rsidRPr="00A15292">
              <w:rPr>
                <w:rFonts w:ascii="Times New Roman" w:eastAsia="Times New Roman" w:hAnsi="Times New Roman" w:cs="Times New Roman"/>
                <w:bCs/>
              </w:rPr>
              <w:t>Зарипова З. М. Балалар бакчасында бердәм белем бирү эшчәнлеге. Казан, 2013</w:t>
            </w:r>
          </w:p>
        </w:tc>
      </w:tr>
      <w:tr w:rsidR="00A15292" w:rsidRPr="0012646E" w:rsidTr="003C7A0E">
        <w:trPr>
          <w:jc w:val="center"/>
        </w:trPr>
        <w:tc>
          <w:tcPr>
            <w:tcW w:w="438" w:type="dxa"/>
          </w:tcPr>
          <w:p w:rsidR="00A15292" w:rsidRDefault="00A15292" w:rsidP="00A15292">
            <w:pPr>
              <w:jc w:val="both"/>
              <w:rPr>
                <w:rFonts w:ascii="Times New Roman" w:eastAsia="Times New Roman" w:hAnsi="Times New Roman" w:cs="Times New Roman"/>
                <w:bCs/>
              </w:rPr>
            </w:pPr>
            <w:r>
              <w:rPr>
                <w:rFonts w:ascii="Times New Roman" w:eastAsia="Times New Roman" w:hAnsi="Times New Roman" w:cs="Times New Roman"/>
                <w:bCs/>
              </w:rPr>
              <w:t>11</w:t>
            </w:r>
          </w:p>
        </w:tc>
        <w:tc>
          <w:tcPr>
            <w:tcW w:w="9024" w:type="dxa"/>
          </w:tcPr>
          <w:p w:rsidR="00A15292" w:rsidRPr="009E13B2" w:rsidRDefault="00A15292" w:rsidP="00A15292">
            <w:pPr>
              <w:jc w:val="both"/>
              <w:rPr>
                <w:rFonts w:ascii="Times New Roman" w:eastAsia="Times New Roman" w:hAnsi="Times New Roman" w:cs="Times New Roman"/>
                <w:bCs/>
              </w:rPr>
            </w:pPr>
            <w:r w:rsidRPr="009E13B2">
              <w:rPr>
                <w:rFonts w:ascii="Times New Roman" w:eastAsia="Times New Roman" w:hAnsi="Times New Roman" w:cs="Times New Roman"/>
                <w:bCs/>
              </w:rPr>
              <w:t>Закирова К. В. “Уйный-уйный үсәбез” (балалар бакчасында уеннар). Казан, “Мәгариф”</w:t>
            </w:r>
          </w:p>
          <w:p w:rsidR="00A15292" w:rsidRDefault="00A15292" w:rsidP="00A15292">
            <w:pPr>
              <w:jc w:val="both"/>
              <w:rPr>
                <w:rFonts w:ascii="Times New Roman" w:eastAsia="Times New Roman" w:hAnsi="Times New Roman" w:cs="Times New Roman"/>
                <w:bCs/>
              </w:rPr>
            </w:pPr>
            <w:r w:rsidRPr="009E13B2">
              <w:rPr>
                <w:rFonts w:ascii="Times New Roman" w:eastAsia="Times New Roman" w:hAnsi="Times New Roman" w:cs="Times New Roman"/>
                <w:bCs/>
              </w:rPr>
              <w:t>нәшрияты, 2005.</w:t>
            </w:r>
          </w:p>
        </w:tc>
      </w:tr>
    </w:tbl>
    <w:p w:rsidR="00FC6294" w:rsidRDefault="00FC6294" w:rsidP="009E13B2">
      <w:pPr>
        <w:jc w:val="center"/>
        <w:rPr>
          <w:rFonts w:ascii="Times New Roman" w:eastAsia="Times New Roman" w:hAnsi="Times New Roman" w:cs="Times New Roman"/>
          <w:b/>
          <w:u w:val="single"/>
          <w:lang w:val="ru-RU"/>
        </w:rPr>
      </w:pPr>
    </w:p>
    <w:p w:rsidR="003C7A0E" w:rsidRPr="003C7A0E" w:rsidRDefault="003C7A0E" w:rsidP="009E13B2">
      <w:pPr>
        <w:jc w:val="center"/>
        <w:rPr>
          <w:rFonts w:ascii="Times New Roman" w:eastAsia="Times New Roman" w:hAnsi="Times New Roman" w:cs="Times New Roman"/>
          <w:b/>
          <w:u w:val="single"/>
          <w:lang w:val="ru-RU"/>
        </w:rPr>
      </w:pPr>
      <w:r>
        <w:rPr>
          <w:rFonts w:ascii="Times New Roman" w:eastAsia="Times New Roman" w:hAnsi="Times New Roman" w:cs="Times New Roman"/>
          <w:b/>
          <w:u w:val="single"/>
          <w:lang w:val="ru-RU"/>
        </w:rPr>
        <w:t>Образовательная область «Художественно-эстетическое развитие»</w:t>
      </w:r>
    </w:p>
    <w:p w:rsidR="003C7A0E" w:rsidRPr="005B3F36" w:rsidRDefault="003C7A0E" w:rsidP="003C7A0E">
      <w:pPr>
        <w:ind w:firstLine="709"/>
        <w:jc w:val="both"/>
        <w:rPr>
          <w:rFonts w:ascii="Times New Roman" w:eastAsia="Times New Roman" w:hAnsi="Times New Roman" w:cs="Times New Roman"/>
          <w:bCs/>
          <w:lang w:val="ru-RU"/>
        </w:rPr>
      </w:pPr>
      <w:r>
        <w:rPr>
          <w:rFonts w:ascii="Times New Roman" w:eastAsia="Times New Roman" w:hAnsi="Times New Roman" w:cs="Times New Roman"/>
          <w:bCs/>
          <w:lang w:val="ru-RU"/>
        </w:rPr>
        <w:t xml:space="preserve"> </w:t>
      </w:r>
      <w:r w:rsidRPr="005B3F36">
        <w:rPr>
          <w:rFonts w:ascii="Times New Roman" w:eastAsia="Times New Roman" w:hAnsi="Times New Roman" w:cs="Times New Roman"/>
          <w:bCs/>
          <w:lang w:val="ru-RU"/>
        </w:rPr>
        <w:t xml:space="preserve">- </w:t>
      </w:r>
      <w:r>
        <w:rPr>
          <w:rFonts w:ascii="Times New Roman" w:eastAsia="Times New Roman" w:hAnsi="Times New Roman" w:cs="Times New Roman"/>
          <w:bCs/>
          <w:lang w:val="ru-RU"/>
        </w:rPr>
        <w:t xml:space="preserve">Вторая </w:t>
      </w:r>
      <w:r w:rsidRPr="005B3F36">
        <w:rPr>
          <w:rFonts w:ascii="Times New Roman" w:eastAsia="Times New Roman" w:hAnsi="Times New Roman" w:cs="Times New Roman"/>
          <w:bCs/>
          <w:lang w:val="ru-RU"/>
        </w:rPr>
        <w:t xml:space="preserve">группа детей раннего </w:t>
      </w:r>
      <w:r>
        <w:rPr>
          <w:rFonts w:ascii="Times New Roman" w:eastAsia="Times New Roman" w:hAnsi="Times New Roman" w:cs="Times New Roman"/>
          <w:bCs/>
          <w:lang w:val="ru-RU"/>
        </w:rPr>
        <w:t>возраста (от 2 лет до 3 лет) ( РП «Куан</w:t>
      </w:r>
      <w:r w:rsidR="00F121E1">
        <w:rPr>
          <w:rFonts w:ascii="Times New Roman" w:eastAsia="Times New Roman" w:hAnsi="Times New Roman" w:cs="Times New Roman"/>
          <w:bCs/>
          <w:lang w:val="ru-RU"/>
        </w:rPr>
        <w:t>ыч», п. 2.1. стр.52-54</w:t>
      </w:r>
      <w:r w:rsidRPr="005B3F36">
        <w:rPr>
          <w:rFonts w:ascii="Times New Roman" w:eastAsia="Times New Roman" w:hAnsi="Times New Roman" w:cs="Times New Roman"/>
          <w:bCs/>
          <w:lang w:val="ru-RU"/>
        </w:rPr>
        <w:t>);</w:t>
      </w:r>
    </w:p>
    <w:p w:rsidR="003C7A0E" w:rsidRPr="005B3F36" w:rsidRDefault="003C7A0E" w:rsidP="003C7A0E">
      <w:pPr>
        <w:ind w:firstLine="709"/>
        <w:jc w:val="both"/>
        <w:rPr>
          <w:rFonts w:ascii="Times New Roman" w:eastAsia="Times New Roman" w:hAnsi="Times New Roman" w:cs="Times New Roman"/>
          <w:bCs/>
          <w:lang w:val="ru-RU"/>
        </w:rPr>
      </w:pPr>
      <w:r>
        <w:rPr>
          <w:rFonts w:ascii="Times New Roman" w:eastAsia="Times New Roman" w:hAnsi="Times New Roman" w:cs="Times New Roman"/>
          <w:bCs/>
          <w:lang w:val="ru-RU"/>
        </w:rPr>
        <w:t xml:space="preserve"> - М</w:t>
      </w:r>
      <w:r w:rsidRPr="005B3F36">
        <w:rPr>
          <w:rFonts w:ascii="Times New Roman" w:eastAsia="Times New Roman" w:hAnsi="Times New Roman" w:cs="Times New Roman"/>
          <w:bCs/>
          <w:lang w:val="ru-RU"/>
        </w:rPr>
        <w:t xml:space="preserve">ладшая группа (от 3 лет до 4 лет) </w:t>
      </w:r>
      <w:r w:rsidR="00F121E1">
        <w:rPr>
          <w:rFonts w:ascii="Times New Roman" w:eastAsia="Times New Roman" w:hAnsi="Times New Roman" w:cs="Times New Roman"/>
          <w:bCs/>
          <w:lang w:val="ru-RU"/>
        </w:rPr>
        <w:t>( РП «Куаныч», п. 2.1. стр.60-63</w:t>
      </w:r>
      <w:r>
        <w:rPr>
          <w:rFonts w:ascii="Times New Roman" w:eastAsia="Times New Roman" w:hAnsi="Times New Roman" w:cs="Times New Roman"/>
          <w:bCs/>
          <w:lang w:val="ru-RU"/>
        </w:rPr>
        <w:t>);</w:t>
      </w:r>
    </w:p>
    <w:p w:rsidR="003C7A0E" w:rsidRPr="005B3F36" w:rsidRDefault="003C7A0E" w:rsidP="003C7A0E">
      <w:pPr>
        <w:ind w:firstLine="709"/>
        <w:jc w:val="both"/>
        <w:rPr>
          <w:rFonts w:ascii="Times New Roman" w:eastAsia="Times New Roman" w:hAnsi="Times New Roman" w:cs="Times New Roman"/>
          <w:bCs/>
          <w:lang w:val="ru-RU"/>
        </w:rPr>
      </w:pPr>
      <w:r>
        <w:rPr>
          <w:rFonts w:ascii="Times New Roman" w:eastAsia="Times New Roman" w:hAnsi="Times New Roman" w:cs="Times New Roman"/>
          <w:bCs/>
          <w:lang w:val="ru-RU"/>
        </w:rPr>
        <w:t xml:space="preserve"> - С</w:t>
      </w:r>
      <w:r w:rsidRPr="005B3F36">
        <w:rPr>
          <w:rFonts w:ascii="Times New Roman" w:eastAsia="Times New Roman" w:hAnsi="Times New Roman" w:cs="Times New Roman"/>
          <w:bCs/>
          <w:lang w:val="ru-RU"/>
        </w:rPr>
        <w:t xml:space="preserve">редняя группа (от 4 лет до 5 лет) </w:t>
      </w:r>
      <w:r w:rsidR="00F121E1">
        <w:rPr>
          <w:rFonts w:ascii="Times New Roman" w:eastAsia="Times New Roman" w:hAnsi="Times New Roman" w:cs="Times New Roman"/>
          <w:bCs/>
          <w:lang w:val="ru-RU"/>
        </w:rPr>
        <w:t>( РП «Куаныч», п. 2.1. стр.71-76</w:t>
      </w:r>
      <w:r w:rsidRPr="005B3F36">
        <w:rPr>
          <w:rFonts w:ascii="Times New Roman" w:eastAsia="Times New Roman" w:hAnsi="Times New Roman" w:cs="Times New Roman"/>
          <w:bCs/>
          <w:lang w:val="ru-RU"/>
        </w:rPr>
        <w:t>);</w:t>
      </w:r>
    </w:p>
    <w:p w:rsidR="003C7A0E" w:rsidRPr="005B3F36" w:rsidRDefault="003C7A0E" w:rsidP="003C7A0E">
      <w:pPr>
        <w:ind w:firstLine="709"/>
        <w:jc w:val="both"/>
        <w:rPr>
          <w:rFonts w:ascii="Times New Roman" w:eastAsia="Times New Roman" w:hAnsi="Times New Roman" w:cs="Times New Roman"/>
          <w:bCs/>
          <w:lang w:val="ru-RU"/>
        </w:rPr>
      </w:pPr>
      <w:r>
        <w:rPr>
          <w:rFonts w:ascii="Times New Roman" w:eastAsia="Times New Roman" w:hAnsi="Times New Roman" w:cs="Times New Roman"/>
          <w:bCs/>
          <w:lang w:val="ru-RU"/>
        </w:rPr>
        <w:t xml:space="preserve"> - Ст</w:t>
      </w:r>
      <w:r w:rsidRPr="005B3F36">
        <w:rPr>
          <w:rFonts w:ascii="Times New Roman" w:eastAsia="Times New Roman" w:hAnsi="Times New Roman" w:cs="Times New Roman"/>
          <w:bCs/>
          <w:lang w:val="ru-RU"/>
        </w:rPr>
        <w:t xml:space="preserve">аршая группа (от 5 лет до 6 лет) </w:t>
      </w:r>
      <w:r w:rsidR="00F121E1">
        <w:rPr>
          <w:rFonts w:ascii="Times New Roman" w:eastAsia="Times New Roman" w:hAnsi="Times New Roman" w:cs="Times New Roman"/>
          <w:bCs/>
          <w:lang w:val="ru-RU"/>
        </w:rPr>
        <w:t>( РП «Куаныч», п. 2.1. стр.84-90</w:t>
      </w:r>
      <w:r w:rsidRPr="005B3F36">
        <w:rPr>
          <w:rFonts w:ascii="Times New Roman" w:eastAsia="Times New Roman" w:hAnsi="Times New Roman" w:cs="Times New Roman"/>
          <w:bCs/>
          <w:lang w:val="ru-RU"/>
        </w:rPr>
        <w:t>);</w:t>
      </w:r>
    </w:p>
    <w:p w:rsidR="003C7A0E" w:rsidRPr="005B3F36" w:rsidRDefault="003C7A0E" w:rsidP="003C7A0E">
      <w:pPr>
        <w:ind w:firstLine="709"/>
        <w:jc w:val="both"/>
        <w:rPr>
          <w:rFonts w:ascii="Times New Roman" w:eastAsia="Times New Roman" w:hAnsi="Times New Roman" w:cs="Times New Roman"/>
          <w:bCs/>
          <w:lang w:val="ru-RU"/>
        </w:rPr>
      </w:pPr>
      <w:r>
        <w:rPr>
          <w:rFonts w:ascii="Times New Roman" w:eastAsia="Times New Roman" w:hAnsi="Times New Roman" w:cs="Times New Roman"/>
          <w:bCs/>
          <w:lang w:val="ru-RU"/>
        </w:rPr>
        <w:t xml:space="preserve"> - П</w:t>
      </w:r>
      <w:r w:rsidRPr="005B3F36">
        <w:rPr>
          <w:rFonts w:ascii="Times New Roman" w:eastAsia="Times New Roman" w:hAnsi="Times New Roman" w:cs="Times New Roman"/>
          <w:bCs/>
          <w:lang w:val="ru-RU"/>
        </w:rPr>
        <w:t xml:space="preserve">одготовительная </w:t>
      </w:r>
      <w:r>
        <w:rPr>
          <w:rFonts w:ascii="Times New Roman" w:eastAsia="Times New Roman" w:hAnsi="Times New Roman" w:cs="Times New Roman"/>
          <w:bCs/>
          <w:lang w:val="ru-RU"/>
        </w:rPr>
        <w:t xml:space="preserve">к школе </w:t>
      </w:r>
      <w:r w:rsidRPr="005B3F36">
        <w:rPr>
          <w:rFonts w:ascii="Times New Roman" w:eastAsia="Times New Roman" w:hAnsi="Times New Roman" w:cs="Times New Roman"/>
          <w:bCs/>
          <w:lang w:val="ru-RU"/>
        </w:rPr>
        <w:t xml:space="preserve">группа </w:t>
      </w:r>
      <w:r w:rsidR="00F121E1">
        <w:rPr>
          <w:rFonts w:ascii="Times New Roman" w:eastAsia="Times New Roman" w:hAnsi="Times New Roman" w:cs="Times New Roman"/>
          <w:bCs/>
          <w:lang w:val="ru-RU"/>
        </w:rPr>
        <w:t>( РП «Куаныч», п. 2.1. стр.99-106</w:t>
      </w:r>
      <w:r w:rsidRPr="005B3F36">
        <w:rPr>
          <w:rFonts w:ascii="Times New Roman" w:eastAsia="Times New Roman" w:hAnsi="Times New Roman" w:cs="Times New Roman"/>
          <w:bCs/>
          <w:lang w:val="ru-RU"/>
        </w:rPr>
        <w:t>);</w:t>
      </w:r>
    </w:p>
    <w:p w:rsidR="003C7A0E" w:rsidRDefault="003C7A0E" w:rsidP="003C7A0E">
      <w:pPr>
        <w:ind w:firstLine="709"/>
        <w:jc w:val="both"/>
        <w:rPr>
          <w:rFonts w:ascii="Times New Roman" w:eastAsia="Times New Roman" w:hAnsi="Times New Roman" w:cs="Times New Roman"/>
          <w:bCs/>
          <w:lang w:val="ru-RU"/>
        </w:rPr>
      </w:pPr>
      <w:r w:rsidRPr="00C77124">
        <w:rPr>
          <w:rFonts w:ascii="Times New Roman" w:eastAsia="Times New Roman" w:hAnsi="Times New Roman" w:cs="Times New Roman"/>
          <w:bCs/>
          <w:lang w:val="ru-RU"/>
        </w:rPr>
        <w:t>Учебные издания (учебные пособия, учебно-методические пособия, учебные наглядные пособия, рабочие тетради, хрестоматии, учебные комплекты и др.), которые будут использоваться в организации в данной области:</w:t>
      </w:r>
    </w:p>
    <w:tbl>
      <w:tblPr>
        <w:tblStyle w:val="18"/>
        <w:tblW w:w="0" w:type="auto"/>
        <w:tblLook w:val="04A0" w:firstRow="1" w:lastRow="0" w:firstColumn="1" w:lastColumn="0" w:noHBand="0" w:noVBand="1"/>
      </w:tblPr>
      <w:tblGrid>
        <w:gridCol w:w="561"/>
        <w:gridCol w:w="8903"/>
      </w:tblGrid>
      <w:tr w:rsidR="003C7A0E" w:rsidRPr="003C7A0E" w:rsidTr="003C7A0E">
        <w:tc>
          <w:tcPr>
            <w:tcW w:w="561" w:type="dxa"/>
          </w:tcPr>
          <w:p w:rsidR="003C7A0E" w:rsidRPr="003C7A0E" w:rsidRDefault="003C7A0E" w:rsidP="003C7A0E">
            <w:pPr>
              <w:jc w:val="right"/>
              <w:rPr>
                <w:rFonts w:ascii="Times New Roman" w:hAnsi="Times New Roman"/>
                <w:b/>
              </w:rPr>
            </w:pPr>
            <w:r w:rsidRPr="003C7A0E">
              <w:rPr>
                <w:rFonts w:ascii="Times New Roman" w:hAnsi="Times New Roman"/>
                <w:b/>
              </w:rPr>
              <w:t>№</w:t>
            </w:r>
          </w:p>
        </w:tc>
        <w:tc>
          <w:tcPr>
            <w:tcW w:w="8903" w:type="dxa"/>
          </w:tcPr>
          <w:p w:rsidR="003C7A0E" w:rsidRPr="003C7A0E" w:rsidRDefault="003C7A0E" w:rsidP="003C7A0E">
            <w:pPr>
              <w:jc w:val="center"/>
              <w:rPr>
                <w:rFonts w:ascii="Times New Roman" w:hAnsi="Times New Roman"/>
                <w:b/>
              </w:rPr>
            </w:pPr>
            <w:r w:rsidRPr="003C7A0E">
              <w:rPr>
                <w:rFonts w:ascii="Times New Roman" w:hAnsi="Times New Roman"/>
                <w:b/>
              </w:rPr>
              <w:t>Наименование</w:t>
            </w:r>
          </w:p>
        </w:tc>
      </w:tr>
      <w:tr w:rsidR="003C7A0E" w:rsidRPr="0012646E" w:rsidTr="003C7A0E">
        <w:tc>
          <w:tcPr>
            <w:tcW w:w="561" w:type="dxa"/>
          </w:tcPr>
          <w:p w:rsidR="003C7A0E" w:rsidRPr="003C7A0E" w:rsidRDefault="00E276C4" w:rsidP="003C7A0E">
            <w:pPr>
              <w:jc w:val="right"/>
              <w:rPr>
                <w:rFonts w:ascii="Times New Roman" w:hAnsi="Times New Roman"/>
              </w:rPr>
            </w:pPr>
            <w:r>
              <w:rPr>
                <w:rFonts w:ascii="Times New Roman" w:hAnsi="Times New Roman"/>
              </w:rPr>
              <w:t>1</w:t>
            </w:r>
          </w:p>
        </w:tc>
        <w:tc>
          <w:tcPr>
            <w:tcW w:w="8903" w:type="dxa"/>
          </w:tcPr>
          <w:p w:rsidR="00A15292" w:rsidRPr="00A15292" w:rsidRDefault="00A15292" w:rsidP="00A15292">
            <w:pPr>
              <w:jc w:val="both"/>
              <w:rPr>
                <w:rFonts w:ascii="Times New Roman" w:hAnsi="Times New Roman"/>
                <w:bCs/>
              </w:rPr>
            </w:pPr>
            <w:r w:rsidRPr="00A15292">
              <w:rPr>
                <w:rFonts w:ascii="Times New Roman" w:hAnsi="Times New Roman"/>
                <w:bCs/>
              </w:rPr>
              <w:t>Шаехова Р.К. Региональная программа дошкольного образования “Куаныч”. – Казань:</w:t>
            </w:r>
          </w:p>
          <w:p w:rsidR="003C7A0E" w:rsidRPr="003C7A0E" w:rsidRDefault="00A15292" w:rsidP="00A15292">
            <w:pPr>
              <w:jc w:val="both"/>
              <w:rPr>
                <w:rFonts w:ascii="Times New Roman" w:hAnsi="Times New Roman"/>
                <w:bCs/>
              </w:rPr>
            </w:pPr>
            <w:r>
              <w:rPr>
                <w:rFonts w:ascii="Times New Roman" w:hAnsi="Times New Roman"/>
                <w:bCs/>
              </w:rPr>
              <w:t>ТБН, 2024г.</w:t>
            </w:r>
          </w:p>
        </w:tc>
      </w:tr>
      <w:tr w:rsidR="003C7A0E" w:rsidRPr="0012646E" w:rsidTr="003C7A0E">
        <w:tc>
          <w:tcPr>
            <w:tcW w:w="561" w:type="dxa"/>
          </w:tcPr>
          <w:p w:rsidR="003C7A0E" w:rsidRPr="003C7A0E" w:rsidRDefault="00E276C4" w:rsidP="003C7A0E">
            <w:pPr>
              <w:jc w:val="right"/>
              <w:rPr>
                <w:rFonts w:ascii="Times New Roman" w:hAnsi="Times New Roman"/>
              </w:rPr>
            </w:pPr>
            <w:r>
              <w:rPr>
                <w:rFonts w:ascii="Times New Roman" w:hAnsi="Times New Roman"/>
              </w:rPr>
              <w:t>2</w:t>
            </w:r>
          </w:p>
        </w:tc>
        <w:tc>
          <w:tcPr>
            <w:tcW w:w="8903" w:type="dxa"/>
          </w:tcPr>
          <w:p w:rsidR="00A15292" w:rsidRPr="00A15292" w:rsidRDefault="00A15292" w:rsidP="00A15292">
            <w:pPr>
              <w:jc w:val="both"/>
              <w:rPr>
                <w:rFonts w:ascii="Times New Roman" w:hAnsi="Times New Roman"/>
                <w:bCs/>
              </w:rPr>
            </w:pPr>
            <w:r w:rsidRPr="00A15292">
              <w:rPr>
                <w:rFonts w:ascii="Times New Roman" w:hAnsi="Times New Roman"/>
                <w:bCs/>
              </w:rPr>
              <w:t>Каплунова И.М., Новоскольцева И.А. Программа «Ладушки». – Издательство «Невская</w:t>
            </w:r>
          </w:p>
          <w:p w:rsidR="003C7A0E" w:rsidRPr="003C7A0E" w:rsidRDefault="00A15292" w:rsidP="003C7A0E">
            <w:pPr>
              <w:jc w:val="both"/>
              <w:rPr>
                <w:rFonts w:ascii="Times New Roman" w:hAnsi="Times New Roman"/>
                <w:bCs/>
              </w:rPr>
            </w:pPr>
            <w:r>
              <w:rPr>
                <w:rFonts w:ascii="Times New Roman" w:hAnsi="Times New Roman"/>
                <w:bCs/>
              </w:rPr>
              <w:t>нота», 2010.</w:t>
            </w:r>
          </w:p>
        </w:tc>
      </w:tr>
      <w:tr w:rsidR="003C7A0E" w:rsidRPr="00A15292" w:rsidTr="003C7A0E">
        <w:tc>
          <w:tcPr>
            <w:tcW w:w="561" w:type="dxa"/>
          </w:tcPr>
          <w:p w:rsidR="003C7A0E" w:rsidRPr="003C7A0E" w:rsidRDefault="00E276C4" w:rsidP="003C7A0E">
            <w:pPr>
              <w:jc w:val="right"/>
              <w:rPr>
                <w:rFonts w:ascii="Times New Roman" w:hAnsi="Times New Roman"/>
              </w:rPr>
            </w:pPr>
            <w:r>
              <w:rPr>
                <w:rFonts w:ascii="Times New Roman" w:hAnsi="Times New Roman"/>
              </w:rPr>
              <w:t>3</w:t>
            </w:r>
          </w:p>
        </w:tc>
        <w:tc>
          <w:tcPr>
            <w:tcW w:w="8903" w:type="dxa"/>
          </w:tcPr>
          <w:p w:rsidR="003C7A0E" w:rsidRPr="003C7A0E" w:rsidRDefault="00A15292" w:rsidP="003C7A0E">
            <w:pPr>
              <w:jc w:val="both"/>
              <w:rPr>
                <w:rFonts w:ascii="Times New Roman" w:hAnsi="Times New Roman"/>
                <w:bCs/>
              </w:rPr>
            </w:pPr>
            <w:r w:rsidRPr="00A15292">
              <w:rPr>
                <w:rFonts w:ascii="Times New Roman" w:hAnsi="Times New Roman"/>
                <w:bCs/>
              </w:rPr>
              <w:t>Зиннәтова Р.М. Сурәтләү һәм кору эшчәнлеге (5-6 яшь).– Казан: Татар.кит.нәш., 2016</w:t>
            </w:r>
          </w:p>
        </w:tc>
      </w:tr>
      <w:tr w:rsidR="003C7A0E" w:rsidRPr="00D2198B" w:rsidTr="003C7A0E">
        <w:tc>
          <w:tcPr>
            <w:tcW w:w="561" w:type="dxa"/>
          </w:tcPr>
          <w:p w:rsidR="003C7A0E" w:rsidRPr="003C7A0E" w:rsidRDefault="00E276C4" w:rsidP="003C7A0E">
            <w:pPr>
              <w:jc w:val="right"/>
              <w:rPr>
                <w:rFonts w:ascii="Times New Roman" w:hAnsi="Times New Roman"/>
              </w:rPr>
            </w:pPr>
            <w:r>
              <w:rPr>
                <w:rFonts w:ascii="Times New Roman" w:hAnsi="Times New Roman"/>
              </w:rPr>
              <w:t>4</w:t>
            </w:r>
          </w:p>
        </w:tc>
        <w:tc>
          <w:tcPr>
            <w:tcW w:w="8903" w:type="dxa"/>
          </w:tcPr>
          <w:p w:rsidR="00A15292" w:rsidRPr="00A15292" w:rsidRDefault="00A15292" w:rsidP="00A15292">
            <w:pPr>
              <w:jc w:val="both"/>
              <w:rPr>
                <w:rFonts w:ascii="Times New Roman" w:hAnsi="Times New Roman"/>
                <w:bCs/>
              </w:rPr>
            </w:pPr>
            <w:r w:rsidRPr="00A15292">
              <w:rPr>
                <w:rFonts w:ascii="Times New Roman" w:hAnsi="Times New Roman"/>
                <w:bCs/>
              </w:rPr>
              <w:t>Ибрагимова З.Г., Гыйлазутдинова Г.Р., Залялутдинова Ф. З. «Чәбәк – чәбәк итә ул».</w:t>
            </w:r>
          </w:p>
          <w:p w:rsidR="003C7A0E" w:rsidRPr="003C7A0E" w:rsidRDefault="00A15292" w:rsidP="00A15292">
            <w:pPr>
              <w:jc w:val="both"/>
              <w:rPr>
                <w:rFonts w:ascii="Times New Roman" w:hAnsi="Times New Roman"/>
                <w:bCs/>
              </w:rPr>
            </w:pPr>
            <w:r w:rsidRPr="00A15292">
              <w:rPr>
                <w:rFonts w:ascii="Times New Roman" w:hAnsi="Times New Roman"/>
                <w:bCs/>
              </w:rPr>
              <w:t>Музыка в детском саду. Сборник. Перва</w:t>
            </w:r>
            <w:r>
              <w:rPr>
                <w:rFonts w:ascii="Times New Roman" w:hAnsi="Times New Roman"/>
                <w:bCs/>
              </w:rPr>
              <w:t>я книга. Казань. Магариф, 2007.</w:t>
            </w:r>
          </w:p>
        </w:tc>
      </w:tr>
      <w:tr w:rsidR="003C7A0E" w:rsidRPr="00D2198B" w:rsidTr="003C7A0E">
        <w:tc>
          <w:tcPr>
            <w:tcW w:w="561" w:type="dxa"/>
          </w:tcPr>
          <w:p w:rsidR="003C7A0E" w:rsidRPr="003C7A0E" w:rsidRDefault="00E276C4" w:rsidP="003C7A0E">
            <w:pPr>
              <w:jc w:val="right"/>
              <w:rPr>
                <w:rFonts w:ascii="Times New Roman" w:hAnsi="Times New Roman"/>
              </w:rPr>
            </w:pPr>
            <w:r>
              <w:rPr>
                <w:rFonts w:ascii="Times New Roman" w:hAnsi="Times New Roman"/>
              </w:rPr>
              <w:t>5</w:t>
            </w:r>
          </w:p>
        </w:tc>
        <w:tc>
          <w:tcPr>
            <w:tcW w:w="8903" w:type="dxa"/>
          </w:tcPr>
          <w:p w:rsidR="00A15292" w:rsidRPr="00A15292" w:rsidRDefault="00A15292" w:rsidP="00A15292">
            <w:pPr>
              <w:jc w:val="both"/>
              <w:rPr>
                <w:rFonts w:ascii="Times New Roman" w:hAnsi="Times New Roman"/>
                <w:bCs/>
              </w:rPr>
            </w:pPr>
            <w:r w:rsidRPr="00A15292">
              <w:rPr>
                <w:rFonts w:ascii="Times New Roman" w:hAnsi="Times New Roman"/>
                <w:bCs/>
              </w:rPr>
              <w:t>Ибрагимова З.Г., Гыйлазутдинова Г.Р., Залялутдинова Ф. З. «Күрсәт әле, үскәнем».</w:t>
            </w:r>
          </w:p>
          <w:p w:rsidR="003C7A0E" w:rsidRPr="003C7A0E" w:rsidRDefault="00A15292" w:rsidP="00A15292">
            <w:pPr>
              <w:jc w:val="both"/>
              <w:rPr>
                <w:rFonts w:ascii="Times New Roman" w:hAnsi="Times New Roman"/>
                <w:bCs/>
              </w:rPr>
            </w:pPr>
            <w:r w:rsidRPr="00A15292">
              <w:rPr>
                <w:rFonts w:ascii="Times New Roman" w:hAnsi="Times New Roman"/>
                <w:bCs/>
              </w:rPr>
              <w:t>Музыка в детском саду. Сборник. Вторая книга. Казань. Магариф, 2010.</w:t>
            </w:r>
          </w:p>
        </w:tc>
      </w:tr>
      <w:tr w:rsidR="003C7A0E" w:rsidRPr="003C7A0E" w:rsidTr="003C7A0E">
        <w:tc>
          <w:tcPr>
            <w:tcW w:w="561" w:type="dxa"/>
          </w:tcPr>
          <w:p w:rsidR="003C7A0E" w:rsidRPr="003C7A0E" w:rsidRDefault="00E276C4" w:rsidP="003C7A0E">
            <w:pPr>
              <w:jc w:val="right"/>
              <w:rPr>
                <w:rFonts w:ascii="Times New Roman" w:hAnsi="Times New Roman"/>
              </w:rPr>
            </w:pPr>
            <w:r>
              <w:rPr>
                <w:rFonts w:ascii="Times New Roman" w:hAnsi="Times New Roman"/>
              </w:rPr>
              <w:t>6</w:t>
            </w:r>
          </w:p>
        </w:tc>
        <w:tc>
          <w:tcPr>
            <w:tcW w:w="8903" w:type="dxa"/>
          </w:tcPr>
          <w:p w:rsidR="00A15292" w:rsidRPr="00A15292" w:rsidRDefault="00A15292" w:rsidP="00A15292">
            <w:pPr>
              <w:jc w:val="both"/>
              <w:rPr>
                <w:rFonts w:ascii="Times New Roman" w:hAnsi="Times New Roman"/>
                <w:bCs/>
              </w:rPr>
            </w:pPr>
            <w:r w:rsidRPr="00A15292">
              <w:rPr>
                <w:rFonts w:ascii="Times New Roman" w:hAnsi="Times New Roman"/>
                <w:bCs/>
              </w:rPr>
              <w:t>Ибрагимова З.Г «Шома бас». Методическое пособие с аудио – приложением по обучению</w:t>
            </w:r>
          </w:p>
          <w:p w:rsidR="00A15292" w:rsidRPr="00A15292" w:rsidRDefault="00A15292" w:rsidP="00A15292">
            <w:pPr>
              <w:jc w:val="both"/>
              <w:rPr>
                <w:rFonts w:ascii="Times New Roman" w:hAnsi="Times New Roman"/>
                <w:bCs/>
              </w:rPr>
            </w:pPr>
            <w:r w:rsidRPr="00A15292">
              <w:rPr>
                <w:rFonts w:ascii="Times New Roman" w:hAnsi="Times New Roman"/>
                <w:bCs/>
              </w:rPr>
              <w:t>детей дошкольного возраста татарским танцевальным движениям. Казань. «Халкыбыз</w:t>
            </w:r>
          </w:p>
          <w:p w:rsidR="00A15292" w:rsidRPr="00A15292" w:rsidRDefault="00A15292" w:rsidP="00A15292">
            <w:pPr>
              <w:jc w:val="both"/>
              <w:rPr>
                <w:rFonts w:ascii="Times New Roman" w:hAnsi="Times New Roman"/>
                <w:bCs/>
              </w:rPr>
            </w:pPr>
            <w:r w:rsidRPr="00A15292">
              <w:rPr>
                <w:rFonts w:ascii="Times New Roman" w:hAnsi="Times New Roman"/>
                <w:bCs/>
              </w:rPr>
              <w:t>мирасы», 2012.</w:t>
            </w:r>
          </w:p>
          <w:p w:rsidR="003C7A0E" w:rsidRPr="003C7A0E" w:rsidRDefault="003C7A0E" w:rsidP="003C7A0E">
            <w:pPr>
              <w:jc w:val="both"/>
              <w:rPr>
                <w:rFonts w:ascii="Times New Roman" w:hAnsi="Times New Roman"/>
                <w:bCs/>
              </w:rPr>
            </w:pPr>
          </w:p>
        </w:tc>
      </w:tr>
      <w:tr w:rsidR="003C7A0E" w:rsidRPr="003C7A0E" w:rsidTr="003C7A0E">
        <w:tc>
          <w:tcPr>
            <w:tcW w:w="561" w:type="dxa"/>
          </w:tcPr>
          <w:p w:rsidR="003C7A0E" w:rsidRPr="003C7A0E" w:rsidRDefault="00E276C4" w:rsidP="003C7A0E">
            <w:pPr>
              <w:jc w:val="right"/>
              <w:rPr>
                <w:rFonts w:ascii="Times New Roman" w:hAnsi="Times New Roman"/>
              </w:rPr>
            </w:pPr>
            <w:r>
              <w:rPr>
                <w:rFonts w:ascii="Times New Roman" w:hAnsi="Times New Roman"/>
              </w:rPr>
              <w:lastRenderedPageBreak/>
              <w:t>7</w:t>
            </w:r>
          </w:p>
        </w:tc>
        <w:tc>
          <w:tcPr>
            <w:tcW w:w="8903" w:type="dxa"/>
          </w:tcPr>
          <w:p w:rsidR="00A15292" w:rsidRPr="00A15292" w:rsidRDefault="00A15292" w:rsidP="00A15292">
            <w:pPr>
              <w:jc w:val="both"/>
              <w:rPr>
                <w:rFonts w:ascii="Times New Roman" w:hAnsi="Times New Roman"/>
                <w:bCs/>
              </w:rPr>
            </w:pPr>
            <w:r w:rsidRPr="00A15292">
              <w:rPr>
                <w:rFonts w:ascii="Times New Roman" w:hAnsi="Times New Roman"/>
                <w:bCs/>
              </w:rPr>
              <w:t>Закирова К.В. «Балачак аланы» Хрестоматия для воспитателей детских садов и родителей.</w:t>
            </w:r>
          </w:p>
          <w:p w:rsidR="003C7A0E" w:rsidRPr="003C7A0E" w:rsidRDefault="00A15292" w:rsidP="00A15292">
            <w:pPr>
              <w:jc w:val="both"/>
              <w:rPr>
                <w:rFonts w:ascii="Times New Roman" w:hAnsi="Times New Roman"/>
                <w:bCs/>
              </w:rPr>
            </w:pPr>
            <w:r w:rsidRPr="00A15292">
              <w:rPr>
                <w:rFonts w:ascii="Times New Roman" w:hAnsi="Times New Roman"/>
                <w:bCs/>
              </w:rPr>
              <w:t>Казань. РИЦ, 2011.</w:t>
            </w:r>
          </w:p>
        </w:tc>
      </w:tr>
    </w:tbl>
    <w:p w:rsidR="00201F61" w:rsidRDefault="00201F61" w:rsidP="00E276C4">
      <w:pPr>
        <w:jc w:val="center"/>
        <w:rPr>
          <w:rFonts w:ascii="Times New Roman" w:eastAsia="Times New Roman" w:hAnsi="Times New Roman" w:cs="Times New Roman"/>
          <w:b/>
          <w:u w:val="single"/>
          <w:lang w:val="ru-RU"/>
        </w:rPr>
      </w:pPr>
    </w:p>
    <w:p w:rsidR="00201F61" w:rsidRDefault="00201F61" w:rsidP="00E276C4">
      <w:pPr>
        <w:jc w:val="center"/>
        <w:rPr>
          <w:rFonts w:ascii="Times New Roman" w:eastAsia="Times New Roman" w:hAnsi="Times New Roman" w:cs="Times New Roman"/>
          <w:b/>
          <w:u w:val="single"/>
          <w:lang w:val="ru-RU"/>
        </w:rPr>
      </w:pPr>
    </w:p>
    <w:p w:rsidR="003C7A0E" w:rsidRDefault="003C7A0E" w:rsidP="00E276C4">
      <w:pPr>
        <w:jc w:val="center"/>
        <w:rPr>
          <w:rFonts w:ascii="Times New Roman" w:eastAsia="Times New Roman" w:hAnsi="Times New Roman" w:cs="Times New Roman"/>
          <w:b/>
          <w:u w:val="single"/>
          <w:lang w:val="ru-RU"/>
        </w:rPr>
      </w:pPr>
      <w:r>
        <w:rPr>
          <w:rFonts w:ascii="Times New Roman" w:eastAsia="Times New Roman" w:hAnsi="Times New Roman" w:cs="Times New Roman"/>
          <w:b/>
          <w:u w:val="single"/>
          <w:lang w:val="ru-RU"/>
        </w:rPr>
        <w:t>Образовательная область: «Физическое развитие»</w:t>
      </w:r>
    </w:p>
    <w:p w:rsidR="003C7A0E" w:rsidRPr="005B3F36" w:rsidRDefault="003C7A0E" w:rsidP="003C7A0E">
      <w:pPr>
        <w:ind w:firstLine="709"/>
        <w:jc w:val="both"/>
        <w:rPr>
          <w:rFonts w:ascii="Times New Roman" w:eastAsia="Times New Roman" w:hAnsi="Times New Roman" w:cs="Times New Roman"/>
          <w:bCs/>
          <w:lang w:val="ru-RU"/>
        </w:rPr>
      </w:pPr>
      <w:r w:rsidRPr="005B3F36">
        <w:rPr>
          <w:rFonts w:ascii="Times New Roman" w:eastAsia="Times New Roman" w:hAnsi="Times New Roman" w:cs="Times New Roman"/>
          <w:bCs/>
          <w:lang w:val="ru-RU"/>
        </w:rPr>
        <w:t xml:space="preserve">- </w:t>
      </w:r>
      <w:r>
        <w:rPr>
          <w:rFonts w:ascii="Times New Roman" w:eastAsia="Times New Roman" w:hAnsi="Times New Roman" w:cs="Times New Roman"/>
          <w:bCs/>
          <w:lang w:val="ru-RU"/>
        </w:rPr>
        <w:t xml:space="preserve">Вторая </w:t>
      </w:r>
      <w:r w:rsidRPr="005B3F36">
        <w:rPr>
          <w:rFonts w:ascii="Times New Roman" w:eastAsia="Times New Roman" w:hAnsi="Times New Roman" w:cs="Times New Roman"/>
          <w:bCs/>
          <w:lang w:val="ru-RU"/>
        </w:rPr>
        <w:t xml:space="preserve">группа детей раннего </w:t>
      </w:r>
      <w:r>
        <w:rPr>
          <w:rFonts w:ascii="Times New Roman" w:eastAsia="Times New Roman" w:hAnsi="Times New Roman" w:cs="Times New Roman"/>
          <w:bCs/>
          <w:lang w:val="ru-RU"/>
        </w:rPr>
        <w:t xml:space="preserve">возраста (от 2 лет до 3 лет) </w:t>
      </w:r>
      <w:r w:rsidR="00F121E1">
        <w:rPr>
          <w:rFonts w:ascii="Times New Roman" w:eastAsia="Times New Roman" w:hAnsi="Times New Roman" w:cs="Times New Roman"/>
          <w:bCs/>
          <w:lang w:val="ru-RU"/>
        </w:rPr>
        <w:t>( РП «Куаныч», п. 2.1. стр.54-55</w:t>
      </w:r>
      <w:r w:rsidRPr="005B3F36">
        <w:rPr>
          <w:rFonts w:ascii="Times New Roman" w:eastAsia="Times New Roman" w:hAnsi="Times New Roman" w:cs="Times New Roman"/>
          <w:bCs/>
          <w:lang w:val="ru-RU"/>
        </w:rPr>
        <w:t>);</w:t>
      </w:r>
    </w:p>
    <w:p w:rsidR="003C7A0E" w:rsidRPr="005B3F36" w:rsidRDefault="003C7A0E" w:rsidP="003C7A0E">
      <w:pPr>
        <w:ind w:firstLine="709"/>
        <w:jc w:val="both"/>
        <w:rPr>
          <w:rFonts w:ascii="Times New Roman" w:eastAsia="Times New Roman" w:hAnsi="Times New Roman" w:cs="Times New Roman"/>
          <w:bCs/>
          <w:lang w:val="ru-RU"/>
        </w:rPr>
      </w:pPr>
      <w:r>
        <w:rPr>
          <w:rFonts w:ascii="Times New Roman" w:eastAsia="Times New Roman" w:hAnsi="Times New Roman" w:cs="Times New Roman"/>
          <w:bCs/>
          <w:lang w:val="ru-RU"/>
        </w:rPr>
        <w:t xml:space="preserve"> - М</w:t>
      </w:r>
      <w:r w:rsidRPr="005B3F36">
        <w:rPr>
          <w:rFonts w:ascii="Times New Roman" w:eastAsia="Times New Roman" w:hAnsi="Times New Roman" w:cs="Times New Roman"/>
          <w:bCs/>
          <w:lang w:val="ru-RU"/>
        </w:rPr>
        <w:t xml:space="preserve">ладшая группа (от 3 лет до 4 лет) </w:t>
      </w:r>
      <w:r w:rsidR="00F121E1">
        <w:rPr>
          <w:rFonts w:ascii="Times New Roman" w:eastAsia="Times New Roman" w:hAnsi="Times New Roman" w:cs="Times New Roman"/>
          <w:bCs/>
          <w:lang w:val="ru-RU"/>
        </w:rPr>
        <w:t>( РП «Куаныч», п. 2.1. стр.63-65</w:t>
      </w:r>
      <w:r>
        <w:rPr>
          <w:rFonts w:ascii="Times New Roman" w:eastAsia="Times New Roman" w:hAnsi="Times New Roman" w:cs="Times New Roman"/>
          <w:bCs/>
          <w:lang w:val="ru-RU"/>
        </w:rPr>
        <w:t>);</w:t>
      </w:r>
    </w:p>
    <w:p w:rsidR="003C7A0E" w:rsidRPr="005B3F36" w:rsidRDefault="003C7A0E" w:rsidP="003C7A0E">
      <w:pPr>
        <w:ind w:firstLine="709"/>
        <w:jc w:val="both"/>
        <w:rPr>
          <w:rFonts w:ascii="Times New Roman" w:eastAsia="Times New Roman" w:hAnsi="Times New Roman" w:cs="Times New Roman"/>
          <w:bCs/>
          <w:lang w:val="ru-RU"/>
        </w:rPr>
      </w:pPr>
      <w:r>
        <w:rPr>
          <w:rFonts w:ascii="Times New Roman" w:eastAsia="Times New Roman" w:hAnsi="Times New Roman" w:cs="Times New Roman"/>
          <w:bCs/>
          <w:lang w:val="ru-RU"/>
        </w:rPr>
        <w:t xml:space="preserve"> - С</w:t>
      </w:r>
      <w:r w:rsidRPr="005B3F36">
        <w:rPr>
          <w:rFonts w:ascii="Times New Roman" w:eastAsia="Times New Roman" w:hAnsi="Times New Roman" w:cs="Times New Roman"/>
          <w:bCs/>
          <w:lang w:val="ru-RU"/>
        </w:rPr>
        <w:t xml:space="preserve">редняя группа (от 4 лет до 5 лет) </w:t>
      </w:r>
      <w:r w:rsidR="00F121E1">
        <w:rPr>
          <w:rFonts w:ascii="Times New Roman" w:eastAsia="Times New Roman" w:hAnsi="Times New Roman" w:cs="Times New Roman"/>
          <w:bCs/>
          <w:lang w:val="ru-RU"/>
        </w:rPr>
        <w:t>( РП «Куаныч», п. 2.1. стр.76-77</w:t>
      </w:r>
      <w:r w:rsidRPr="005B3F36">
        <w:rPr>
          <w:rFonts w:ascii="Times New Roman" w:eastAsia="Times New Roman" w:hAnsi="Times New Roman" w:cs="Times New Roman"/>
          <w:bCs/>
          <w:lang w:val="ru-RU"/>
        </w:rPr>
        <w:t>);</w:t>
      </w:r>
    </w:p>
    <w:p w:rsidR="003C7A0E" w:rsidRPr="005B3F36" w:rsidRDefault="003C7A0E" w:rsidP="003C7A0E">
      <w:pPr>
        <w:ind w:firstLine="709"/>
        <w:jc w:val="both"/>
        <w:rPr>
          <w:rFonts w:ascii="Times New Roman" w:eastAsia="Times New Roman" w:hAnsi="Times New Roman" w:cs="Times New Roman"/>
          <w:bCs/>
          <w:lang w:val="ru-RU"/>
        </w:rPr>
      </w:pPr>
      <w:r>
        <w:rPr>
          <w:rFonts w:ascii="Times New Roman" w:eastAsia="Times New Roman" w:hAnsi="Times New Roman" w:cs="Times New Roman"/>
          <w:bCs/>
          <w:lang w:val="ru-RU"/>
        </w:rPr>
        <w:t xml:space="preserve"> - Ст</w:t>
      </w:r>
      <w:r w:rsidRPr="005B3F36">
        <w:rPr>
          <w:rFonts w:ascii="Times New Roman" w:eastAsia="Times New Roman" w:hAnsi="Times New Roman" w:cs="Times New Roman"/>
          <w:bCs/>
          <w:lang w:val="ru-RU"/>
        </w:rPr>
        <w:t xml:space="preserve">аршая группа (от 5 лет до 6 лет) </w:t>
      </w:r>
      <w:r w:rsidR="00F121E1">
        <w:rPr>
          <w:rFonts w:ascii="Times New Roman" w:eastAsia="Times New Roman" w:hAnsi="Times New Roman" w:cs="Times New Roman"/>
          <w:bCs/>
          <w:lang w:val="ru-RU"/>
        </w:rPr>
        <w:t>( РП «Куаныч», п. 2.1. стр.90-92</w:t>
      </w:r>
      <w:r w:rsidRPr="005B3F36">
        <w:rPr>
          <w:rFonts w:ascii="Times New Roman" w:eastAsia="Times New Roman" w:hAnsi="Times New Roman" w:cs="Times New Roman"/>
          <w:bCs/>
          <w:lang w:val="ru-RU"/>
        </w:rPr>
        <w:t>);</w:t>
      </w:r>
    </w:p>
    <w:p w:rsidR="003C7A0E" w:rsidRPr="005B3F36" w:rsidRDefault="003C7A0E" w:rsidP="003C7A0E">
      <w:pPr>
        <w:ind w:firstLine="709"/>
        <w:jc w:val="both"/>
        <w:rPr>
          <w:rFonts w:ascii="Times New Roman" w:eastAsia="Times New Roman" w:hAnsi="Times New Roman" w:cs="Times New Roman"/>
          <w:bCs/>
          <w:lang w:val="ru-RU"/>
        </w:rPr>
      </w:pPr>
      <w:r>
        <w:rPr>
          <w:rFonts w:ascii="Times New Roman" w:eastAsia="Times New Roman" w:hAnsi="Times New Roman" w:cs="Times New Roman"/>
          <w:bCs/>
          <w:lang w:val="ru-RU"/>
        </w:rPr>
        <w:t xml:space="preserve"> - П</w:t>
      </w:r>
      <w:r w:rsidRPr="005B3F36">
        <w:rPr>
          <w:rFonts w:ascii="Times New Roman" w:eastAsia="Times New Roman" w:hAnsi="Times New Roman" w:cs="Times New Roman"/>
          <w:bCs/>
          <w:lang w:val="ru-RU"/>
        </w:rPr>
        <w:t xml:space="preserve">одготовительная </w:t>
      </w:r>
      <w:r>
        <w:rPr>
          <w:rFonts w:ascii="Times New Roman" w:eastAsia="Times New Roman" w:hAnsi="Times New Roman" w:cs="Times New Roman"/>
          <w:bCs/>
          <w:lang w:val="ru-RU"/>
        </w:rPr>
        <w:t xml:space="preserve">к школе </w:t>
      </w:r>
      <w:r w:rsidRPr="005B3F36">
        <w:rPr>
          <w:rFonts w:ascii="Times New Roman" w:eastAsia="Times New Roman" w:hAnsi="Times New Roman" w:cs="Times New Roman"/>
          <w:bCs/>
          <w:lang w:val="ru-RU"/>
        </w:rPr>
        <w:t xml:space="preserve">группа </w:t>
      </w:r>
      <w:r w:rsidR="00F121E1">
        <w:rPr>
          <w:rFonts w:ascii="Times New Roman" w:eastAsia="Times New Roman" w:hAnsi="Times New Roman" w:cs="Times New Roman"/>
          <w:bCs/>
          <w:lang w:val="ru-RU"/>
        </w:rPr>
        <w:t>( РП «Куаныч», п. 2.1. стр.106-107</w:t>
      </w:r>
      <w:r w:rsidRPr="005B3F36">
        <w:rPr>
          <w:rFonts w:ascii="Times New Roman" w:eastAsia="Times New Roman" w:hAnsi="Times New Roman" w:cs="Times New Roman"/>
          <w:bCs/>
          <w:lang w:val="ru-RU"/>
        </w:rPr>
        <w:t>);</w:t>
      </w:r>
    </w:p>
    <w:p w:rsidR="003C7A0E" w:rsidRPr="003C7A0E" w:rsidRDefault="003C7A0E" w:rsidP="003C7A0E">
      <w:pPr>
        <w:ind w:firstLine="709"/>
        <w:jc w:val="both"/>
        <w:rPr>
          <w:rFonts w:ascii="Times New Roman" w:eastAsia="Times New Roman" w:hAnsi="Times New Roman" w:cs="Times New Roman"/>
          <w:bCs/>
          <w:lang w:val="ru-RU"/>
        </w:rPr>
      </w:pPr>
      <w:r w:rsidRPr="00C77124">
        <w:rPr>
          <w:rFonts w:ascii="Times New Roman" w:eastAsia="Times New Roman" w:hAnsi="Times New Roman" w:cs="Times New Roman"/>
          <w:bCs/>
          <w:lang w:val="ru-RU"/>
        </w:rPr>
        <w:t>Учебные издания (учебные пособия, учебно-методические пособия, учебные наглядные пособия, рабочие тетради, хрестоматии, учебные комплекты и др.), которые будут использоваться в организации в данной области:</w:t>
      </w:r>
    </w:p>
    <w:tbl>
      <w:tblPr>
        <w:tblStyle w:val="19"/>
        <w:tblW w:w="0" w:type="auto"/>
        <w:tblLook w:val="04A0" w:firstRow="1" w:lastRow="0" w:firstColumn="1" w:lastColumn="0" w:noHBand="0" w:noVBand="1"/>
      </w:tblPr>
      <w:tblGrid>
        <w:gridCol w:w="534"/>
        <w:gridCol w:w="8930"/>
      </w:tblGrid>
      <w:tr w:rsidR="003C7A0E" w:rsidRPr="003C7A0E" w:rsidTr="00DA101E">
        <w:tc>
          <w:tcPr>
            <w:tcW w:w="534" w:type="dxa"/>
          </w:tcPr>
          <w:p w:rsidR="003C7A0E" w:rsidRPr="003C7A0E" w:rsidRDefault="003C7A0E" w:rsidP="003C7A0E">
            <w:pPr>
              <w:jc w:val="right"/>
              <w:rPr>
                <w:rFonts w:ascii="Times New Roman" w:hAnsi="Times New Roman"/>
                <w:b/>
              </w:rPr>
            </w:pPr>
            <w:r w:rsidRPr="003C7A0E">
              <w:rPr>
                <w:rFonts w:ascii="Times New Roman" w:hAnsi="Times New Roman"/>
                <w:b/>
              </w:rPr>
              <w:t>№</w:t>
            </w:r>
          </w:p>
        </w:tc>
        <w:tc>
          <w:tcPr>
            <w:tcW w:w="8930" w:type="dxa"/>
          </w:tcPr>
          <w:p w:rsidR="003C7A0E" w:rsidRPr="003C7A0E" w:rsidRDefault="003C7A0E" w:rsidP="003C7A0E">
            <w:pPr>
              <w:jc w:val="center"/>
              <w:rPr>
                <w:rFonts w:ascii="Times New Roman" w:hAnsi="Times New Roman"/>
                <w:b/>
              </w:rPr>
            </w:pPr>
            <w:r w:rsidRPr="003C7A0E">
              <w:rPr>
                <w:rFonts w:ascii="Times New Roman" w:hAnsi="Times New Roman"/>
                <w:b/>
              </w:rPr>
              <w:t>Наименование</w:t>
            </w:r>
          </w:p>
        </w:tc>
      </w:tr>
      <w:tr w:rsidR="003C7A0E" w:rsidRPr="0012646E" w:rsidTr="00DA101E">
        <w:tc>
          <w:tcPr>
            <w:tcW w:w="534" w:type="dxa"/>
          </w:tcPr>
          <w:p w:rsidR="003C7A0E" w:rsidRPr="003C7A0E" w:rsidRDefault="003C7A0E" w:rsidP="003C7A0E">
            <w:pPr>
              <w:jc w:val="both"/>
              <w:rPr>
                <w:rFonts w:ascii="Times New Roman" w:hAnsi="Times New Roman"/>
              </w:rPr>
            </w:pPr>
            <w:r w:rsidRPr="003C7A0E">
              <w:rPr>
                <w:rFonts w:ascii="Times New Roman" w:hAnsi="Times New Roman"/>
              </w:rPr>
              <w:t>1</w:t>
            </w:r>
          </w:p>
        </w:tc>
        <w:tc>
          <w:tcPr>
            <w:tcW w:w="8930" w:type="dxa"/>
          </w:tcPr>
          <w:p w:rsidR="003C7A0E" w:rsidRPr="003C7A0E" w:rsidRDefault="00E276C4" w:rsidP="003C7A0E">
            <w:pPr>
              <w:jc w:val="both"/>
              <w:rPr>
                <w:rFonts w:ascii="Times New Roman" w:hAnsi="Times New Roman"/>
                <w:lang w:val="tt-RU"/>
              </w:rPr>
            </w:pPr>
            <w:r w:rsidRPr="00E276C4">
              <w:rPr>
                <w:rFonts w:ascii="Times New Roman" w:hAnsi="Times New Roman"/>
                <w:lang w:val="tt-RU"/>
              </w:rPr>
              <w:t>Шаехова Р.К. Региональная программа дошкольного образования “Куаныч”. – Казань: ТБН, 2024г.</w:t>
            </w:r>
          </w:p>
        </w:tc>
      </w:tr>
      <w:tr w:rsidR="003C7A0E" w:rsidRPr="00525D9B" w:rsidTr="00DA101E">
        <w:tc>
          <w:tcPr>
            <w:tcW w:w="534" w:type="dxa"/>
          </w:tcPr>
          <w:p w:rsidR="003C7A0E" w:rsidRPr="003C7A0E" w:rsidRDefault="00E276C4" w:rsidP="003C7A0E">
            <w:pPr>
              <w:jc w:val="both"/>
              <w:rPr>
                <w:rFonts w:ascii="Times New Roman" w:hAnsi="Times New Roman"/>
              </w:rPr>
            </w:pPr>
            <w:r>
              <w:rPr>
                <w:rFonts w:ascii="Times New Roman" w:hAnsi="Times New Roman"/>
              </w:rPr>
              <w:t>2</w:t>
            </w:r>
          </w:p>
        </w:tc>
        <w:tc>
          <w:tcPr>
            <w:tcW w:w="8930" w:type="dxa"/>
          </w:tcPr>
          <w:p w:rsidR="003C7A0E" w:rsidRPr="003C7A0E" w:rsidRDefault="003C7A0E" w:rsidP="003C7A0E">
            <w:pPr>
              <w:jc w:val="both"/>
              <w:rPr>
                <w:rFonts w:ascii="Times New Roman" w:hAnsi="Times New Roman"/>
                <w:lang w:val="tt-RU"/>
              </w:rPr>
            </w:pPr>
            <w:r w:rsidRPr="003C7A0E">
              <w:rPr>
                <w:rFonts w:ascii="Times New Roman" w:hAnsi="Times New Roman"/>
                <w:lang w:val="tt-RU"/>
              </w:rPr>
              <w:t>З.М. Зарипова,</w:t>
            </w:r>
            <w:r w:rsidR="00525D9B">
              <w:rPr>
                <w:rFonts w:ascii="Times New Roman" w:hAnsi="Times New Roman"/>
                <w:lang w:val="tt-RU"/>
              </w:rPr>
              <w:t xml:space="preserve"> </w:t>
            </w:r>
            <w:r w:rsidRPr="003C7A0E">
              <w:rPr>
                <w:rFonts w:ascii="Times New Roman" w:hAnsi="Times New Roman"/>
                <w:lang w:val="tt-RU"/>
              </w:rPr>
              <w:t>Р.С.Исаева. Үстерешле уеннар. Казан – Мәгариф, 2013.</w:t>
            </w:r>
          </w:p>
        </w:tc>
      </w:tr>
    </w:tbl>
    <w:p w:rsidR="00DA101E" w:rsidRDefault="00DA101E" w:rsidP="00DA101E">
      <w:pPr>
        <w:widowControl w:val="0"/>
        <w:ind w:left="709"/>
        <w:jc w:val="both"/>
        <w:rPr>
          <w:rFonts w:ascii="Times New Roman" w:eastAsia="Times New Roman" w:hAnsi="Times New Roman" w:cs="Times New Roman"/>
          <w:b/>
          <w:bCs/>
          <w:color w:val="auto"/>
          <w:lang w:val="ru-RU" w:eastAsia="en-US"/>
        </w:rPr>
      </w:pPr>
    </w:p>
    <w:p w:rsidR="00F121E1" w:rsidRPr="00E276C4" w:rsidRDefault="00F121E1" w:rsidP="00F121E1">
      <w:pPr>
        <w:pStyle w:val="ae"/>
        <w:widowControl w:val="0"/>
        <w:numPr>
          <w:ilvl w:val="2"/>
          <w:numId w:val="66"/>
        </w:numPr>
        <w:ind w:left="0" w:firstLine="709"/>
        <w:jc w:val="both"/>
        <w:rPr>
          <w:rFonts w:ascii="Times New Roman" w:eastAsia="Times New Roman" w:hAnsi="Times New Roman" w:cs="Times New Roman"/>
          <w:b/>
          <w:bCs/>
          <w:sz w:val="24"/>
          <w:szCs w:val="24"/>
          <w:lang w:eastAsia="en-US"/>
        </w:rPr>
      </w:pPr>
      <w:r w:rsidRPr="00E276C4">
        <w:rPr>
          <w:rFonts w:ascii="Times New Roman" w:eastAsia="Times New Roman" w:hAnsi="Times New Roman" w:cs="Times New Roman"/>
          <w:b/>
          <w:bCs/>
          <w:sz w:val="24"/>
          <w:szCs w:val="24"/>
          <w:lang w:eastAsia="en-US"/>
        </w:rPr>
        <w:t>Описание вариативных форм, способов, методов и средств реализации Программы с учетом возрастных и индивидуальных особенностей воспитанников, специфики их образовательных потребностей и интересов</w:t>
      </w:r>
    </w:p>
    <w:p w:rsidR="00F121E1" w:rsidRDefault="00F121E1" w:rsidP="00F121E1">
      <w:pPr>
        <w:pStyle w:val="ae"/>
        <w:widowControl w:val="0"/>
        <w:ind w:left="0" w:firstLine="709"/>
        <w:jc w:val="both"/>
        <w:rPr>
          <w:rFonts w:ascii="Times New Roman" w:eastAsia="Times New Roman" w:hAnsi="Times New Roman" w:cs="Times New Roman"/>
          <w:bCs/>
          <w:sz w:val="24"/>
          <w:szCs w:val="24"/>
          <w:lang w:eastAsia="en-US"/>
        </w:rPr>
      </w:pPr>
      <w:r w:rsidRPr="00E276C4">
        <w:rPr>
          <w:rFonts w:ascii="Times New Roman" w:eastAsia="Times New Roman" w:hAnsi="Times New Roman" w:cs="Times New Roman"/>
          <w:bCs/>
          <w:sz w:val="24"/>
          <w:szCs w:val="24"/>
          <w:lang w:eastAsia="en-US"/>
        </w:rPr>
        <w:t>Описание вариативных форм, способов, методов и средств реализации Парциальной программы «Региональная програ «Куаныч» представлено в содержательном раздете на страницах 108-112 п.2.2.</w:t>
      </w:r>
    </w:p>
    <w:p w:rsidR="00E276C4" w:rsidRPr="00E276C4" w:rsidRDefault="00E276C4" w:rsidP="00F121E1">
      <w:pPr>
        <w:pStyle w:val="ae"/>
        <w:widowControl w:val="0"/>
        <w:ind w:left="0" w:firstLine="709"/>
        <w:jc w:val="both"/>
        <w:rPr>
          <w:rFonts w:ascii="Times New Roman" w:eastAsia="Times New Roman" w:hAnsi="Times New Roman" w:cs="Times New Roman"/>
          <w:bCs/>
          <w:sz w:val="24"/>
          <w:szCs w:val="24"/>
          <w:lang w:eastAsia="en-US"/>
        </w:rPr>
      </w:pPr>
    </w:p>
    <w:p w:rsidR="00F121E1" w:rsidRPr="00E276C4" w:rsidRDefault="00F121E1" w:rsidP="00F121E1">
      <w:pPr>
        <w:pStyle w:val="ae"/>
        <w:widowControl w:val="0"/>
        <w:numPr>
          <w:ilvl w:val="2"/>
          <w:numId w:val="66"/>
        </w:numPr>
        <w:ind w:left="0" w:firstLine="709"/>
        <w:jc w:val="both"/>
        <w:rPr>
          <w:rFonts w:ascii="Times New Roman" w:eastAsia="Times New Roman" w:hAnsi="Times New Roman" w:cs="Times New Roman"/>
          <w:bCs/>
          <w:sz w:val="24"/>
          <w:szCs w:val="24"/>
          <w:lang w:eastAsia="en-US"/>
        </w:rPr>
      </w:pPr>
      <w:r w:rsidRPr="00E276C4">
        <w:rPr>
          <w:rFonts w:ascii="Times New Roman" w:eastAsia="Times New Roman" w:hAnsi="Times New Roman" w:cs="Times New Roman"/>
          <w:b/>
          <w:bCs/>
          <w:sz w:val="24"/>
          <w:szCs w:val="24"/>
          <w:lang w:eastAsia="en-US"/>
        </w:rPr>
        <w:t>Особенности образовательной деятельности разных видов и культурных практик</w:t>
      </w:r>
    </w:p>
    <w:p w:rsidR="00F121E1" w:rsidRDefault="00D671E0" w:rsidP="00D671E0">
      <w:pPr>
        <w:pStyle w:val="ae"/>
        <w:widowControl w:val="0"/>
        <w:spacing w:after="0"/>
        <w:ind w:left="0" w:firstLine="709"/>
        <w:jc w:val="both"/>
        <w:rPr>
          <w:rFonts w:ascii="Times New Roman" w:eastAsia="Times New Roman" w:hAnsi="Times New Roman" w:cs="Times New Roman"/>
          <w:bCs/>
          <w:sz w:val="24"/>
          <w:szCs w:val="24"/>
          <w:lang w:eastAsia="en-US"/>
        </w:rPr>
      </w:pPr>
      <w:r w:rsidRPr="00E276C4">
        <w:rPr>
          <w:rFonts w:ascii="Times New Roman" w:eastAsia="Times New Roman" w:hAnsi="Times New Roman" w:cs="Times New Roman"/>
          <w:bCs/>
          <w:sz w:val="24"/>
          <w:szCs w:val="24"/>
          <w:lang w:eastAsia="en-US"/>
        </w:rPr>
        <w:t>Описание образовательной деятельности разных видов и культурных практик в Парциальной программе «Региональная програ</w:t>
      </w:r>
      <w:r w:rsidR="00525D9B">
        <w:rPr>
          <w:rFonts w:ascii="Times New Roman" w:eastAsia="Times New Roman" w:hAnsi="Times New Roman" w:cs="Times New Roman"/>
          <w:bCs/>
          <w:sz w:val="24"/>
          <w:szCs w:val="24"/>
          <w:lang w:eastAsia="en-US"/>
        </w:rPr>
        <w:t>мма</w:t>
      </w:r>
      <w:r w:rsidRPr="00E276C4">
        <w:rPr>
          <w:rFonts w:ascii="Times New Roman" w:eastAsia="Times New Roman" w:hAnsi="Times New Roman" w:cs="Times New Roman"/>
          <w:bCs/>
          <w:sz w:val="24"/>
          <w:szCs w:val="24"/>
          <w:lang w:eastAsia="en-US"/>
        </w:rPr>
        <w:t xml:space="preserve"> «Куаныч» пред</w:t>
      </w:r>
      <w:r w:rsidR="00525D9B">
        <w:rPr>
          <w:rFonts w:ascii="Times New Roman" w:eastAsia="Times New Roman" w:hAnsi="Times New Roman" w:cs="Times New Roman"/>
          <w:bCs/>
          <w:sz w:val="24"/>
          <w:szCs w:val="24"/>
          <w:lang w:eastAsia="en-US"/>
        </w:rPr>
        <w:t>ставлено в содержательном раздел</w:t>
      </w:r>
      <w:r w:rsidRPr="00E276C4">
        <w:rPr>
          <w:rFonts w:ascii="Times New Roman" w:eastAsia="Times New Roman" w:hAnsi="Times New Roman" w:cs="Times New Roman"/>
          <w:bCs/>
          <w:sz w:val="24"/>
          <w:szCs w:val="24"/>
          <w:lang w:eastAsia="en-US"/>
        </w:rPr>
        <w:t>е на страницах 112-116 п.2.3.</w:t>
      </w:r>
    </w:p>
    <w:p w:rsidR="00E276C4" w:rsidRPr="00E276C4" w:rsidRDefault="00E276C4" w:rsidP="00D671E0">
      <w:pPr>
        <w:pStyle w:val="ae"/>
        <w:widowControl w:val="0"/>
        <w:spacing w:after="0"/>
        <w:ind w:left="0" w:firstLine="709"/>
        <w:jc w:val="both"/>
        <w:rPr>
          <w:rFonts w:ascii="Times New Roman" w:eastAsia="Times New Roman" w:hAnsi="Times New Roman" w:cs="Times New Roman"/>
          <w:bCs/>
          <w:sz w:val="24"/>
          <w:szCs w:val="24"/>
          <w:lang w:eastAsia="en-US"/>
        </w:rPr>
      </w:pPr>
    </w:p>
    <w:p w:rsidR="00D671E0" w:rsidRPr="00E276C4" w:rsidRDefault="00D671E0" w:rsidP="00D671E0">
      <w:pPr>
        <w:widowControl w:val="0"/>
        <w:numPr>
          <w:ilvl w:val="2"/>
          <w:numId w:val="66"/>
        </w:numPr>
        <w:ind w:left="0" w:firstLine="709"/>
        <w:jc w:val="both"/>
        <w:rPr>
          <w:rFonts w:ascii="Times New Roman" w:eastAsia="Times New Roman" w:hAnsi="Times New Roman" w:cs="Times New Roman"/>
          <w:b/>
          <w:bCs/>
          <w:color w:val="auto"/>
          <w:lang w:val="ru-RU" w:eastAsia="en-US"/>
        </w:rPr>
      </w:pPr>
      <w:r w:rsidRPr="00E276C4">
        <w:rPr>
          <w:rFonts w:ascii="Times New Roman" w:eastAsia="Times New Roman" w:hAnsi="Times New Roman" w:cs="Times New Roman"/>
          <w:b/>
          <w:bCs/>
          <w:color w:val="auto"/>
          <w:lang w:val="ru-RU" w:eastAsia="en-US"/>
        </w:rPr>
        <w:t>Способы и направления поддержки детской инициативы</w:t>
      </w:r>
    </w:p>
    <w:p w:rsidR="00D671E0" w:rsidRDefault="00D671E0" w:rsidP="00D671E0">
      <w:pPr>
        <w:widowControl w:val="0"/>
        <w:ind w:firstLine="709"/>
        <w:jc w:val="both"/>
        <w:rPr>
          <w:rFonts w:ascii="Times New Roman" w:eastAsia="Times New Roman" w:hAnsi="Times New Roman" w:cs="Times New Roman"/>
          <w:bCs/>
          <w:color w:val="auto"/>
          <w:lang w:val="ru-RU" w:eastAsia="en-US"/>
        </w:rPr>
      </w:pPr>
      <w:r w:rsidRPr="00E276C4">
        <w:rPr>
          <w:rFonts w:ascii="Times New Roman" w:eastAsia="Times New Roman" w:hAnsi="Times New Roman" w:cs="Times New Roman"/>
          <w:bCs/>
          <w:color w:val="auto"/>
          <w:lang w:val="ru-RU" w:eastAsia="en-US"/>
        </w:rPr>
        <w:t>Способы и направления поддержки детской инициативы</w:t>
      </w:r>
      <w:r w:rsidRPr="00E276C4">
        <w:rPr>
          <w:lang w:val="ru-RU"/>
        </w:rPr>
        <w:t xml:space="preserve"> </w:t>
      </w:r>
      <w:r w:rsidRPr="00E276C4">
        <w:rPr>
          <w:rFonts w:ascii="Times New Roman" w:eastAsia="Times New Roman" w:hAnsi="Times New Roman" w:cs="Times New Roman"/>
          <w:bCs/>
          <w:color w:val="auto"/>
          <w:lang w:val="ru-RU" w:eastAsia="en-US"/>
        </w:rPr>
        <w:t>изложены в Парциальной программе «Региональная програ</w:t>
      </w:r>
      <w:r w:rsidR="00525D9B">
        <w:rPr>
          <w:rFonts w:ascii="Times New Roman" w:eastAsia="Times New Roman" w:hAnsi="Times New Roman" w:cs="Times New Roman"/>
          <w:bCs/>
          <w:color w:val="auto"/>
          <w:lang w:val="ru-RU" w:eastAsia="en-US"/>
        </w:rPr>
        <w:t>мма</w:t>
      </w:r>
      <w:r w:rsidRPr="00E276C4">
        <w:rPr>
          <w:rFonts w:ascii="Times New Roman" w:eastAsia="Times New Roman" w:hAnsi="Times New Roman" w:cs="Times New Roman"/>
          <w:bCs/>
          <w:color w:val="auto"/>
          <w:lang w:val="ru-RU" w:eastAsia="en-US"/>
        </w:rPr>
        <w:t xml:space="preserve"> «Куаныч» пред</w:t>
      </w:r>
      <w:r w:rsidR="00525D9B">
        <w:rPr>
          <w:rFonts w:ascii="Times New Roman" w:eastAsia="Times New Roman" w:hAnsi="Times New Roman" w:cs="Times New Roman"/>
          <w:bCs/>
          <w:color w:val="auto"/>
          <w:lang w:val="ru-RU" w:eastAsia="en-US"/>
        </w:rPr>
        <w:t>ставлено в содержательном раздел</w:t>
      </w:r>
      <w:r w:rsidRPr="00E276C4">
        <w:rPr>
          <w:rFonts w:ascii="Times New Roman" w:eastAsia="Times New Roman" w:hAnsi="Times New Roman" w:cs="Times New Roman"/>
          <w:bCs/>
          <w:color w:val="auto"/>
          <w:lang w:val="ru-RU" w:eastAsia="en-US"/>
        </w:rPr>
        <w:t>е на страницах 116-118  п.2.4.</w:t>
      </w:r>
    </w:p>
    <w:p w:rsidR="00E276C4" w:rsidRPr="00E276C4" w:rsidRDefault="00E276C4" w:rsidP="00D671E0">
      <w:pPr>
        <w:widowControl w:val="0"/>
        <w:ind w:firstLine="709"/>
        <w:jc w:val="both"/>
        <w:rPr>
          <w:rFonts w:ascii="Times New Roman" w:eastAsia="Times New Roman" w:hAnsi="Times New Roman" w:cs="Times New Roman"/>
          <w:bCs/>
          <w:color w:val="auto"/>
          <w:lang w:val="ru-RU" w:eastAsia="en-US"/>
        </w:rPr>
      </w:pPr>
    </w:p>
    <w:p w:rsidR="00D671E0" w:rsidRPr="00E276C4" w:rsidRDefault="00F121E1" w:rsidP="00D671E0">
      <w:pPr>
        <w:widowControl w:val="0"/>
        <w:numPr>
          <w:ilvl w:val="2"/>
          <w:numId w:val="66"/>
        </w:numPr>
        <w:ind w:left="0" w:firstLine="709"/>
        <w:jc w:val="both"/>
        <w:rPr>
          <w:rFonts w:ascii="Times New Roman" w:eastAsia="Times New Roman" w:hAnsi="Times New Roman" w:cs="Times New Roman"/>
          <w:b/>
          <w:bCs/>
          <w:color w:val="auto"/>
          <w:lang w:val="ru-RU" w:eastAsia="en-US"/>
        </w:rPr>
      </w:pPr>
      <w:r w:rsidRPr="00E276C4">
        <w:rPr>
          <w:rFonts w:ascii="Times New Roman" w:eastAsia="Times New Roman" w:hAnsi="Times New Roman" w:cs="Times New Roman"/>
          <w:b/>
          <w:bCs/>
          <w:color w:val="auto"/>
          <w:lang w:val="ru-RU" w:eastAsia="en-US"/>
        </w:rPr>
        <w:t>Особенности взаимодействия педагогического коллектива с семьями обучающихся</w:t>
      </w:r>
    </w:p>
    <w:p w:rsidR="00D671E0" w:rsidRPr="00E276C4" w:rsidRDefault="00D671E0" w:rsidP="00D671E0">
      <w:pPr>
        <w:widowControl w:val="0"/>
        <w:ind w:firstLine="709"/>
        <w:jc w:val="both"/>
        <w:rPr>
          <w:rFonts w:ascii="Times New Roman" w:eastAsia="Times New Roman" w:hAnsi="Times New Roman" w:cs="Times New Roman"/>
          <w:bCs/>
          <w:color w:val="auto"/>
          <w:lang w:val="ru-RU" w:eastAsia="en-US"/>
        </w:rPr>
      </w:pPr>
      <w:r w:rsidRPr="00E276C4">
        <w:rPr>
          <w:rFonts w:ascii="Times New Roman" w:eastAsia="Times New Roman" w:hAnsi="Times New Roman" w:cs="Times New Roman"/>
          <w:bCs/>
          <w:color w:val="auto"/>
          <w:lang w:val="ru-RU" w:eastAsia="en-US"/>
        </w:rPr>
        <w:t>Особенности взаимодействия педагогического коллектива с семьями обучающихся изложены в Парциальной программе «Региональная програ</w:t>
      </w:r>
      <w:r w:rsidR="00525D9B">
        <w:rPr>
          <w:rFonts w:ascii="Times New Roman" w:eastAsia="Times New Roman" w:hAnsi="Times New Roman" w:cs="Times New Roman"/>
          <w:bCs/>
          <w:color w:val="auto"/>
          <w:lang w:val="ru-RU" w:eastAsia="en-US"/>
        </w:rPr>
        <w:t>мма</w:t>
      </w:r>
      <w:r w:rsidRPr="00E276C4">
        <w:rPr>
          <w:rFonts w:ascii="Times New Roman" w:eastAsia="Times New Roman" w:hAnsi="Times New Roman" w:cs="Times New Roman"/>
          <w:bCs/>
          <w:color w:val="auto"/>
          <w:lang w:val="ru-RU" w:eastAsia="en-US"/>
        </w:rPr>
        <w:t xml:space="preserve"> «Куаныч» пред</w:t>
      </w:r>
      <w:r w:rsidR="00525D9B">
        <w:rPr>
          <w:rFonts w:ascii="Times New Roman" w:eastAsia="Times New Roman" w:hAnsi="Times New Roman" w:cs="Times New Roman"/>
          <w:bCs/>
          <w:color w:val="auto"/>
          <w:lang w:val="ru-RU" w:eastAsia="en-US"/>
        </w:rPr>
        <w:t>ставлено в содержательном раздел</w:t>
      </w:r>
      <w:r w:rsidRPr="00E276C4">
        <w:rPr>
          <w:rFonts w:ascii="Times New Roman" w:eastAsia="Times New Roman" w:hAnsi="Times New Roman" w:cs="Times New Roman"/>
          <w:bCs/>
          <w:color w:val="auto"/>
          <w:lang w:val="ru-RU" w:eastAsia="en-US"/>
        </w:rPr>
        <w:t>е на страницах 118-124 п.2.5.</w:t>
      </w:r>
    </w:p>
    <w:p w:rsidR="009E447B" w:rsidRDefault="009E447B">
      <w:pPr>
        <w:rPr>
          <w:rFonts w:ascii="Times New Roman" w:eastAsia="Times New Roman" w:hAnsi="Times New Roman" w:cs="Times New Roman"/>
          <w:b/>
          <w:bCs/>
          <w:sz w:val="28"/>
          <w:szCs w:val="28"/>
          <w:lang w:val="ru-RU"/>
        </w:rPr>
      </w:pPr>
    </w:p>
    <w:p w:rsidR="00DA101E" w:rsidRDefault="00DA101E">
      <w:pPr>
        <w:rPr>
          <w:rFonts w:ascii="Times New Roman" w:eastAsia="Times New Roman" w:hAnsi="Times New Roman" w:cs="Times New Roman"/>
          <w:b/>
          <w:bCs/>
          <w:sz w:val="28"/>
          <w:szCs w:val="28"/>
          <w:lang w:val="ru-RU"/>
        </w:rPr>
      </w:pPr>
    </w:p>
    <w:p w:rsidR="00DA101E" w:rsidRDefault="00DA101E">
      <w:pPr>
        <w:rPr>
          <w:rFonts w:ascii="Times New Roman" w:eastAsia="Times New Roman" w:hAnsi="Times New Roman" w:cs="Times New Roman"/>
          <w:b/>
          <w:bCs/>
          <w:sz w:val="28"/>
          <w:szCs w:val="28"/>
          <w:lang w:val="ru-RU"/>
        </w:rPr>
      </w:pPr>
    </w:p>
    <w:p w:rsidR="00E276C4" w:rsidRDefault="00E276C4">
      <w:pPr>
        <w:rPr>
          <w:rFonts w:ascii="Times New Roman" w:eastAsia="Times New Roman" w:hAnsi="Times New Roman" w:cs="Times New Roman"/>
          <w:b/>
          <w:bCs/>
          <w:sz w:val="28"/>
          <w:szCs w:val="28"/>
          <w:lang w:val="ru-RU"/>
        </w:rPr>
      </w:pPr>
    </w:p>
    <w:p w:rsidR="00367782" w:rsidRDefault="00367782">
      <w:pPr>
        <w:rPr>
          <w:rFonts w:ascii="Times New Roman" w:eastAsia="Times New Roman" w:hAnsi="Times New Roman" w:cs="Times New Roman"/>
          <w:b/>
          <w:bCs/>
          <w:sz w:val="28"/>
          <w:szCs w:val="28"/>
          <w:lang w:val="ru-RU"/>
        </w:rPr>
      </w:pPr>
    </w:p>
    <w:p w:rsidR="00367782" w:rsidRDefault="00367782">
      <w:pPr>
        <w:rPr>
          <w:rFonts w:ascii="Times New Roman" w:eastAsia="Times New Roman" w:hAnsi="Times New Roman" w:cs="Times New Roman"/>
          <w:b/>
          <w:bCs/>
          <w:sz w:val="28"/>
          <w:szCs w:val="28"/>
          <w:lang w:val="ru-RU"/>
        </w:rPr>
      </w:pPr>
    </w:p>
    <w:p w:rsidR="00367782" w:rsidRDefault="00367782">
      <w:pPr>
        <w:rPr>
          <w:rFonts w:ascii="Times New Roman" w:eastAsia="Times New Roman" w:hAnsi="Times New Roman" w:cs="Times New Roman"/>
          <w:b/>
          <w:bCs/>
          <w:sz w:val="28"/>
          <w:szCs w:val="28"/>
          <w:lang w:val="ru-RU"/>
        </w:rPr>
      </w:pPr>
    </w:p>
    <w:p w:rsidR="00367782" w:rsidRDefault="00367782">
      <w:pPr>
        <w:rPr>
          <w:rFonts w:ascii="Times New Roman" w:eastAsia="Times New Roman" w:hAnsi="Times New Roman" w:cs="Times New Roman"/>
          <w:b/>
          <w:bCs/>
          <w:sz w:val="28"/>
          <w:szCs w:val="28"/>
          <w:lang w:val="ru-RU"/>
        </w:rPr>
      </w:pPr>
    </w:p>
    <w:p w:rsidR="00933494" w:rsidRDefault="00933494">
      <w:pPr>
        <w:jc w:val="center"/>
        <w:rPr>
          <w:rFonts w:ascii="Times New Roman" w:eastAsia="Times New Roman" w:hAnsi="Times New Roman" w:cs="Times New Roman"/>
          <w:b/>
          <w:bCs/>
          <w:sz w:val="28"/>
          <w:szCs w:val="28"/>
          <w:lang w:val="ru-RU"/>
        </w:rPr>
      </w:pPr>
    </w:p>
    <w:p w:rsidR="00933494" w:rsidRDefault="00116AB8">
      <w:pPr>
        <w:jc w:val="center"/>
        <w:rPr>
          <w:rFonts w:ascii="Times New Roman" w:eastAsia="Times New Roman" w:hAnsi="Times New Roman" w:cs="Times New Roman"/>
          <w:b/>
          <w:bCs/>
          <w:sz w:val="28"/>
          <w:szCs w:val="28"/>
          <w:lang w:val="ru-RU"/>
        </w:rPr>
      </w:pPr>
      <w:r>
        <w:rPr>
          <w:rFonts w:ascii="Times New Roman" w:eastAsia="Times New Roman" w:hAnsi="Times New Roman" w:cs="Times New Roman"/>
          <w:b/>
          <w:bCs/>
          <w:sz w:val="28"/>
          <w:szCs w:val="28"/>
        </w:rPr>
        <w:t>III</w:t>
      </w:r>
      <w:r>
        <w:rPr>
          <w:rFonts w:ascii="Times New Roman" w:eastAsia="Times New Roman" w:hAnsi="Times New Roman" w:cs="Times New Roman"/>
          <w:b/>
          <w:bCs/>
          <w:sz w:val="28"/>
          <w:szCs w:val="28"/>
          <w:lang w:val="ru-RU"/>
        </w:rPr>
        <w:t>. ОРГАНИЗАЦИОННЫЙ РАЗДЕЛ</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b/>
          <w:bCs/>
          <w:lang w:val="ru-RU"/>
        </w:rPr>
        <w:t>3.1. Обязательная часть</w:t>
      </w:r>
    </w:p>
    <w:p w:rsidR="00933494" w:rsidRDefault="00D671E0">
      <w:pPr>
        <w:tabs>
          <w:tab w:val="left" w:pos="0"/>
        </w:tabs>
        <w:ind w:firstLine="709"/>
        <w:jc w:val="both"/>
        <w:rPr>
          <w:rFonts w:ascii="Times New Roman" w:eastAsia="Times New Roman" w:hAnsi="Times New Roman" w:cs="Times New Roman"/>
          <w:b/>
          <w:bCs/>
          <w:lang w:val="ru-RU"/>
        </w:rPr>
      </w:pPr>
      <w:r>
        <w:rPr>
          <w:rFonts w:ascii="Times New Roman" w:eastAsia="Times New Roman" w:hAnsi="Times New Roman" w:cs="Times New Roman"/>
          <w:b/>
          <w:bCs/>
          <w:lang w:val="ru-RU"/>
        </w:rPr>
        <w:t>3.1.1</w:t>
      </w:r>
      <w:r w:rsidR="00116AB8">
        <w:rPr>
          <w:rFonts w:ascii="Times New Roman" w:eastAsia="Times New Roman" w:hAnsi="Times New Roman" w:cs="Times New Roman"/>
          <w:b/>
          <w:bCs/>
          <w:lang w:val="ru-RU"/>
        </w:rPr>
        <w:t>. Особенности организации развивающей предметно-пространственной среды</w:t>
      </w:r>
    </w:p>
    <w:p w:rsidR="00933494" w:rsidRDefault="00116AB8">
      <w:pPr>
        <w:tabs>
          <w:tab w:val="left" w:pos="0"/>
        </w:tabs>
        <w:ind w:firstLine="709"/>
        <w:jc w:val="both"/>
        <w:rPr>
          <w:rFonts w:ascii="Times New Roman" w:hAnsi="Times New Roman" w:cs="Times New Roman"/>
          <w:lang w:val="ru-RU"/>
        </w:rPr>
      </w:pPr>
      <w:r>
        <w:rPr>
          <w:rFonts w:ascii="Times New Roman" w:eastAsia="Times New Roman" w:hAnsi="Times New Roman" w:cs="Times New Roman"/>
          <w:lang w:val="ru-RU"/>
        </w:rPr>
        <w:t>Развивающая предметно-пространственная среда в МБДОУ (далее – РППС) строится с учетом требований ФГОС ДО и санитарно-эпидемиологическим требованиям.</w:t>
      </w:r>
    </w:p>
    <w:p w:rsidR="00933494" w:rsidRDefault="00116AB8">
      <w:pPr>
        <w:tabs>
          <w:tab w:val="left" w:pos="0"/>
        </w:tabs>
        <w:ind w:firstLine="709"/>
        <w:jc w:val="both"/>
        <w:rPr>
          <w:rFonts w:ascii="Times New Roman" w:hAnsi="Times New Roman" w:cs="Times New Roman"/>
          <w:lang w:val="ru-RU"/>
        </w:rPr>
      </w:pPr>
      <w:r>
        <w:rPr>
          <w:rFonts w:ascii="Times New Roman" w:eastAsia="Times New Roman" w:hAnsi="Times New Roman" w:cs="Times New Roman"/>
          <w:lang w:val="ru-RU"/>
        </w:rPr>
        <w:t>РППС обеспечивает максимальную реализацию образовательного потенциала пространства МБДОУ, группы, а также территории, прилегающей к МБДОУ или находящейся на небольшом удалении, приспособленной для реализации ООП (далее - участок),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w:t>
      </w:r>
    </w:p>
    <w:p w:rsidR="00933494" w:rsidRDefault="00116AB8">
      <w:pPr>
        <w:tabs>
          <w:tab w:val="left" w:pos="0"/>
        </w:tabs>
        <w:ind w:firstLine="709"/>
        <w:jc w:val="both"/>
        <w:rPr>
          <w:rFonts w:ascii="Times New Roman" w:hAnsi="Times New Roman" w:cs="Times New Roman"/>
          <w:lang w:val="ru-RU"/>
        </w:rPr>
      </w:pPr>
      <w:r>
        <w:rPr>
          <w:rFonts w:ascii="Times New Roman" w:eastAsia="Times New Roman" w:hAnsi="Times New Roman" w:cs="Times New Roman"/>
          <w:lang w:val="ru-RU"/>
        </w:rPr>
        <w:t>Развивающая предметно-пространственная среда в МБДОУ обеспечивает:</w:t>
      </w:r>
    </w:p>
    <w:p w:rsidR="00933494" w:rsidRDefault="00116AB8">
      <w:pPr>
        <w:pStyle w:val="ae"/>
        <w:numPr>
          <w:ilvl w:val="0"/>
          <w:numId w:val="8"/>
        </w:numPr>
        <w:tabs>
          <w:tab w:val="clear" w:pos="775"/>
          <w:tab w:val="left" w:pos="0"/>
        </w:tabs>
        <w:spacing w:after="0" w:line="240" w:lineRule="auto"/>
        <w:ind w:left="0" w:firstLine="709"/>
        <w:jc w:val="both"/>
        <w:rPr>
          <w:rFonts w:ascii="Times New Roman" w:hAnsi="Times New Roman" w:cs="Times New Roman"/>
          <w:sz w:val="24"/>
          <w:szCs w:val="24"/>
        </w:rPr>
      </w:pPr>
      <w:r>
        <w:rPr>
          <w:rFonts w:ascii="Times New Roman" w:eastAsia="Times New Roman" w:hAnsi="Times New Roman" w:cs="Times New Roman"/>
          <w:sz w:val="24"/>
          <w:szCs w:val="24"/>
        </w:rPr>
        <w:t>реализацию Программы;</w:t>
      </w:r>
    </w:p>
    <w:p w:rsidR="00933494" w:rsidRDefault="00116AB8">
      <w:pPr>
        <w:pStyle w:val="ae"/>
        <w:numPr>
          <w:ilvl w:val="0"/>
          <w:numId w:val="7"/>
        </w:numPr>
        <w:tabs>
          <w:tab w:val="left" w:pos="0"/>
          <w:tab w:val="left" w:pos="1400"/>
          <w:tab w:val="left" w:pos="4340"/>
          <w:tab w:val="left" w:pos="6160"/>
          <w:tab w:val="left" w:pos="7320"/>
          <w:tab w:val="left" w:pos="7700"/>
          <w:tab w:val="left" w:pos="8820"/>
        </w:tabs>
        <w:spacing w:after="0" w:line="240" w:lineRule="auto"/>
        <w:ind w:left="0" w:firstLine="709"/>
        <w:jc w:val="both"/>
        <w:rPr>
          <w:rFonts w:ascii="Times New Roman" w:hAnsi="Times New Roman" w:cs="Times New Roman"/>
          <w:sz w:val="24"/>
          <w:szCs w:val="24"/>
        </w:rPr>
      </w:pPr>
      <w:r>
        <w:rPr>
          <w:rFonts w:ascii="Times New Roman" w:eastAsia="Times New Roman" w:hAnsi="Times New Roman" w:cs="Times New Roman"/>
          <w:sz w:val="24"/>
          <w:szCs w:val="24"/>
        </w:rPr>
        <w:t>учет национально-культурных, климатических  условий,</w:t>
      </w:r>
      <w:r>
        <w:rPr>
          <w:rFonts w:ascii="Times New Roman" w:eastAsia="Times New Roman" w:hAnsi="Times New Roman" w:cs="Times New Roman"/>
          <w:sz w:val="24"/>
          <w:szCs w:val="24"/>
        </w:rPr>
        <w:tab/>
        <w:t>в которых</w:t>
      </w:r>
      <w:r>
        <w:rPr>
          <w:rFonts w:ascii="Times New Roman" w:hAnsi="Times New Roman" w:cs="Times New Roman"/>
          <w:sz w:val="24"/>
          <w:szCs w:val="24"/>
        </w:rPr>
        <w:t xml:space="preserve"> </w:t>
      </w:r>
      <w:r>
        <w:rPr>
          <w:rFonts w:ascii="Times New Roman" w:eastAsia="Times New Roman" w:hAnsi="Times New Roman" w:cs="Times New Roman"/>
          <w:sz w:val="24"/>
          <w:szCs w:val="24"/>
        </w:rPr>
        <w:t>осуществляется образовательная деятельность;</w:t>
      </w:r>
    </w:p>
    <w:p w:rsidR="00933494" w:rsidRDefault="00116AB8">
      <w:pPr>
        <w:pStyle w:val="ae"/>
        <w:numPr>
          <w:ilvl w:val="0"/>
          <w:numId w:val="7"/>
        </w:numPr>
        <w:tabs>
          <w:tab w:val="left" w:pos="0"/>
          <w:tab w:val="left" w:pos="620"/>
        </w:tabs>
        <w:spacing w:after="0" w:line="240"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учет возрастных особенностей детей.</w:t>
      </w:r>
    </w:p>
    <w:p w:rsidR="00933494" w:rsidRDefault="00116AB8">
      <w:pPr>
        <w:tabs>
          <w:tab w:val="left" w:pos="0"/>
          <w:tab w:val="left" w:pos="220"/>
        </w:tabs>
        <w:ind w:left="709"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В соответствии с ФГОС ДО РППС МБДОУ обеспечивает:</w:t>
      </w:r>
    </w:p>
    <w:p w:rsidR="00933494" w:rsidRDefault="00116AB8">
      <w:pPr>
        <w:tabs>
          <w:tab w:val="left" w:pos="0"/>
        </w:tabs>
        <w:ind w:firstLine="709"/>
        <w:jc w:val="both"/>
        <w:rPr>
          <w:rFonts w:ascii="Times New Roman" w:hAnsi="Times New Roman" w:cs="Times New Roman"/>
          <w:sz w:val="20"/>
          <w:szCs w:val="20"/>
          <w:lang w:val="ru-RU"/>
        </w:rPr>
      </w:pPr>
      <w:r>
        <w:rPr>
          <w:rFonts w:ascii="Times New Roman" w:eastAsia="Times New Roman" w:hAnsi="Times New Roman" w:cs="Times New Roman"/>
          <w:lang w:val="ru-RU"/>
        </w:rPr>
        <w:t>– охрану и укрепление физического и психического здоровья и эмоционального благополучия детей, в том числе с учетом специфики информационной социализации и рисков Интернет-ресурсов, проявление уважения к их человеческому достоинству, чувствам и потребностям, формирование и поддержку положительной самооценки, уверенности в собственных возможностях и способностях, в том числе при взаимодействии детей друг с другом и в коллективной работе;</w:t>
      </w:r>
    </w:p>
    <w:p w:rsidR="00933494" w:rsidRDefault="00116AB8">
      <w:pPr>
        <w:ind w:firstLine="709"/>
        <w:jc w:val="both"/>
        <w:rPr>
          <w:rFonts w:ascii="Times New Roman" w:hAnsi="Times New Roman" w:cs="Times New Roman"/>
          <w:sz w:val="20"/>
          <w:szCs w:val="20"/>
          <w:lang w:val="ru-RU"/>
        </w:rPr>
      </w:pPr>
      <w:r>
        <w:rPr>
          <w:rFonts w:ascii="Times New Roman" w:hAnsi="Times New Roman" w:cs="Times New Roman"/>
          <w:sz w:val="20"/>
          <w:szCs w:val="20"/>
          <w:lang w:val="ru-RU"/>
        </w:rPr>
        <w:t xml:space="preserve">- </w:t>
      </w:r>
      <w:r>
        <w:rPr>
          <w:rFonts w:ascii="Times New Roman" w:eastAsia="Times New Roman" w:hAnsi="Times New Roman" w:cs="Times New Roman"/>
          <w:lang w:val="ru-RU"/>
        </w:rPr>
        <w:t>максимальную реализацию образовательного потенциала пространства МБДОУ, группы и прилегающих территорий, приспособленных для реализации ООП, а также материалов, оборудования и инвентаря для развития детей дошкольного возраста в соответствии с потребностями каждого возрастного этапа, охраны и укрепления их здоровья, возможностями учета особенностей и коррекции недостатков их развития;</w:t>
      </w:r>
    </w:p>
    <w:p w:rsidR="00933494" w:rsidRDefault="00116AB8">
      <w:pPr>
        <w:ind w:firstLine="709"/>
        <w:jc w:val="both"/>
        <w:rPr>
          <w:rFonts w:ascii="Times New Roman" w:hAnsi="Times New Roman" w:cs="Times New Roman"/>
          <w:sz w:val="20"/>
          <w:szCs w:val="20"/>
          <w:lang w:val="ru-RU"/>
        </w:rPr>
      </w:pPr>
      <w:r>
        <w:rPr>
          <w:rFonts w:ascii="Times New Roman" w:eastAsia="Times New Roman" w:hAnsi="Times New Roman" w:cs="Times New Roman"/>
          <w:lang w:val="ru-RU"/>
        </w:rPr>
        <w:t>– построение вариативного развивающего образования, ориентированного на возможность свободного выбора детьми материалов, видов активности, участников совместной деятельности и общения как с детьми разного возраста, так и со взрослыми, а также свободу в выражении своих чувств и мыслей;</w:t>
      </w:r>
    </w:p>
    <w:p w:rsidR="00933494" w:rsidRDefault="00116AB8">
      <w:pPr>
        <w:ind w:firstLine="709"/>
        <w:jc w:val="both"/>
        <w:rPr>
          <w:rFonts w:ascii="Times New Roman" w:hAnsi="Times New Roman" w:cs="Times New Roman"/>
          <w:sz w:val="20"/>
          <w:szCs w:val="20"/>
          <w:lang w:val="ru-RU"/>
        </w:rPr>
      </w:pPr>
      <w:r>
        <w:rPr>
          <w:rFonts w:ascii="Times New Roman" w:eastAsia="Times New Roman" w:hAnsi="Times New Roman" w:cs="Times New Roman"/>
          <w:lang w:val="ru-RU"/>
        </w:rPr>
        <w:t>– создание условий для ежедневной трудовой деятельности и мотивации непрерывного самосовершенствования и профессионального развития педагогических работников, а также содействие в определении собственных целей, личных и профессиональных потребностей и мотивов;</w:t>
      </w:r>
    </w:p>
    <w:p w:rsidR="00933494" w:rsidRDefault="00116AB8">
      <w:pPr>
        <w:ind w:firstLine="709"/>
        <w:jc w:val="both"/>
        <w:rPr>
          <w:rFonts w:ascii="Times New Roman" w:hAnsi="Times New Roman" w:cs="Times New Roman"/>
          <w:sz w:val="20"/>
          <w:szCs w:val="20"/>
          <w:lang w:val="ru-RU"/>
        </w:rPr>
      </w:pPr>
      <w:r>
        <w:rPr>
          <w:rFonts w:ascii="Times New Roman" w:eastAsia="Times New Roman" w:hAnsi="Times New Roman" w:cs="Times New Roman"/>
          <w:lang w:val="ru-RU"/>
        </w:rPr>
        <w:t>– открытость дошкольного образования и вовлечение родителей (законных представителей) в образовательную деятельность, осуществление их поддержки в деле образования и воспитания детей, охране и укреплении их здоровья, а также поддержки образовательных инициатив внутри семьи;</w:t>
      </w:r>
    </w:p>
    <w:p w:rsidR="00933494" w:rsidRDefault="00116AB8">
      <w:pPr>
        <w:ind w:firstLine="709"/>
        <w:jc w:val="both"/>
        <w:rPr>
          <w:rFonts w:ascii="Times New Roman" w:hAnsi="Times New Roman" w:cs="Times New Roman"/>
          <w:sz w:val="20"/>
          <w:szCs w:val="20"/>
          <w:lang w:val="ru-RU"/>
        </w:rPr>
      </w:pPr>
      <w:r>
        <w:rPr>
          <w:rFonts w:ascii="Times New Roman" w:eastAsia="Times New Roman" w:hAnsi="Times New Roman" w:cs="Times New Roman"/>
          <w:lang w:val="ru-RU"/>
        </w:rPr>
        <w:t>– построение образовательной деятельности на основе взаимодействия взрослых с детьми, ориентированного на уважение достоинства и личности, интересы и возможности каждого ребенка и учитывающего социальную ситуацию его развития и соответствующие возрастные и индивидуальные особенности (недопустимость как искусственного ускорения, так и искусственного замедления развития детей);</w:t>
      </w:r>
    </w:p>
    <w:p w:rsidR="00933494" w:rsidRDefault="00116AB8">
      <w:pPr>
        <w:ind w:firstLine="709"/>
        <w:jc w:val="both"/>
        <w:rPr>
          <w:rFonts w:ascii="Times New Roman" w:hAnsi="Times New Roman" w:cs="Times New Roman"/>
          <w:sz w:val="20"/>
          <w:szCs w:val="20"/>
          <w:lang w:val="ru-RU"/>
        </w:rPr>
      </w:pPr>
      <w:r>
        <w:rPr>
          <w:rFonts w:ascii="Times New Roman" w:eastAsia="Times New Roman" w:hAnsi="Times New Roman" w:cs="Times New Roman"/>
          <w:lang w:val="ru-RU"/>
        </w:rPr>
        <w:t>– создание равных условий, максимально способствующих реализации различных образовательных программ в МБДОУ, для детей, принадлежащих к разным национально- культурным, религиозным общностям и социальным слоям, а также имеющих различные (в том числе ограниченные) возможности здоровья.</w:t>
      </w:r>
    </w:p>
    <w:p w:rsidR="00933494" w:rsidRDefault="00116AB8" w:rsidP="009E447B">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lastRenderedPageBreak/>
        <w:t>- РППС обладает свойствами открытой системы и выполняет образовательную, восп</w:t>
      </w:r>
      <w:r w:rsidR="009E447B">
        <w:rPr>
          <w:rFonts w:ascii="Times New Roman" w:eastAsia="Times New Roman" w:hAnsi="Times New Roman" w:cs="Times New Roman"/>
          <w:lang w:val="ru-RU"/>
        </w:rPr>
        <w:t>итывающую, мотивирующую функции.</w:t>
      </w:r>
    </w:p>
    <w:p w:rsidR="00933494" w:rsidRDefault="00116AB8">
      <w:pPr>
        <w:ind w:firstLine="709"/>
        <w:jc w:val="center"/>
        <w:rPr>
          <w:rFonts w:ascii="Times New Roman" w:eastAsia="Times New Roman" w:hAnsi="Times New Roman" w:cs="Times New Roman"/>
          <w:b/>
          <w:bCs/>
          <w:lang w:val="ru-RU"/>
        </w:rPr>
      </w:pPr>
      <w:r>
        <w:rPr>
          <w:rFonts w:ascii="Times New Roman" w:eastAsia="Times New Roman" w:hAnsi="Times New Roman" w:cs="Times New Roman"/>
          <w:b/>
          <w:bCs/>
          <w:lang w:val="ru-RU"/>
        </w:rPr>
        <w:t>Свойства предметно-развивающей среды</w:t>
      </w:r>
    </w:p>
    <w:tbl>
      <w:tblPr>
        <w:tblStyle w:val="af3"/>
        <w:tblW w:w="9498" w:type="dxa"/>
        <w:tblInd w:w="108" w:type="dxa"/>
        <w:tblLook w:val="04A0" w:firstRow="1" w:lastRow="0" w:firstColumn="1" w:lastColumn="0" w:noHBand="0" w:noVBand="1"/>
      </w:tblPr>
      <w:tblGrid>
        <w:gridCol w:w="2845"/>
        <w:gridCol w:w="6653"/>
      </w:tblGrid>
      <w:tr w:rsidR="00933494" w:rsidRPr="0012646E">
        <w:tc>
          <w:tcPr>
            <w:tcW w:w="2845" w:type="dxa"/>
          </w:tcPr>
          <w:p w:rsidR="00933494" w:rsidRDefault="00116AB8">
            <w:pPr>
              <w:jc w:val="both"/>
              <w:rPr>
                <w:rFonts w:ascii="Times New Roman" w:hAnsi="Times New Roman" w:cs="Times New Roman"/>
              </w:rPr>
            </w:pPr>
            <w:r>
              <w:rPr>
                <w:rFonts w:ascii="Times New Roman" w:hAnsi="Times New Roman" w:cs="Times New Roman"/>
              </w:rPr>
              <w:t>Содержательно-насыщенная</w:t>
            </w:r>
          </w:p>
        </w:tc>
        <w:tc>
          <w:tcPr>
            <w:tcW w:w="6653" w:type="dxa"/>
          </w:tcPr>
          <w:p w:rsidR="00933494" w:rsidRDefault="00116AB8">
            <w:pPr>
              <w:jc w:val="both"/>
              <w:rPr>
                <w:rFonts w:ascii="Times New Roman" w:hAnsi="Times New Roman" w:cs="Times New Roman"/>
              </w:rPr>
            </w:pPr>
            <w:r>
              <w:rPr>
                <w:rFonts w:ascii="Times New Roman" w:hAnsi="Times New Roman" w:cs="Times New Roman"/>
              </w:rPr>
              <w:t>Организация</w:t>
            </w:r>
            <w:r>
              <w:rPr>
                <w:rFonts w:ascii="Times New Roman" w:hAnsi="Times New Roman" w:cs="Times New Roman"/>
              </w:rPr>
              <w:tab/>
              <w:t>образовательного</w:t>
            </w:r>
            <w:r>
              <w:rPr>
                <w:rFonts w:ascii="Times New Roman" w:hAnsi="Times New Roman" w:cs="Times New Roman"/>
              </w:rPr>
              <w:tab/>
              <w:t>пространства</w:t>
            </w:r>
            <w:r>
              <w:rPr>
                <w:rFonts w:ascii="Times New Roman" w:hAnsi="Times New Roman" w:cs="Times New Roman"/>
              </w:rPr>
              <w:tab/>
              <w:t>и разнообразие</w:t>
            </w:r>
          </w:p>
          <w:p w:rsidR="00933494" w:rsidRDefault="00116AB8">
            <w:pPr>
              <w:jc w:val="both"/>
              <w:rPr>
                <w:rFonts w:ascii="Times New Roman" w:hAnsi="Times New Roman" w:cs="Times New Roman"/>
              </w:rPr>
            </w:pPr>
            <w:r>
              <w:rPr>
                <w:rFonts w:ascii="Times New Roman" w:hAnsi="Times New Roman" w:cs="Times New Roman"/>
              </w:rPr>
              <w:t>материалов, оборудования и инвентаря (в здании и на участке) должны обеспечивать:</w:t>
            </w:r>
          </w:p>
          <w:p w:rsidR="00933494" w:rsidRDefault="00116AB8">
            <w:pPr>
              <w:jc w:val="both"/>
              <w:rPr>
                <w:rFonts w:ascii="Times New Roman" w:hAnsi="Times New Roman" w:cs="Times New Roman"/>
              </w:rPr>
            </w:pPr>
            <w:r>
              <w:rPr>
                <w:rFonts w:ascii="Times New Roman" w:hAnsi="Times New Roman" w:cs="Times New Roman"/>
              </w:rPr>
              <w:t>-</w:t>
            </w:r>
            <w:r>
              <w:rPr>
                <w:rFonts w:ascii="Times New Roman" w:hAnsi="Times New Roman" w:cs="Times New Roman"/>
              </w:rPr>
              <w:tab/>
              <w:t>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rsidR="00933494" w:rsidRDefault="00116AB8">
            <w:pPr>
              <w:jc w:val="both"/>
              <w:rPr>
                <w:rFonts w:ascii="Times New Roman" w:hAnsi="Times New Roman" w:cs="Times New Roman"/>
              </w:rPr>
            </w:pPr>
            <w:r>
              <w:rPr>
                <w:rFonts w:ascii="Times New Roman" w:hAnsi="Times New Roman" w:cs="Times New Roman"/>
              </w:rPr>
              <w:t>-</w:t>
            </w:r>
            <w:r>
              <w:rPr>
                <w:rFonts w:ascii="Times New Roman" w:hAnsi="Times New Roman" w:cs="Times New Roman"/>
              </w:rPr>
              <w:tab/>
              <w:t>двигательную активность, в том числе развитие крупной и мелкой моторики, участие в подвижных играх и соревнованиях;</w:t>
            </w:r>
          </w:p>
          <w:p w:rsidR="00933494" w:rsidRDefault="00116AB8">
            <w:pPr>
              <w:jc w:val="both"/>
              <w:rPr>
                <w:rFonts w:ascii="Times New Roman" w:hAnsi="Times New Roman" w:cs="Times New Roman"/>
              </w:rPr>
            </w:pPr>
            <w:r>
              <w:rPr>
                <w:rFonts w:ascii="Times New Roman" w:hAnsi="Times New Roman" w:cs="Times New Roman"/>
              </w:rPr>
              <w:t>-</w:t>
            </w:r>
            <w:r>
              <w:rPr>
                <w:rFonts w:ascii="Times New Roman" w:hAnsi="Times New Roman" w:cs="Times New Roman"/>
              </w:rPr>
              <w:tab/>
              <w:t>эмоциональное благополучие детей во взаимодействии с предметно-пространственным окружением;</w:t>
            </w:r>
          </w:p>
          <w:p w:rsidR="00933494" w:rsidRDefault="00116AB8">
            <w:pPr>
              <w:ind w:hanging="41"/>
              <w:jc w:val="both"/>
              <w:rPr>
                <w:rFonts w:ascii="Times New Roman" w:hAnsi="Times New Roman" w:cs="Times New Roman"/>
              </w:rPr>
            </w:pPr>
            <w:r>
              <w:rPr>
                <w:rFonts w:ascii="Times New Roman" w:hAnsi="Times New Roman" w:cs="Times New Roman"/>
              </w:rPr>
              <w:t>-</w:t>
            </w:r>
            <w:r>
              <w:rPr>
                <w:rFonts w:ascii="Times New Roman" w:hAnsi="Times New Roman" w:cs="Times New Roman"/>
              </w:rPr>
              <w:tab/>
              <w:t>возможность самовыражения детей.</w:t>
            </w:r>
          </w:p>
          <w:p w:rsidR="00933494" w:rsidRDefault="00116AB8">
            <w:pPr>
              <w:jc w:val="both"/>
              <w:rPr>
                <w:rFonts w:ascii="Times New Roman" w:hAnsi="Times New Roman" w:cs="Times New Roman"/>
              </w:rPr>
            </w:pPr>
            <w:r>
              <w:rPr>
                <w:rFonts w:ascii="Times New Roman" w:hAnsi="Times New Roman" w:cs="Times New Roman"/>
              </w:rPr>
              <w:t>Для детей раннего возраста образовательное пространство должно предоставлять необходимые и достаточные возможности для движения, предметной и игровой деятельности с разными материалами.</w:t>
            </w:r>
          </w:p>
        </w:tc>
      </w:tr>
      <w:tr w:rsidR="00933494" w:rsidRPr="0012646E">
        <w:tc>
          <w:tcPr>
            <w:tcW w:w="2845" w:type="dxa"/>
          </w:tcPr>
          <w:p w:rsidR="00933494" w:rsidRDefault="00116AB8">
            <w:pPr>
              <w:ind w:firstLine="34"/>
              <w:jc w:val="both"/>
              <w:rPr>
                <w:rFonts w:ascii="Times New Roman" w:hAnsi="Times New Roman" w:cs="Times New Roman"/>
              </w:rPr>
            </w:pPr>
            <w:r>
              <w:rPr>
                <w:rFonts w:ascii="Times New Roman" w:hAnsi="Times New Roman" w:cs="Times New Roman"/>
              </w:rPr>
              <w:t>Трансформируемая</w:t>
            </w:r>
          </w:p>
        </w:tc>
        <w:tc>
          <w:tcPr>
            <w:tcW w:w="6653" w:type="dxa"/>
          </w:tcPr>
          <w:p w:rsidR="00933494" w:rsidRDefault="00116AB8">
            <w:pPr>
              <w:jc w:val="both"/>
              <w:rPr>
                <w:rFonts w:ascii="Times New Roman" w:hAnsi="Times New Roman" w:cs="Times New Roman"/>
              </w:rPr>
            </w:pPr>
            <w:r>
              <w:rPr>
                <w:rFonts w:ascii="Times New Roman" w:hAnsi="Times New Roman" w:cs="Times New Roman"/>
              </w:rPr>
              <w:t>Предполагает возможность изменений предметно-пространственной среды в зависимости от образовательной ситуации, в том числе меняющихся интересов и возможностей детей.</w:t>
            </w:r>
          </w:p>
        </w:tc>
      </w:tr>
      <w:tr w:rsidR="00933494" w:rsidRPr="0012646E">
        <w:tc>
          <w:tcPr>
            <w:tcW w:w="2845" w:type="dxa"/>
          </w:tcPr>
          <w:p w:rsidR="00933494" w:rsidRDefault="00116AB8">
            <w:pPr>
              <w:jc w:val="both"/>
              <w:rPr>
                <w:rFonts w:ascii="Times New Roman" w:hAnsi="Times New Roman" w:cs="Times New Roman"/>
              </w:rPr>
            </w:pPr>
            <w:r>
              <w:rPr>
                <w:rFonts w:ascii="Times New Roman" w:hAnsi="Times New Roman" w:cs="Times New Roman"/>
              </w:rPr>
              <w:t>Вариативная</w:t>
            </w:r>
          </w:p>
        </w:tc>
        <w:tc>
          <w:tcPr>
            <w:tcW w:w="6653" w:type="dxa"/>
          </w:tcPr>
          <w:p w:rsidR="00933494" w:rsidRDefault="00116AB8">
            <w:pPr>
              <w:jc w:val="both"/>
              <w:rPr>
                <w:rFonts w:ascii="Times New Roman" w:hAnsi="Times New Roman" w:cs="Times New Roman"/>
              </w:rPr>
            </w:pPr>
            <w:r>
              <w:rPr>
                <w:rFonts w:ascii="Times New Roman" w:hAnsi="Times New Roman" w:cs="Times New Roman"/>
              </w:rPr>
              <w:t>Наличие в организации или в группе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w:t>
            </w:r>
          </w:p>
          <w:p w:rsidR="00933494" w:rsidRDefault="00116AB8">
            <w:pPr>
              <w:jc w:val="both"/>
              <w:rPr>
                <w:rFonts w:ascii="Times New Roman" w:hAnsi="Times New Roman" w:cs="Times New Roman"/>
              </w:rPr>
            </w:pPr>
            <w:r>
              <w:rPr>
                <w:rFonts w:ascii="Times New Roman" w:hAnsi="Times New Roman" w:cs="Times New Roman"/>
              </w:rPr>
              <w:t>-периодическую сменяемость игрового материала, проявление новых предметов, стимулирующую игровую, двигательную, познавательную и исследовательскую активность детей</w:t>
            </w:r>
          </w:p>
        </w:tc>
      </w:tr>
      <w:tr w:rsidR="00933494" w:rsidRPr="0012646E">
        <w:tc>
          <w:tcPr>
            <w:tcW w:w="2845" w:type="dxa"/>
          </w:tcPr>
          <w:p w:rsidR="00933494" w:rsidRDefault="00116AB8">
            <w:pPr>
              <w:jc w:val="both"/>
              <w:rPr>
                <w:rFonts w:ascii="Times New Roman" w:hAnsi="Times New Roman" w:cs="Times New Roman"/>
              </w:rPr>
            </w:pPr>
            <w:r>
              <w:rPr>
                <w:rFonts w:ascii="Times New Roman" w:hAnsi="Times New Roman" w:cs="Times New Roman"/>
              </w:rPr>
              <w:t>Полуфункциональная</w:t>
            </w:r>
          </w:p>
        </w:tc>
        <w:tc>
          <w:tcPr>
            <w:tcW w:w="6653" w:type="dxa"/>
          </w:tcPr>
          <w:p w:rsidR="00933494" w:rsidRDefault="00116AB8">
            <w:pPr>
              <w:jc w:val="both"/>
              <w:rPr>
                <w:rFonts w:ascii="Times New Roman" w:hAnsi="Times New Roman" w:cs="Times New Roman"/>
              </w:rPr>
            </w:pPr>
            <w:r>
              <w:rPr>
                <w:rFonts w:ascii="Times New Roman" w:hAnsi="Times New Roman" w:cs="Times New Roman"/>
              </w:rPr>
              <w:t>- возможность разнообразного использования различных составляющих предметной среды - детской мебели, матов, мягких модулей, ширм и т.д.</w:t>
            </w:r>
          </w:p>
          <w:p w:rsidR="00933494" w:rsidRDefault="00116AB8">
            <w:pPr>
              <w:jc w:val="both"/>
              <w:rPr>
                <w:rFonts w:ascii="Times New Roman" w:hAnsi="Times New Roman" w:cs="Times New Roman"/>
              </w:rPr>
            </w:pPr>
            <w:r>
              <w:rPr>
                <w:rFonts w:ascii="Times New Roman" w:hAnsi="Times New Roman" w:cs="Times New Roman"/>
              </w:rPr>
              <w:t>- наличие в организации или группе полуфункциональным (не обладающих жестко закреплѐнным способом употребления) предметов, в том числе природных материалов, пригодных для использования в разных видах детской активности (в том числе в качестве предметов-заместителей в детской игре)</w:t>
            </w:r>
          </w:p>
        </w:tc>
      </w:tr>
      <w:tr w:rsidR="00933494" w:rsidRPr="0012646E">
        <w:tc>
          <w:tcPr>
            <w:tcW w:w="2845" w:type="dxa"/>
          </w:tcPr>
          <w:p w:rsidR="00933494" w:rsidRDefault="00116AB8">
            <w:pPr>
              <w:jc w:val="both"/>
              <w:rPr>
                <w:rFonts w:ascii="Times New Roman" w:hAnsi="Times New Roman" w:cs="Times New Roman"/>
              </w:rPr>
            </w:pPr>
            <w:r>
              <w:rPr>
                <w:rFonts w:ascii="Times New Roman" w:hAnsi="Times New Roman" w:cs="Times New Roman"/>
              </w:rPr>
              <w:t>Доступная</w:t>
            </w:r>
          </w:p>
        </w:tc>
        <w:tc>
          <w:tcPr>
            <w:tcW w:w="6653" w:type="dxa"/>
          </w:tcPr>
          <w:p w:rsidR="00933494" w:rsidRDefault="00116AB8">
            <w:pPr>
              <w:jc w:val="both"/>
              <w:rPr>
                <w:rFonts w:ascii="Times New Roman" w:hAnsi="Times New Roman" w:cs="Times New Roman"/>
              </w:rPr>
            </w:pPr>
            <w:r>
              <w:rPr>
                <w:rFonts w:ascii="Times New Roman" w:hAnsi="Times New Roman" w:cs="Times New Roman"/>
              </w:rPr>
              <w:t>доступность для воспитанников, в том числе детей с ограниченными возможностями здоровья и детей-инвалидов, всех помещений, где осуществляется образовательная деятельность;</w:t>
            </w:r>
          </w:p>
          <w:p w:rsidR="00933494" w:rsidRDefault="00116AB8">
            <w:pPr>
              <w:jc w:val="both"/>
              <w:rPr>
                <w:rFonts w:ascii="Times New Roman" w:hAnsi="Times New Roman" w:cs="Times New Roman"/>
              </w:rPr>
            </w:pPr>
            <w:r>
              <w:rPr>
                <w:rFonts w:ascii="Times New Roman" w:hAnsi="Times New Roman" w:cs="Times New Roman"/>
              </w:rPr>
              <w:t>- свободный доступ детей, в том числе детей с ограниченными возможностями здоровья, к играм, игрушкам, материалам, пособиям, обеспечивающим все основные виды детской активности;</w:t>
            </w:r>
          </w:p>
          <w:p w:rsidR="00933494" w:rsidRDefault="00116AB8">
            <w:pPr>
              <w:jc w:val="both"/>
              <w:rPr>
                <w:rFonts w:ascii="Times New Roman" w:hAnsi="Times New Roman" w:cs="Times New Roman"/>
              </w:rPr>
            </w:pPr>
            <w:r>
              <w:rPr>
                <w:rFonts w:ascii="Times New Roman" w:hAnsi="Times New Roman" w:cs="Times New Roman"/>
              </w:rPr>
              <w:t>-исправность и сохранность материалов и оборудования</w:t>
            </w:r>
          </w:p>
        </w:tc>
      </w:tr>
      <w:tr w:rsidR="00933494" w:rsidRPr="0012646E">
        <w:trPr>
          <w:trHeight w:val="466"/>
        </w:trPr>
        <w:tc>
          <w:tcPr>
            <w:tcW w:w="2845" w:type="dxa"/>
          </w:tcPr>
          <w:p w:rsidR="00933494" w:rsidRDefault="00116AB8">
            <w:pPr>
              <w:jc w:val="both"/>
              <w:rPr>
                <w:rFonts w:ascii="Times New Roman" w:hAnsi="Times New Roman" w:cs="Times New Roman"/>
              </w:rPr>
            </w:pPr>
            <w:r>
              <w:rPr>
                <w:rFonts w:ascii="Times New Roman" w:hAnsi="Times New Roman" w:cs="Times New Roman"/>
              </w:rPr>
              <w:t>Безопасная</w:t>
            </w:r>
          </w:p>
        </w:tc>
        <w:tc>
          <w:tcPr>
            <w:tcW w:w="6653" w:type="dxa"/>
          </w:tcPr>
          <w:p w:rsidR="00933494" w:rsidRDefault="00116AB8">
            <w:pPr>
              <w:jc w:val="both"/>
              <w:rPr>
                <w:rFonts w:ascii="Times New Roman" w:hAnsi="Times New Roman" w:cs="Times New Roman"/>
              </w:rPr>
            </w:pPr>
            <w:r>
              <w:rPr>
                <w:rFonts w:ascii="Times New Roman" w:hAnsi="Times New Roman" w:cs="Times New Roman"/>
              </w:rPr>
              <w:t>предполагает соответствие всех элементов предметно-развивающей среды требованиям по обеспечению надѐжности и безопасности их использования.</w:t>
            </w:r>
          </w:p>
        </w:tc>
      </w:tr>
    </w:tbl>
    <w:p w:rsidR="00933494" w:rsidRDefault="00933494">
      <w:pPr>
        <w:ind w:firstLine="709"/>
        <w:jc w:val="both"/>
        <w:rPr>
          <w:rFonts w:ascii="Times New Roman" w:hAnsi="Times New Roman" w:cs="Times New Roman"/>
          <w:sz w:val="20"/>
          <w:szCs w:val="20"/>
          <w:lang w:val="ru-RU"/>
        </w:rPr>
      </w:pPr>
    </w:p>
    <w:p w:rsidR="00933494" w:rsidRPr="00C57543" w:rsidRDefault="00116AB8" w:rsidP="00C57543">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Организация развивающей предметно-пространственной среды в МБДОУ предполагает наличие различных пространств для осуществления свободного выбора детьми разных видов деятельности:</w:t>
      </w:r>
    </w:p>
    <w:p w:rsidR="00933494" w:rsidRDefault="00933494">
      <w:pPr>
        <w:ind w:firstLine="709"/>
        <w:jc w:val="right"/>
        <w:rPr>
          <w:rFonts w:ascii="Times New Roman" w:eastAsia="Times New Roman" w:hAnsi="Times New Roman" w:cs="Times New Roman"/>
          <w:b/>
          <w:lang w:val="ru-RU"/>
        </w:rPr>
      </w:pPr>
    </w:p>
    <w:tbl>
      <w:tblPr>
        <w:tblStyle w:val="af3"/>
        <w:tblW w:w="9498" w:type="dxa"/>
        <w:tblInd w:w="108" w:type="dxa"/>
        <w:tblLook w:val="04A0" w:firstRow="1" w:lastRow="0" w:firstColumn="1" w:lastColumn="0" w:noHBand="0" w:noVBand="1"/>
      </w:tblPr>
      <w:tblGrid>
        <w:gridCol w:w="3828"/>
        <w:gridCol w:w="5670"/>
      </w:tblGrid>
      <w:tr w:rsidR="00933494">
        <w:tc>
          <w:tcPr>
            <w:tcW w:w="3828" w:type="dxa"/>
          </w:tcPr>
          <w:p w:rsidR="00933494" w:rsidRDefault="00116AB8">
            <w:pPr>
              <w:rPr>
                <w:rFonts w:ascii="Times New Roman" w:eastAsia="Times New Roman" w:hAnsi="Times New Roman" w:cs="Times New Roman"/>
                <w:b/>
              </w:rPr>
            </w:pPr>
            <w:r>
              <w:rPr>
                <w:rFonts w:ascii="Times New Roman" w:eastAsia="Times New Roman" w:hAnsi="Times New Roman" w:cs="Times New Roman"/>
                <w:b/>
              </w:rPr>
              <w:t>Вид помещения функционального</w:t>
            </w:r>
          </w:p>
          <w:p w:rsidR="00933494" w:rsidRDefault="00116AB8">
            <w:pPr>
              <w:ind w:firstLine="709"/>
              <w:jc w:val="both"/>
              <w:rPr>
                <w:rFonts w:ascii="Times New Roman" w:eastAsia="Times New Roman" w:hAnsi="Times New Roman" w:cs="Times New Roman"/>
              </w:rPr>
            </w:pPr>
            <w:r>
              <w:rPr>
                <w:rFonts w:ascii="Times New Roman" w:eastAsia="Times New Roman" w:hAnsi="Times New Roman" w:cs="Times New Roman"/>
                <w:b/>
              </w:rPr>
              <w:t>использования</w:t>
            </w:r>
          </w:p>
        </w:tc>
        <w:tc>
          <w:tcPr>
            <w:tcW w:w="5670" w:type="dxa"/>
          </w:tcPr>
          <w:p w:rsidR="00933494" w:rsidRDefault="00116AB8">
            <w:pPr>
              <w:jc w:val="center"/>
              <w:rPr>
                <w:rFonts w:ascii="Times New Roman" w:eastAsia="Times New Roman" w:hAnsi="Times New Roman" w:cs="Times New Roman"/>
                <w:b/>
              </w:rPr>
            </w:pPr>
            <w:r>
              <w:rPr>
                <w:rFonts w:ascii="Times New Roman" w:eastAsia="Times New Roman" w:hAnsi="Times New Roman" w:cs="Times New Roman"/>
                <w:b/>
              </w:rPr>
              <w:t>Оснащение</w:t>
            </w:r>
          </w:p>
        </w:tc>
      </w:tr>
      <w:tr w:rsidR="00933494" w:rsidRPr="0012646E">
        <w:tc>
          <w:tcPr>
            <w:tcW w:w="3828" w:type="dxa"/>
          </w:tcPr>
          <w:p w:rsidR="00933494" w:rsidRDefault="00116AB8">
            <w:pPr>
              <w:jc w:val="both"/>
              <w:rPr>
                <w:rFonts w:ascii="Times New Roman" w:eastAsia="Times New Roman" w:hAnsi="Times New Roman" w:cs="Times New Roman"/>
                <w:b/>
              </w:rPr>
            </w:pPr>
            <w:r>
              <w:rPr>
                <w:rFonts w:ascii="Times New Roman" w:eastAsia="Times New Roman" w:hAnsi="Times New Roman" w:cs="Times New Roman"/>
                <w:b/>
              </w:rPr>
              <w:t>Групповые комнаты</w:t>
            </w:r>
          </w:p>
          <w:p w:rsidR="00933494" w:rsidRDefault="00116AB8">
            <w:pPr>
              <w:jc w:val="both"/>
              <w:rPr>
                <w:rFonts w:ascii="Times New Roman" w:eastAsia="Times New Roman" w:hAnsi="Times New Roman" w:cs="Times New Roman"/>
              </w:rPr>
            </w:pPr>
            <w:r>
              <w:rPr>
                <w:rFonts w:ascii="Times New Roman" w:eastAsia="Times New Roman" w:hAnsi="Times New Roman" w:cs="Times New Roman"/>
              </w:rPr>
              <w:lastRenderedPageBreak/>
              <w:t>- сюжетно-ролевые игры</w:t>
            </w:r>
          </w:p>
          <w:p w:rsidR="00933494" w:rsidRDefault="00116AB8">
            <w:pPr>
              <w:jc w:val="both"/>
              <w:rPr>
                <w:rFonts w:ascii="Times New Roman" w:eastAsia="Times New Roman" w:hAnsi="Times New Roman" w:cs="Times New Roman"/>
              </w:rPr>
            </w:pPr>
            <w:r>
              <w:rPr>
                <w:rFonts w:ascii="Times New Roman" w:eastAsia="Times New Roman" w:hAnsi="Times New Roman" w:cs="Times New Roman"/>
              </w:rPr>
              <w:t>- самообслуживание</w:t>
            </w:r>
          </w:p>
          <w:p w:rsidR="00933494" w:rsidRDefault="00116AB8">
            <w:pPr>
              <w:jc w:val="both"/>
              <w:rPr>
                <w:rFonts w:ascii="Times New Roman" w:eastAsia="Times New Roman" w:hAnsi="Times New Roman" w:cs="Times New Roman"/>
              </w:rPr>
            </w:pPr>
            <w:r>
              <w:rPr>
                <w:rFonts w:ascii="Times New Roman" w:eastAsia="Times New Roman" w:hAnsi="Times New Roman" w:cs="Times New Roman"/>
              </w:rPr>
              <w:t>- трудовая деятельность</w:t>
            </w:r>
          </w:p>
          <w:p w:rsidR="00933494" w:rsidRDefault="00116AB8">
            <w:pPr>
              <w:jc w:val="both"/>
              <w:rPr>
                <w:rFonts w:ascii="Times New Roman" w:eastAsia="Times New Roman" w:hAnsi="Times New Roman" w:cs="Times New Roman"/>
              </w:rPr>
            </w:pPr>
            <w:r>
              <w:rPr>
                <w:rFonts w:ascii="Times New Roman" w:eastAsia="Times New Roman" w:hAnsi="Times New Roman" w:cs="Times New Roman"/>
              </w:rPr>
              <w:t>-  самостоятельная  творческая деятельность</w:t>
            </w:r>
          </w:p>
          <w:p w:rsidR="00933494" w:rsidRDefault="00116AB8">
            <w:pPr>
              <w:jc w:val="both"/>
              <w:rPr>
                <w:rFonts w:ascii="Times New Roman" w:eastAsia="Times New Roman" w:hAnsi="Times New Roman" w:cs="Times New Roman"/>
              </w:rPr>
            </w:pPr>
            <w:r>
              <w:rPr>
                <w:rFonts w:ascii="Times New Roman" w:eastAsia="Times New Roman" w:hAnsi="Times New Roman" w:cs="Times New Roman"/>
              </w:rPr>
              <w:t>-  ознакомление  с  природой, труд в природе</w:t>
            </w:r>
          </w:p>
          <w:p w:rsidR="00933494" w:rsidRDefault="00116AB8">
            <w:pPr>
              <w:jc w:val="both"/>
              <w:rPr>
                <w:rFonts w:ascii="Times New Roman" w:eastAsia="Times New Roman" w:hAnsi="Times New Roman" w:cs="Times New Roman"/>
              </w:rPr>
            </w:pPr>
            <w:r>
              <w:rPr>
                <w:rFonts w:ascii="Times New Roman" w:eastAsia="Times New Roman" w:hAnsi="Times New Roman" w:cs="Times New Roman"/>
              </w:rPr>
              <w:t>-ознакомление с национальной культурой</w:t>
            </w:r>
          </w:p>
          <w:p w:rsidR="00933494" w:rsidRDefault="00116AB8">
            <w:pPr>
              <w:jc w:val="both"/>
              <w:rPr>
                <w:rFonts w:ascii="Times New Roman" w:eastAsia="Times New Roman" w:hAnsi="Times New Roman" w:cs="Times New Roman"/>
              </w:rPr>
            </w:pPr>
            <w:r>
              <w:rPr>
                <w:rFonts w:ascii="Times New Roman" w:eastAsia="Times New Roman" w:hAnsi="Times New Roman" w:cs="Times New Roman"/>
              </w:rPr>
              <w:t>-развитие познавательной</w:t>
            </w:r>
          </w:p>
          <w:p w:rsidR="00933494" w:rsidRDefault="00116AB8">
            <w:pPr>
              <w:jc w:val="both"/>
              <w:rPr>
                <w:rFonts w:ascii="Times New Roman" w:eastAsia="Times New Roman" w:hAnsi="Times New Roman" w:cs="Times New Roman"/>
              </w:rPr>
            </w:pPr>
            <w:r>
              <w:rPr>
                <w:rFonts w:ascii="Times New Roman" w:eastAsia="Times New Roman" w:hAnsi="Times New Roman" w:cs="Times New Roman"/>
              </w:rPr>
              <w:t>деятельности</w:t>
            </w:r>
          </w:p>
        </w:tc>
        <w:tc>
          <w:tcPr>
            <w:tcW w:w="5670" w:type="dxa"/>
          </w:tcPr>
          <w:p w:rsidR="00933494" w:rsidRDefault="00116AB8">
            <w:pPr>
              <w:jc w:val="both"/>
              <w:rPr>
                <w:rFonts w:ascii="Times New Roman" w:eastAsia="Times New Roman" w:hAnsi="Times New Roman" w:cs="Times New Roman"/>
              </w:rPr>
            </w:pPr>
            <w:r>
              <w:rPr>
                <w:rFonts w:ascii="Times New Roman" w:eastAsia="Times New Roman" w:hAnsi="Times New Roman" w:cs="Times New Roman"/>
              </w:rPr>
              <w:lastRenderedPageBreak/>
              <w:t>- детская мебель для практической деятельности</w:t>
            </w:r>
          </w:p>
          <w:p w:rsidR="00933494" w:rsidRDefault="00116AB8">
            <w:pPr>
              <w:ind w:firstLine="33"/>
              <w:jc w:val="both"/>
              <w:rPr>
                <w:rFonts w:ascii="Times New Roman" w:eastAsia="Times New Roman" w:hAnsi="Times New Roman" w:cs="Times New Roman"/>
              </w:rPr>
            </w:pPr>
            <w:r>
              <w:rPr>
                <w:rFonts w:ascii="Times New Roman" w:eastAsia="Times New Roman" w:hAnsi="Times New Roman" w:cs="Times New Roman"/>
              </w:rPr>
              <w:lastRenderedPageBreak/>
              <w:t>- книжный уголок</w:t>
            </w:r>
          </w:p>
          <w:p w:rsidR="00933494" w:rsidRDefault="00116AB8">
            <w:pPr>
              <w:ind w:firstLine="33"/>
              <w:jc w:val="both"/>
              <w:rPr>
                <w:rFonts w:ascii="Times New Roman" w:eastAsia="Times New Roman" w:hAnsi="Times New Roman" w:cs="Times New Roman"/>
              </w:rPr>
            </w:pPr>
            <w:r>
              <w:rPr>
                <w:rFonts w:ascii="Times New Roman" w:eastAsia="Times New Roman" w:hAnsi="Times New Roman" w:cs="Times New Roman"/>
              </w:rPr>
              <w:t>-уголок изобразительной деятельности</w:t>
            </w:r>
          </w:p>
          <w:p w:rsidR="00933494" w:rsidRDefault="00116AB8">
            <w:pPr>
              <w:ind w:firstLine="33"/>
              <w:jc w:val="both"/>
              <w:rPr>
                <w:rFonts w:ascii="Times New Roman" w:eastAsia="Times New Roman" w:hAnsi="Times New Roman" w:cs="Times New Roman"/>
              </w:rPr>
            </w:pPr>
            <w:r>
              <w:rPr>
                <w:rFonts w:ascii="Times New Roman" w:eastAsia="Times New Roman" w:hAnsi="Times New Roman" w:cs="Times New Roman"/>
              </w:rPr>
              <w:t>-  игровая  мебель.  Атрибуты «Семья», «Парикмахерская», «Библиотека», «Магазин» и др.</w:t>
            </w:r>
          </w:p>
          <w:p w:rsidR="00933494" w:rsidRDefault="00116AB8">
            <w:pPr>
              <w:ind w:firstLine="33"/>
              <w:jc w:val="both"/>
              <w:rPr>
                <w:rFonts w:ascii="Times New Roman" w:eastAsia="Times New Roman" w:hAnsi="Times New Roman" w:cs="Times New Roman"/>
              </w:rPr>
            </w:pPr>
            <w:r>
              <w:rPr>
                <w:rFonts w:ascii="Times New Roman" w:eastAsia="Times New Roman" w:hAnsi="Times New Roman" w:cs="Times New Roman"/>
              </w:rPr>
              <w:t>- природный уголок</w:t>
            </w:r>
          </w:p>
          <w:p w:rsidR="00933494" w:rsidRDefault="00116AB8">
            <w:pPr>
              <w:ind w:firstLine="33"/>
              <w:jc w:val="both"/>
              <w:rPr>
                <w:rFonts w:ascii="Times New Roman" w:eastAsia="Times New Roman" w:hAnsi="Times New Roman" w:cs="Times New Roman"/>
              </w:rPr>
            </w:pPr>
            <w:r>
              <w:rPr>
                <w:rFonts w:ascii="Times New Roman" w:eastAsia="Times New Roman" w:hAnsi="Times New Roman" w:cs="Times New Roman"/>
              </w:rPr>
              <w:t>- конструкторы различных видов</w:t>
            </w:r>
          </w:p>
          <w:p w:rsidR="00933494" w:rsidRDefault="00116AB8">
            <w:pPr>
              <w:ind w:firstLine="33"/>
              <w:jc w:val="both"/>
              <w:rPr>
                <w:rFonts w:ascii="Times New Roman" w:eastAsia="Times New Roman" w:hAnsi="Times New Roman" w:cs="Times New Roman"/>
              </w:rPr>
            </w:pPr>
            <w:r>
              <w:rPr>
                <w:rFonts w:ascii="Times New Roman" w:eastAsia="Times New Roman" w:hAnsi="Times New Roman" w:cs="Times New Roman"/>
              </w:rPr>
              <w:t>- головоломки, мозаика, пазлы, настольно-печатные игры, лото</w:t>
            </w:r>
          </w:p>
          <w:p w:rsidR="00933494" w:rsidRDefault="00116AB8">
            <w:pPr>
              <w:ind w:firstLine="33"/>
              <w:jc w:val="both"/>
              <w:rPr>
                <w:rFonts w:ascii="Times New Roman" w:eastAsia="Times New Roman" w:hAnsi="Times New Roman" w:cs="Times New Roman"/>
              </w:rPr>
            </w:pPr>
            <w:r>
              <w:rPr>
                <w:rFonts w:ascii="Times New Roman" w:eastAsia="Times New Roman" w:hAnsi="Times New Roman" w:cs="Times New Roman"/>
              </w:rPr>
              <w:t>- развивающие игры по математике, логике</w:t>
            </w:r>
          </w:p>
          <w:p w:rsidR="00933494" w:rsidRDefault="00116AB8" w:rsidP="00A03957">
            <w:pPr>
              <w:ind w:firstLine="33"/>
              <w:jc w:val="both"/>
              <w:rPr>
                <w:rFonts w:ascii="Times New Roman" w:eastAsia="Times New Roman" w:hAnsi="Times New Roman" w:cs="Times New Roman"/>
              </w:rPr>
            </w:pPr>
            <w:r>
              <w:rPr>
                <w:rFonts w:ascii="Times New Roman" w:eastAsia="Times New Roman" w:hAnsi="Times New Roman" w:cs="Times New Roman"/>
              </w:rPr>
              <w:t xml:space="preserve">- различные виды театров </w:t>
            </w:r>
          </w:p>
        </w:tc>
      </w:tr>
      <w:tr w:rsidR="00933494" w:rsidRPr="00B70785">
        <w:tc>
          <w:tcPr>
            <w:tcW w:w="3828" w:type="dxa"/>
          </w:tcPr>
          <w:p w:rsidR="00933494" w:rsidRDefault="00116AB8">
            <w:pPr>
              <w:rPr>
                <w:rFonts w:ascii="Times New Roman" w:eastAsia="Times New Roman" w:hAnsi="Times New Roman" w:cs="Times New Roman"/>
                <w:b/>
              </w:rPr>
            </w:pPr>
            <w:r>
              <w:rPr>
                <w:rFonts w:ascii="Times New Roman" w:eastAsia="Times New Roman" w:hAnsi="Times New Roman" w:cs="Times New Roman"/>
                <w:b/>
              </w:rPr>
              <w:lastRenderedPageBreak/>
              <w:t>Спальное помещение</w:t>
            </w:r>
          </w:p>
          <w:p w:rsidR="00933494" w:rsidRDefault="00116AB8">
            <w:pPr>
              <w:jc w:val="both"/>
              <w:rPr>
                <w:rFonts w:ascii="Times New Roman" w:eastAsia="Times New Roman" w:hAnsi="Times New Roman" w:cs="Times New Roman"/>
              </w:rPr>
            </w:pPr>
            <w:r>
              <w:rPr>
                <w:rFonts w:ascii="Times New Roman" w:eastAsia="Times New Roman" w:hAnsi="Times New Roman" w:cs="Times New Roman"/>
              </w:rPr>
              <w:t>- дневной сон</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p>
          <w:p w:rsidR="00933494" w:rsidRDefault="00116AB8">
            <w:pPr>
              <w:jc w:val="both"/>
              <w:rPr>
                <w:rFonts w:ascii="Times New Roman" w:eastAsia="Times New Roman" w:hAnsi="Times New Roman" w:cs="Times New Roman"/>
              </w:rPr>
            </w:pPr>
            <w:r>
              <w:rPr>
                <w:rFonts w:ascii="Times New Roman" w:eastAsia="Times New Roman" w:hAnsi="Times New Roman" w:cs="Times New Roman"/>
              </w:rPr>
              <w:t>-игровая деятельность</w:t>
            </w:r>
          </w:p>
          <w:p w:rsidR="00933494" w:rsidRDefault="00116AB8">
            <w:pPr>
              <w:jc w:val="both"/>
              <w:rPr>
                <w:rFonts w:ascii="Times New Roman" w:eastAsia="Times New Roman" w:hAnsi="Times New Roman" w:cs="Times New Roman"/>
              </w:rPr>
            </w:pPr>
            <w:r>
              <w:rPr>
                <w:rFonts w:ascii="Times New Roman" w:eastAsia="Times New Roman" w:hAnsi="Times New Roman" w:cs="Times New Roman"/>
              </w:rPr>
              <w:t>-гимнастика после сна</w:t>
            </w:r>
          </w:p>
          <w:p w:rsidR="00933494" w:rsidRDefault="00116AB8">
            <w:pPr>
              <w:jc w:val="both"/>
              <w:rPr>
                <w:rFonts w:ascii="Times New Roman" w:eastAsia="Times New Roman" w:hAnsi="Times New Roman" w:cs="Times New Roman"/>
              </w:rPr>
            </w:pPr>
            <w:r>
              <w:rPr>
                <w:rFonts w:ascii="Times New Roman" w:eastAsia="Times New Roman" w:hAnsi="Times New Roman" w:cs="Times New Roman"/>
              </w:rPr>
              <w:t>-закаливающие процедуры</w:t>
            </w:r>
          </w:p>
        </w:tc>
        <w:tc>
          <w:tcPr>
            <w:tcW w:w="5670" w:type="dxa"/>
          </w:tcPr>
          <w:p w:rsidR="00933494" w:rsidRDefault="00116AB8">
            <w:pPr>
              <w:jc w:val="both"/>
              <w:rPr>
                <w:rFonts w:ascii="Times New Roman" w:eastAsia="Times New Roman" w:hAnsi="Times New Roman" w:cs="Times New Roman"/>
              </w:rPr>
            </w:pPr>
            <w:r>
              <w:rPr>
                <w:rFonts w:ascii="Times New Roman" w:eastAsia="Times New Roman" w:hAnsi="Times New Roman" w:cs="Times New Roman"/>
              </w:rPr>
              <w:t>- спальная мебель</w:t>
            </w:r>
          </w:p>
          <w:p w:rsidR="00933494" w:rsidRDefault="00116AB8">
            <w:pPr>
              <w:jc w:val="both"/>
              <w:rPr>
                <w:rFonts w:ascii="Times New Roman" w:eastAsia="Times New Roman" w:hAnsi="Times New Roman" w:cs="Times New Roman"/>
              </w:rPr>
            </w:pPr>
            <w:r>
              <w:rPr>
                <w:rFonts w:ascii="Times New Roman" w:eastAsia="Times New Roman" w:hAnsi="Times New Roman" w:cs="Times New Roman"/>
              </w:rPr>
              <w:t xml:space="preserve"> </w:t>
            </w:r>
          </w:p>
        </w:tc>
      </w:tr>
      <w:tr w:rsidR="00933494" w:rsidRPr="00B70785">
        <w:tc>
          <w:tcPr>
            <w:tcW w:w="3828" w:type="dxa"/>
          </w:tcPr>
          <w:p w:rsidR="00933494" w:rsidRDefault="00116AB8">
            <w:pPr>
              <w:ind w:firstLine="34"/>
              <w:jc w:val="both"/>
              <w:rPr>
                <w:rFonts w:ascii="Times New Roman" w:eastAsia="Times New Roman" w:hAnsi="Times New Roman" w:cs="Times New Roman"/>
                <w:b/>
              </w:rPr>
            </w:pPr>
            <w:r>
              <w:rPr>
                <w:rFonts w:ascii="Times New Roman" w:eastAsia="Times New Roman" w:hAnsi="Times New Roman" w:cs="Times New Roman"/>
                <w:b/>
              </w:rPr>
              <w:t>Методический кабинет</w:t>
            </w:r>
          </w:p>
          <w:p w:rsidR="00933494" w:rsidRDefault="00116AB8">
            <w:pPr>
              <w:ind w:firstLine="34"/>
              <w:jc w:val="both"/>
              <w:rPr>
                <w:rFonts w:ascii="Times New Roman" w:eastAsia="Times New Roman" w:hAnsi="Times New Roman" w:cs="Times New Roman"/>
              </w:rPr>
            </w:pPr>
            <w:r>
              <w:rPr>
                <w:rFonts w:ascii="Times New Roman" w:eastAsia="Times New Roman" w:hAnsi="Times New Roman" w:cs="Times New Roman"/>
              </w:rPr>
              <w:t>-осуществление методической</w:t>
            </w:r>
          </w:p>
          <w:p w:rsidR="00933494" w:rsidRDefault="00116AB8">
            <w:pPr>
              <w:ind w:firstLine="34"/>
              <w:jc w:val="both"/>
              <w:rPr>
                <w:rFonts w:ascii="Times New Roman" w:eastAsia="Times New Roman" w:hAnsi="Times New Roman" w:cs="Times New Roman"/>
              </w:rPr>
            </w:pPr>
            <w:r>
              <w:rPr>
                <w:rFonts w:ascii="Times New Roman" w:eastAsia="Times New Roman" w:hAnsi="Times New Roman" w:cs="Times New Roman"/>
              </w:rPr>
              <w:t>помощи педагогам</w:t>
            </w:r>
          </w:p>
          <w:p w:rsidR="00933494" w:rsidRDefault="00116AB8">
            <w:pPr>
              <w:ind w:firstLine="34"/>
              <w:jc w:val="both"/>
              <w:rPr>
                <w:rFonts w:ascii="Times New Roman" w:eastAsia="Times New Roman" w:hAnsi="Times New Roman" w:cs="Times New Roman"/>
              </w:rPr>
            </w:pPr>
            <w:r>
              <w:rPr>
                <w:rFonts w:ascii="Times New Roman" w:eastAsia="Times New Roman" w:hAnsi="Times New Roman" w:cs="Times New Roman"/>
              </w:rPr>
              <w:t>-организация консультаций,</w:t>
            </w:r>
          </w:p>
          <w:p w:rsidR="00933494" w:rsidRDefault="00116AB8">
            <w:pPr>
              <w:ind w:firstLine="34"/>
              <w:jc w:val="both"/>
              <w:rPr>
                <w:rFonts w:ascii="Times New Roman" w:eastAsia="Times New Roman" w:hAnsi="Times New Roman" w:cs="Times New Roman"/>
              </w:rPr>
            </w:pPr>
            <w:r>
              <w:rPr>
                <w:rFonts w:ascii="Times New Roman" w:eastAsia="Times New Roman" w:hAnsi="Times New Roman" w:cs="Times New Roman"/>
              </w:rPr>
              <w:t>семинаров, педагогических советов</w:t>
            </w:r>
          </w:p>
          <w:p w:rsidR="00933494" w:rsidRDefault="00116AB8">
            <w:pPr>
              <w:ind w:firstLine="34"/>
              <w:jc w:val="both"/>
              <w:rPr>
                <w:rFonts w:ascii="Times New Roman" w:eastAsia="Times New Roman" w:hAnsi="Times New Roman" w:cs="Times New Roman"/>
              </w:rPr>
            </w:pPr>
            <w:r>
              <w:rPr>
                <w:rFonts w:ascii="Times New Roman" w:eastAsia="Times New Roman" w:hAnsi="Times New Roman" w:cs="Times New Roman"/>
              </w:rPr>
              <w:t>-выставки дидактических и методических материалов для организации работы с детьми по различным направлениям развития</w:t>
            </w:r>
          </w:p>
          <w:p w:rsidR="00933494" w:rsidRDefault="00116AB8">
            <w:pPr>
              <w:ind w:firstLine="34"/>
              <w:jc w:val="both"/>
              <w:rPr>
                <w:rFonts w:ascii="Times New Roman" w:eastAsia="Times New Roman" w:hAnsi="Times New Roman" w:cs="Times New Roman"/>
              </w:rPr>
            </w:pPr>
            <w:r>
              <w:rPr>
                <w:rFonts w:ascii="Times New Roman" w:eastAsia="Times New Roman" w:hAnsi="Times New Roman" w:cs="Times New Roman"/>
              </w:rPr>
              <w:t>-психолого-педагогическая</w:t>
            </w:r>
          </w:p>
          <w:p w:rsidR="00933494" w:rsidRDefault="00116AB8">
            <w:pPr>
              <w:ind w:firstLine="34"/>
              <w:jc w:val="both"/>
              <w:rPr>
                <w:rFonts w:ascii="Times New Roman" w:eastAsia="Times New Roman" w:hAnsi="Times New Roman" w:cs="Times New Roman"/>
              </w:rPr>
            </w:pPr>
            <w:r>
              <w:rPr>
                <w:rFonts w:ascii="Times New Roman" w:eastAsia="Times New Roman" w:hAnsi="Times New Roman" w:cs="Times New Roman"/>
              </w:rPr>
              <w:t>Диагностика</w:t>
            </w:r>
          </w:p>
          <w:p w:rsidR="00933494" w:rsidRDefault="00116AB8">
            <w:pPr>
              <w:ind w:firstLine="34"/>
              <w:jc w:val="both"/>
              <w:rPr>
                <w:rFonts w:ascii="Times New Roman" w:eastAsia="Times New Roman" w:hAnsi="Times New Roman" w:cs="Times New Roman"/>
              </w:rPr>
            </w:pPr>
            <w:r>
              <w:rPr>
                <w:rFonts w:ascii="Times New Roman" w:eastAsia="Times New Roman" w:hAnsi="Times New Roman" w:cs="Times New Roman"/>
              </w:rPr>
              <w:t>Индивидуальные консультации</w:t>
            </w:r>
          </w:p>
        </w:tc>
        <w:tc>
          <w:tcPr>
            <w:tcW w:w="5670" w:type="dxa"/>
          </w:tcPr>
          <w:p w:rsidR="00933494" w:rsidRDefault="00116AB8">
            <w:pPr>
              <w:jc w:val="both"/>
              <w:rPr>
                <w:rFonts w:ascii="Times New Roman" w:eastAsia="Times New Roman" w:hAnsi="Times New Roman" w:cs="Times New Roman"/>
              </w:rPr>
            </w:pPr>
            <w:r>
              <w:rPr>
                <w:rFonts w:ascii="Times New Roman" w:eastAsia="Times New Roman" w:hAnsi="Times New Roman" w:cs="Times New Roman"/>
              </w:rPr>
              <w:t>-библиотека педагогической и методической литературы</w:t>
            </w:r>
          </w:p>
          <w:p w:rsidR="00933494" w:rsidRDefault="00116AB8">
            <w:pPr>
              <w:jc w:val="both"/>
              <w:rPr>
                <w:rFonts w:ascii="Times New Roman" w:eastAsia="Times New Roman" w:hAnsi="Times New Roman" w:cs="Times New Roman"/>
              </w:rPr>
            </w:pPr>
            <w:r>
              <w:rPr>
                <w:rFonts w:ascii="Times New Roman" w:eastAsia="Times New Roman" w:hAnsi="Times New Roman" w:cs="Times New Roman"/>
              </w:rPr>
              <w:t>-библиотека периодических изданий</w:t>
            </w:r>
          </w:p>
          <w:p w:rsidR="00933494" w:rsidRDefault="00116AB8">
            <w:pPr>
              <w:jc w:val="both"/>
              <w:rPr>
                <w:rFonts w:ascii="Times New Roman" w:eastAsia="Times New Roman" w:hAnsi="Times New Roman" w:cs="Times New Roman"/>
              </w:rPr>
            </w:pPr>
            <w:r>
              <w:rPr>
                <w:rFonts w:ascii="Times New Roman" w:eastAsia="Times New Roman" w:hAnsi="Times New Roman" w:cs="Times New Roman"/>
              </w:rPr>
              <w:t>-пособия для занятий</w:t>
            </w:r>
          </w:p>
          <w:p w:rsidR="00933494" w:rsidRDefault="00116AB8">
            <w:pPr>
              <w:jc w:val="both"/>
              <w:rPr>
                <w:rFonts w:ascii="Times New Roman" w:eastAsia="Times New Roman" w:hAnsi="Times New Roman" w:cs="Times New Roman"/>
              </w:rPr>
            </w:pPr>
            <w:r>
              <w:rPr>
                <w:rFonts w:ascii="Times New Roman" w:eastAsia="Times New Roman" w:hAnsi="Times New Roman" w:cs="Times New Roman"/>
              </w:rPr>
              <w:t>- опыт работы педагогов</w:t>
            </w:r>
          </w:p>
          <w:p w:rsidR="00933494" w:rsidRDefault="00116AB8">
            <w:pPr>
              <w:jc w:val="both"/>
              <w:rPr>
                <w:rFonts w:ascii="Times New Roman" w:eastAsia="Times New Roman" w:hAnsi="Times New Roman" w:cs="Times New Roman"/>
              </w:rPr>
            </w:pPr>
            <w:r>
              <w:rPr>
                <w:rFonts w:ascii="Times New Roman" w:eastAsia="Times New Roman" w:hAnsi="Times New Roman" w:cs="Times New Roman"/>
              </w:rPr>
              <w:t>-материалы консультаций, семинаров – практикумов</w:t>
            </w:r>
          </w:p>
          <w:p w:rsidR="00933494" w:rsidRDefault="00116AB8">
            <w:pPr>
              <w:jc w:val="both"/>
              <w:rPr>
                <w:rFonts w:ascii="Times New Roman" w:eastAsia="Times New Roman" w:hAnsi="Times New Roman" w:cs="Times New Roman"/>
              </w:rPr>
            </w:pPr>
            <w:r>
              <w:rPr>
                <w:rFonts w:ascii="Times New Roman" w:eastAsia="Times New Roman" w:hAnsi="Times New Roman" w:cs="Times New Roman"/>
              </w:rPr>
              <w:t>-демонстрационный, раздаточный материал  для  занятий  с детьми</w:t>
            </w:r>
          </w:p>
          <w:p w:rsidR="00933494" w:rsidRDefault="00116AB8">
            <w:pPr>
              <w:jc w:val="both"/>
              <w:rPr>
                <w:rFonts w:ascii="Times New Roman" w:eastAsia="Times New Roman" w:hAnsi="Times New Roman" w:cs="Times New Roman"/>
              </w:rPr>
            </w:pPr>
            <w:r>
              <w:rPr>
                <w:rFonts w:ascii="Times New Roman" w:eastAsia="Times New Roman" w:hAnsi="Times New Roman" w:cs="Times New Roman"/>
              </w:rPr>
              <w:t>- мимио планшет</w:t>
            </w:r>
          </w:p>
          <w:p w:rsidR="00933494" w:rsidRDefault="00116AB8">
            <w:pPr>
              <w:jc w:val="both"/>
              <w:rPr>
                <w:rFonts w:ascii="Times New Roman" w:eastAsia="Times New Roman" w:hAnsi="Times New Roman" w:cs="Times New Roman"/>
              </w:rPr>
            </w:pPr>
            <w:r>
              <w:rPr>
                <w:rFonts w:ascii="Times New Roman" w:eastAsia="Times New Roman" w:hAnsi="Times New Roman" w:cs="Times New Roman"/>
              </w:rPr>
              <w:t>- документкамера</w:t>
            </w:r>
          </w:p>
          <w:p w:rsidR="00933494" w:rsidRDefault="00933494">
            <w:pPr>
              <w:jc w:val="both"/>
              <w:rPr>
                <w:rFonts w:ascii="Times New Roman" w:eastAsia="Times New Roman" w:hAnsi="Times New Roman" w:cs="Times New Roman"/>
              </w:rPr>
            </w:pPr>
          </w:p>
        </w:tc>
      </w:tr>
      <w:tr w:rsidR="00933494">
        <w:tc>
          <w:tcPr>
            <w:tcW w:w="3828" w:type="dxa"/>
          </w:tcPr>
          <w:p w:rsidR="00933494" w:rsidRDefault="00116AB8">
            <w:pPr>
              <w:ind w:firstLine="34"/>
              <w:jc w:val="both"/>
              <w:rPr>
                <w:rFonts w:ascii="Times New Roman" w:eastAsia="Times New Roman" w:hAnsi="Times New Roman" w:cs="Times New Roman"/>
                <w:b/>
              </w:rPr>
            </w:pPr>
            <w:r>
              <w:rPr>
                <w:rFonts w:ascii="Times New Roman" w:eastAsia="Times New Roman" w:hAnsi="Times New Roman" w:cs="Times New Roman"/>
                <w:b/>
              </w:rPr>
              <w:t>Кабинет русского языка</w:t>
            </w:r>
          </w:p>
          <w:p w:rsidR="00933494" w:rsidRDefault="00116AB8">
            <w:pPr>
              <w:ind w:firstLine="34"/>
              <w:jc w:val="both"/>
              <w:rPr>
                <w:rFonts w:ascii="Times New Roman" w:eastAsia="Times New Roman" w:hAnsi="Times New Roman" w:cs="Times New Roman"/>
              </w:rPr>
            </w:pPr>
            <w:r>
              <w:rPr>
                <w:rFonts w:ascii="Times New Roman" w:eastAsia="Times New Roman" w:hAnsi="Times New Roman" w:cs="Times New Roman"/>
              </w:rPr>
              <w:t>- занятия по русскому языку</w:t>
            </w:r>
          </w:p>
          <w:p w:rsidR="00933494" w:rsidRDefault="00116AB8">
            <w:pPr>
              <w:ind w:firstLine="34"/>
              <w:jc w:val="both"/>
              <w:rPr>
                <w:rFonts w:ascii="Times New Roman" w:eastAsia="Times New Roman" w:hAnsi="Times New Roman" w:cs="Times New Roman"/>
              </w:rPr>
            </w:pPr>
            <w:r>
              <w:rPr>
                <w:rFonts w:ascii="Times New Roman" w:eastAsia="Times New Roman" w:hAnsi="Times New Roman" w:cs="Times New Roman"/>
              </w:rPr>
              <w:t>-индивидуальные консультации</w:t>
            </w:r>
          </w:p>
          <w:p w:rsidR="00933494" w:rsidRDefault="00116AB8">
            <w:pPr>
              <w:ind w:firstLine="34"/>
              <w:jc w:val="both"/>
              <w:rPr>
                <w:rFonts w:ascii="Times New Roman" w:eastAsia="Times New Roman" w:hAnsi="Times New Roman" w:cs="Times New Roman"/>
              </w:rPr>
            </w:pPr>
            <w:r>
              <w:rPr>
                <w:rFonts w:ascii="Times New Roman" w:eastAsia="Times New Roman" w:hAnsi="Times New Roman" w:cs="Times New Roman"/>
              </w:rPr>
              <w:t>с родителями</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p>
          <w:p w:rsidR="00933494" w:rsidRDefault="00116AB8">
            <w:pPr>
              <w:ind w:firstLine="34"/>
              <w:jc w:val="both"/>
              <w:rPr>
                <w:rFonts w:ascii="Times New Roman" w:eastAsia="Times New Roman" w:hAnsi="Times New Roman" w:cs="Times New Roman"/>
              </w:rPr>
            </w:pPr>
            <w:r>
              <w:rPr>
                <w:rFonts w:ascii="Times New Roman" w:eastAsia="Times New Roman" w:hAnsi="Times New Roman" w:cs="Times New Roman"/>
              </w:rPr>
              <w:t>- индивидуальные занятия</w:t>
            </w:r>
          </w:p>
        </w:tc>
        <w:tc>
          <w:tcPr>
            <w:tcW w:w="5670" w:type="dxa"/>
          </w:tcPr>
          <w:p w:rsidR="00933494" w:rsidRDefault="00116AB8">
            <w:pPr>
              <w:jc w:val="both"/>
              <w:rPr>
                <w:rFonts w:ascii="Times New Roman" w:eastAsia="Times New Roman" w:hAnsi="Times New Roman" w:cs="Times New Roman"/>
              </w:rPr>
            </w:pPr>
            <w:r>
              <w:rPr>
                <w:rFonts w:ascii="Times New Roman" w:eastAsia="Times New Roman" w:hAnsi="Times New Roman" w:cs="Times New Roman"/>
              </w:rPr>
              <w:t>-детская мебель;</w:t>
            </w:r>
          </w:p>
          <w:p w:rsidR="00933494" w:rsidRDefault="00933494">
            <w:pPr>
              <w:jc w:val="both"/>
              <w:rPr>
                <w:rFonts w:ascii="Times New Roman" w:eastAsia="Times New Roman" w:hAnsi="Times New Roman" w:cs="Times New Roman"/>
              </w:rPr>
            </w:pPr>
          </w:p>
        </w:tc>
      </w:tr>
      <w:tr w:rsidR="00933494" w:rsidRPr="0012646E">
        <w:tc>
          <w:tcPr>
            <w:tcW w:w="3828" w:type="dxa"/>
          </w:tcPr>
          <w:p w:rsidR="00933494" w:rsidRDefault="00116AB8">
            <w:pPr>
              <w:ind w:firstLine="34"/>
              <w:jc w:val="both"/>
              <w:rPr>
                <w:rFonts w:ascii="Times New Roman" w:eastAsia="Times New Roman" w:hAnsi="Times New Roman" w:cs="Times New Roman"/>
                <w:b/>
              </w:rPr>
            </w:pPr>
            <w:r>
              <w:rPr>
                <w:rFonts w:ascii="Times New Roman" w:eastAsia="Times New Roman" w:hAnsi="Times New Roman" w:cs="Times New Roman"/>
                <w:b/>
              </w:rPr>
              <w:t>Кабинет учителя-логопеда</w:t>
            </w:r>
          </w:p>
          <w:p w:rsidR="00933494" w:rsidRDefault="00116AB8">
            <w:pPr>
              <w:pStyle w:val="Default"/>
              <w:ind w:firstLine="34"/>
              <w:jc w:val="both"/>
            </w:pPr>
            <w:r>
              <w:t xml:space="preserve">- коррекционная работа с детьми </w:t>
            </w:r>
          </w:p>
          <w:p w:rsidR="00933494" w:rsidRDefault="00116AB8">
            <w:pPr>
              <w:ind w:firstLine="34"/>
              <w:jc w:val="both"/>
              <w:rPr>
                <w:rFonts w:ascii="Times New Roman" w:eastAsia="Times New Roman" w:hAnsi="Times New Roman" w:cs="Times New Roman"/>
                <w:b/>
              </w:rPr>
            </w:pPr>
            <w:r>
              <w:rPr>
                <w:rFonts w:ascii="Times New Roman" w:hAnsi="Times New Roman" w:cs="Times New Roman"/>
              </w:rPr>
              <w:t>-индивидуальные консультации с родителями</w:t>
            </w:r>
            <w:r>
              <w:rPr>
                <w:rFonts w:ascii="Times New Roman" w:hAnsi="Times New Roman" w:cs="Times New Roman"/>
                <w:sz w:val="23"/>
                <w:szCs w:val="23"/>
              </w:rPr>
              <w:t xml:space="preserve"> </w:t>
            </w:r>
          </w:p>
        </w:tc>
        <w:tc>
          <w:tcPr>
            <w:tcW w:w="5670" w:type="dxa"/>
          </w:tcPr>
          <w:p w:rsidR="00933494" w:rsidRDefault="00116AB8">
            <w:pPr>
              <w:jc w:val="both"/>
              <w:rPr>
                <w:rFonts w:ascii="Times New Roman" w:eastAsia="Times New Roman" w:hAnsi="Times New Roman" w:cs="Times New Roman"/>
              </w:rPr>
            </w:pPr>
            <w:r>
              <w:rPr>
                <w:rFonts w:ascii="Times New Roman" w:eastAsia="Times New Roman" w:hAnsi="Times New Roman" w:cs="Times New Roman"/>
              </w:rPr>
              <w:t>- детская мебель;</w:t>
            </w:r>
          </w:p>
          <w:p w:rsidR="00933494" w:rsidRDefault="00116AB8">
            <w:pPr>
              <w:jc w:val="both"/>
              <w:rPr>
                <w:rFonts w:ascii="Times New Roman" w:eastAsia="Times New Roman" w:hAnsi="Times New Roman" w:cs="Times New Roman"/>
              </w:rPr>
            </w:pPr>
            <w:r>
              <w:rPr>
                <w:rFonts w:ascii="Times New Roman" w:eastAsia="Times New Roman" w:hAnsi="Times New Roman" w:cs="Times New Roman"/>
              </w:rPr>
              <w:t>-дидактические материалы;</w:t>
            </w:r>
          </w:p>
          <w:p w:rsidR="00933494" w:rsidRDefault="00116AB8">
            <w:pPr>
              <w:jc w:val="both"/>
              <w:rPr>
                <w:rFonts w:ascii="Times New Roman" w:eastAsia="Times New Roman" w:hAnsi="Times New Roman" w:cs="Times New Roman"/>
              </w:rPr>
            </w:pPr>
            <w:r>
              <w:rPr>
                <w:rFonts w:ascii="Times New Roman" w:eastAsia="Times New Roman" w:hAnsi="Times New Roman" w:cs="Times New Roman"/>
              </w:rPr>
              <w:t>-картотека игр;</w:t>
            </w:r>
          </w:p>
          <w:p w:rsidR="00933494" w:rsidRDefault="00116AB8">
            <w:pPr>
              <w:jc w:val="both"/>
              <w:rPr>
                <w:rFonts w:ascii="Times New Roman" w:eastAsia="Times New Roman" w:hAnsi="Times New Roman" w:cs="Times New Roman"/>
              </w:rPr>
            </w:pPr>
            <w:r>
              <w:rPr>
                <w:rFonts w:ascii="Times New Roman" w:eastAsia="Times New Roman" w:hAnsi="Times New Roman" w:cs="Times New Roman"/>
              </w:rPr>
              <w:t xml:space="preserve">-наглядный материал по развитию речи; </w:t>
            </w:r>
          </w:p>
          <w:p w:rsidR="00933494" w:rsidRDefault="00116AB8">
            <w:pPr>
              <w:jc w:val="both"/>
              <w:rPr>
                <w:rFonts w:ascii="Times New Roman" w:eastAsia="Times New Roman" w:hAnsi="Times New Roman" w:cs="Times New Roman"/>
              </w:rPr>
            </w:pPr>
            <w:r>
              <w:rPr>
                <w:rFonts w:ascii="Times New Roman" w:eastAsia="Times New Roman" w:hAnsi="Times New Roman" w:cs="Times New Roman"/>
              </w:rPr>
              <w:t>-настольные речевые игры;</w:t>
            </w:r>
          </w:p>
          <w:p w:rsidR="00933494" w:rsidRDefault="00116AB8">
            <w:pPr>
              <w:jc w:val="both"/>
              <w:rPr>
                <w:rFonts w:ascii="Times New Roman" w:eastAsia="Times New Roman" w:hAnsi="Times New Roman" w:cs="Times New Roman"/>
              </w:rPr>
            </w:pPr>
            <w:r>
              <w:rPr>
                <w:rFonts w:ascii="Times New Roman" w:eastAsia="Times New Roman" w:hAnsi="Times New Roman" w:cs="Times New Roman"/>
              </w:rPr>
              <w:t>- библиотека методической литературы.</w:t>
            </w:r>
          </w:p>
        </w:tc>
      </w:tr>
      <w:tr w:rsidR="00933494" w:rsidRPr="00B70785">
        <w:tc>
          <w:tcPr>
            <w:tcW w:w="3828" w:type="dxa"/>
          </w:tcPr>
          <w:p w:rsidR="00933494" w:rsidRDefault="00116AB8">
            <w:pPr>
              <w:ind w:firstLine="34"/>
              <w:jc w:val="both"/>
              <w:rPr>
                <w:rFonts w:ascii="Times New Roman" w:eastAsia="Times New Roman" w:hAnsi="Times New Roman" w:cs="Times New Roman"/>
                <w:b/>
              </w:rPr>
            </w:pPr>
            <w:r>
              <w:rPr>
                <w:rFonts w:ascii="Times New Roman" w:eastAsia="Times New Roman" w:hAnsi="Times New Roman" w:cs="Times New Roman"/>
                <w:b/>
              </w:rPr>
              <w:t>Музыкальный зал</w:t>
            </w:r>
          </w:p>
          <w:p w:rsidR="00933494" w:rsidRDefault="00116AB8">
            <w:pPr>
              <w:ind w:firstLine="34"/>
              <w:jc w:val="both"/>
              <w:rPr>
                <w:rFonts w:ascii="Times New Roman" w:eastAsia="Times New Roman" w:hAnsi="Times New Roman" w:cs="Times New Roman"/>
              </w:rPr>
            </w:pPr>
            <w:r>
              <w:rPr>
                <w:rFonts w:ascii="Times New Roman" w:eastAsia="Times New Roman" w:hAnsi="Times New Roman" w:cs="Times New Roman"/>
              </w:rPr>
              <w:t>-занятия  по  музыкальному  и</w:t>
            </w:r>
          </w:p>
          <w:p w:rsidR="00933494" w:rsidRDefault="00116AB8">
            <w:pPr>
              <w:ind w:firstLine="34"/>
              <w:jc w:val="both"/>
              <w:rPr>
                <w:rFonts w:ascii="Times New Roman" w:eastAsia="Times New Roman" w:hAnsi="Times New Roman" w:cs="Times New Roman"/>
              </w:rPr>
            </w:pPr>
            <w:r>
              <w:rPr>
                <w:rFonts w:ascii="Times New Roman" w:eastAsia="Times New Roman" w:hAnsi="Times New Roman" w:cs="Times New Roman"/>
              </w:rPr>
              <w:t>физкультурному воспитанию</w:t>
            </w:r>
          </w:p>
          <w:p w:rsidR="00933494" w:rsidRDefault="00116AB8">
            <w:pPr>
              <w:ind w:firstLine="34"/>
              <w:jc w:val="both"/>
              <w:rPr>
                <w:rFonts w:ascii="Times New Roman" w:eastAsia="Times New Roman" w:hAnsi="Times New Roman" w:cs="Times New Roman"/>
              </w:rPr>
            </w:pPr>
            <w:r>
              <w:rPr>
                <w:rFonts w:ascii="Times New Roman" w:eastAsia="Times New Roman" w:hAnsi="Times New Roman" w:cs="Times New Roman"/>
              </w:rPr>
              <w:t>-тематические досуги</w:t>
            </w:r>
          </w:p>
          <w:p w:rsidR="00933494" w:rsidRDefault="00116AB8">
            <w:pPr>
              <w:ind w:firstLine="34"/>
              <w:jc w:val="both"/>
              <w:rPr>
                <w:rFonts w:ascii="Times New Roman" w:eastAsia="Times New Roman" w:hAnsi="Times New Roman" w:cs="Times New Roman"/>
              </w:rPr>
            </w:pPr>
            <w:r>
              <w:rPr>
                <w:rFonts w:ascii="Times New Roman" w:eastAsia="Times New Roman" w:hAnsi="Times New Roman" w:cs="Times New Roman"/>
              </w:rPr>
              <w:t>-развлечения, праздники</w:t>
            </w:r>
          </w:p>
          <w:p w:rsidR="00933494" w:rsidRDefault="00116AB8">
            <w:pPr>
              <w:ind w:firstLine="34"/>
              <w:jc w:val="both"/>
              <w:rPr>
                <w:rFonts w:ascii="Times New Roman" w:eastAsia="Times New Roman" w:hAnsi="Times New Roman" w:cs="Times New Roman"/>
              </w:rPr>
            </w:pPr>
            <w:r>
              <w:rPr>
                <w:rFonts w:ascii="Times New Roman" w:eastAsia="Times New Roman" w:hAnsi="Times New Roman" w:cs="Times New Roman"/>
              </w:rPr>
              <w:t>-консультативная работа с</w:t>
            </w:r>
          </w:p>
          <w:p w:rsidR="00933494" w:rsidRDefault="00116AB8">
            <w:pPr>
              <w:ind w:firstLine="34"/>
              <w:jc w:val="both"/>
              <w:rPr>
                <w:rFonts w:ascii="Times New Roman" w:eastAsia="Times New Roman" w:hAnsi="Times New Roman" w:cs="Times New Roman"/>
              </w:rPr>
            </w:pPr>
            <w:r>
              <w:rPr>
                <w:rFonts w:ascii="Times New Roman" w:eastAsia="Times New Roman" w:hAnsi="Times New Roman" w:cs="Times New Roman"/>
              </w:rPr>
              <w:t>родителями и воспитателями</w:t>
            </w:r>
          </w:p>
          <w:p w:rsidR="00933494" w:rsidRDefault="00116AB8">
            <w:pPr>
              <w:ind w:firstLine="34"/>
              <w:jc w:val="both"/>
              <w:rPr>
                <w:rFonts w:ascii="Times New Roman" w:eastAsia="Times New Roman" w:hAnsi="Times New Roman" w:cs="Times New Roman"/>
              </w:rPr>
            </w:pPr>
            <w:r>
              <w:rPr>
                <w:rFonts w:ascii="Times New Roman" w:eastAsia="Times New Roman" w:hAnsi="Times New Roman" w:cs="Times New Roman"/>
              </w:rPr>
              <w:t>- родительские собрания и прочие мероприятия для родителей</w:t>
            </w:r>
          </w:p>
        </w:tc>
        <w:tc>
          <w:tcPr>
            <w:tcW w:w="5670" w:type="dxa"/>
          </w:tcPr>
          <w:p w:rsidR="00933494" w:rsidRDefault="00116AB8">
            <w:pPr>
              <w:jc w:val="both"/>
              <w:rPr>
                <w:rFonts w:ascii="Times New Roman" w:eastAsia="Times New Roman" w:hAnsi="Times New Roman" w:cs="Times New Roman"/>
              </w:rPr>
            </w:pPr>
            <w:r>
              <w:rPr>
                <w:rFonts w:ascii="Times New Roman" w:eastAsia="Times New Roman" w:hAnsi="Times New Roman" w:cs="Times New Roman"/>
              </w:rPr>
              <w:t>- библиотека методической литературы;</w:t>
            </w:r>
          </w:p>
          <w:p w:rsidR="00933494" w:rsidRDefault="00116AB8">
            <w:pPr>
              <w:jc w:val="both"/>
              <w:rPr>
                <w:rFonts w:ascii="Times New Roman" w:eastAsia="Times New Roman" w:hAnsi="Times New Roman" w:cs="Times New Roman"/>
              </w:rPr>
            </w:pPr>
            <w:r>
              <w:rPr>
                <w:rFonts w:ascii="Times New Roman" w:eastAsia="Times New Roman" w:hAnsi="Times New Roman" w:cs="Times New Roman"/>
              </w:rPr>
              <w:t>-музыкальный центр;</w:t>
            </w:r>
          </w:p>
          <w:p w:rsidR="00933494" w:rsidRDefault="00116AB8">
            <w:pPr>
              <w:jc w:val="both"/>
              <w:rPr>
                <w:rFonts w:ascii="Times New Roman" w:eastAsia="Times New Roman" w:hAnsi="Times New Roman" w:cs="Times New Roman"/>
              </w:rPr>
            </w:pPr>
            <w:r>
              <w:rPr>
                <w:rFonts w:ascii="Times New Roman" w:eastAsia="Times New Roman" w:hAnsi="Times New Roman" w:cs="Times New Roman"/>
              </w:rPr>
              <w:t>-пианино;</w:t>
            </w:r>
          </w:p>
          <w:p w:rsidR="00933494" w:rsidRDefault="00116AB8">
            <w:pPr>
              <w:jc w:val="both"/>
              <w:rPr>
                <w:rFonts w:ascii="Times New Roman" w:eastAsia="Times New Roman" w:hAnsi="Times New Roman" w:cs="Times New Roman"/>
              </w:rPr>
            </w:pPr>
            <w:r>
              <w:rPr>
                <w:rFonts w:ascii="Times New Roman" w:eastAsia="Times New Roman" w:hAnsi="Times New Roman" w:cs="Times New Roman"/>
              </w:rPr>
              <w:t>-разнообразные музыкальные инструменты для детей;</w:t>
            </w:r>
          </w:p>
          <w:p w:rsidR="00933494" w:rsidRDefault="00116AB8">
            <w:pPr>
              <w:jc w:val="both"/>
              <w:rPr>
                <w:rFonts w:ascii="Times New Roman" w:eastAsia="Times New Roman" w:hAnsi="Times New Roman" w:cs="Times New Roman"/>
              </w:rPr>
            </w:pPr>
            <w:r>
              <w:rPr>
                <w:rFonts w:ascii="Times New Roman" w:eastAsia="Times New Roman" w:hAnsi="Times New Roman" w:cs="Times New Roman"/>
              </w:rPr>
              <w:t>-спортивное оборудование для прыжков, метания, лазания;</w:t>
            </w:r>
          </w:p>
          <w:p w:rsidR="00933494" w:rsidRDefault="00116AB8">
            <w:pPr>
              <w:jc w:val="both"/>
              <w:rPr>
                <w:rFonts w:ascii="Times New Roman" w:eastAsia="Times New Roman" w:hAnsi="Times New Roman" w:cs="Times New Roman"/>
              </w:rPr>
            </w:pPr>
            <w:r>
              <w:rPr>
                <w:rFonts w:ascii="Times New Roman" w:eastAsia="Times New Roman" w:hAnsi="Times New Roman" w:cs="Times New Roman"/>
              </w:rPr>
              <w:t>- детские стулья</w:t>
            </w:r>
          </w:p>
          <w:p w:rsidR="00933494" w:rsidRDefault="00116AB8">
            <w:pPr>
              <w:jc w:val="both"/>
              <w:rPr>
                <w:rFonts w:ascii="Times New Roman" w:eastAsia="Times New Roman" w:hAnsi="Times New Roman" w:cs="Times New Roman"/>
              </w:rPr>
            </w:pPr>
            <w:r>
              <w:rPr>
                <w:rFonts w:ascii="Times New Roman" w:eastAsia="Times New Roman" w:hAnsi="Times New Roman" w:cs="Times New Roman"/>
              </w:rPr>
              <w:t>- шкаф для используемых пособий, игрушек,</w:t>
            </w:r>
          </w:p>
          <w:p w:rsidR="00933494" w:rsidRDefault="00116AB8">
            <w:pPr>
              <w:jc w:val="both"/>
              <w:rPr>
                <w:rFonts w:ascii="Times New Roman" w:eastAsia="Times New Roman" w:hAnsi="Times New Roman" w:cs="Times New Roman"/>
              </w:rPr>
            </w:pPr>
            <w:r>
              <w:rPr>
                <w:rFonts w:ascii="Times New Roman" w:eastAsia="Times New Roman" w:hAnsi="Times New Roman" w:cs="Times New Roman"/>
              </w:rPr>
              <w:t>атрибутов и прочего материала.</w:t>
            </w:r>
          </w:p>
        </w:tc>
      </w:tr>
    </w:tbl>
    <w:p w:rsidR="00933494" w:rsidRDefault="00933494">
      <w:pPr>
        <w:jc w:val="both"/>
        <w:rPr>
          <w:rFonts w:ascii="Times New Roman" w:eastAsia="Times New Roman" w:hAnsi="Times New Roman" w:cs="Times New Roman"/>
          <w:b/>
          <w:bCs/>
          <w:sz w:val="28"/>
          <w:szCs w:val="28"/>
          <w:lang w:val="ru-RU"/>
        </w:rPr>
      </w:pPr>
    </w:p>
    <w:p w:rsidR="00933494" w:rsidRDefault="00D671E0">
      <w:pPr>
        <w:tabs>
          <w:tab w:val="left" w:pos="0"/>
        </w:tabs>
        <w:ind w:firstLine="709"/>
        <w:jc w:val="both"/>
        <w:rPr>
          <w:rFonts w:ascii="Times New Roman" w:eastAsia="Times New Roman" w:hAnsi="Times New Roman" w:cs="Times New Roman"/>
          <w:b/>
          <w:bCs/>
          <w:lang w:val="ru-RU"/>
        </w:rPr>
      </w:pPr>
      <w:r>
        <w:rPr>
          <w:rFonts w:ascii="Times New Roman" w:eastAsia="Times New Roman" w:hAnsi="Times New Roman" w:cs="Times New Roman"/>
          <w:b/>
          <w:bCs/>
          <w:lang w:val="ru-RU"/>
        </w:rPr>
        <w:t>3.1.2</w:t>
      </w:r>
      <w:r w:rsidR="00116AB8">
        <w:rPr>
          <w:rFonts w:ascii="Times New Roman" w:eastAsia="Times New Roman" w:hAnsi="Times New Roman" w:cs="Times New Roman"/>
          <w:b/>
          <w:bCs/>
          <w:lang w:val="ru-RU"/>
        </w:rPr>
        <w:t>. Описание материально-технического обеспечения Программы, обеспечение методическими материалами и средствами обучения и воспитания</w:t>
      </w:r>
    </w:p>
    <w:p w:rsidR="00933494" w:rsidRDefault="00116AB8">
      <w:pPr>
        <w:tabs>
          <w:tab w:val="left" w:pos="0"/>
        </w:tabs>
        <w:ind w:firstLine="709"/>
        <w:jc w:val="both"/>
        <w:rPr>
          <w:rFonts w:ascii="Times New Roman" w:eastAsia="Times New Roman" w:hAnsi="Times New Roman" w:cs="Times New Roman"/>
          <w:bCs/>
          <w:lang w:val="ru-RU"/>
        </w:rPr>
      </w:pPr>
      <w:r>
        <w:rPr>
          <w:rFonts w:ascii="Times New Roman" w:eastAsia="Times New Roman" w:hAnsi="Times New Roman" w:cs="Times New Roman"/>
          <w:b/>
          <w:bCs/>
          <w:lang w:val="ru-RU"/>
        </w:rPr>
        <w:t xml:space="preserve"> </w:t>
      </w:r>
      <w:r>
        <w:rPr>
          <w:rFonts w:ascii="Times New Roman" w:eastAsia="Times New Roman" w:hAnsi="Times New Roman" w:cs="Times New Roman"/>
          <w:bCs/>
          <w:lang w:val="ru-RU"/>
        </w:rPr>
        <w:t>Материально-техническое обеспечение Программы, обеспеченность  методическими материалами исредствами обучения и воспитания.</w:t>
      </w:r>
    </w:p>
    <w:p w:rsidR="00933494" w:rsidRDefault="00116AB8">
      <w:pPr>
        <w:tabs>
          <w:tab w:val="left" w:pos="0"/>
        </w:tabs>
        <w:ind w:firstLine="709"/>
        <w:jc w:val="both"/>
        <w:rPr>
          <w:rFonts w:ascii="Times New Roman" w:eastAsia="Times New Roman" w:hAnsi="Times New Roman" w:cs="Times New Roman"/>
          <w:bCs/>
          <w:lang w:val="ru-RU"/>
        </w:rPr>
      </w:pPr>
      <w:r>
        <w:rPr>
          <w:rFonts w:ascii="Times New Roman" w:eastAsia="Times New Roman" w:hAnsi="Times New Roman" w:cs="Times New Roman"/>
          <w:bCs/>
          <w:lang w:val="ru-RU"/>
        </w:rPr>
        <w:t>В МБДОУ созданы материально-технические условия, обеспечивающие:</w:t>
      </w:r>
    </w:p>
    <w:p w:rsidR="00933494" w:rsidRDefault="00116AB8">
      <w:pPr>
        <w:numPr>
          <w:ilvl w:val="0"/>
          <w:numId w:val="18"/>
        </w:numPr>
        <w:tabs>
          <w:tab w:val="left" w:pos="0"/>
        </w:tabs>
        <w:spacing w:after="160"/>
        <w:ind w:left="-142" w:firstLine="709"/>
        <w:contextualSpacing/>
        <w:jc w:val="both"/>
        <w:rPr>
          <w:rFonts w:ascii="Times New Roman" w:eastAsia="Times New Roman" w:hAnsi="Times New Roman" w:cs="Times New Roman"/>
          <w:bCs/>
          <w:color w:val="auto"/>
          <w:lang w:val="ru-RU"/>
        </w:rPr>
      </w:pPr>
      <w:r>
        <w:rPr>
          <w:rFonts w:ascii="Times New Roman" w:eastAsia="Times New Roman" w:hAnsi="Times New Roman" w:cs="Times New Roman"/>
          <w:bCs/>
          <w:color w:val="auto"/>
          <w:lang w:val="ru-RU"/>
        </w:rPr>
        <w:t xml:space="preserve">возможность достижения обучающимися планируемых результатов освоения Программы; </w:t>
      </w:r>
    </w:p>
    <w:p w:rsidR="00933494" w:rsidRDefault="00116AB8">
      <w:pPr>
        <w:numPr>
          <w:ilvl w:val="0"/>
          <w:numId w:val="18"/>
        </w:numPr>
        <w:tabs>
          <w:tab w:val="left" w:pos="0"/>
        </w:tabs>
        <w:ind w:left="-142" w:firstLine="709"/>
        <w:contextualSpacing/>
        <w:jc w:val="both"/>
        <w:rPr>
          <w:rFonts w:ascii="Times New Roman" w:eastAsia="Times New Roman" w:hAnsi="Times New Roman" w:cs="Times New Roman"/>
          <w:bCs/>
          <w:color w:val="auto"/>
          <w:lang w:val="ru-RU"/>
        </w:rPr>
      </w:pPr>
      <w:r>
        <w:rPr>
          <w:rFonts w:ascii="Times New Roman" w:eastAsia="Times New Roman" w:hAnsi="Times New Roman" w:cs="Times New Roman"/>
          <w:bCs/>
          <w:color w:val="auto"/>
          <w:lang w:val="ru-RU"/>
        </w:rPr>
        <w:lastRenderedPageBreak/>
        <w:t>выполнение МБДОУ требований санитарно-эпидемиологических правил и гигиенических нормативов, содержащихся в СП 2.4.3648-20, СанПиН 2.3/2.4.3590-20 «Санитарно-эпидемиологические требования к организации общественного питания населения», утверждённых постановлением Главного государственного санитарного врача Российской Федерации от 27 октября 2020 г.№ 32 (зарегистрировано Министерством юстиции Российской Федерации 11 ноября 2020 г., регистрационный № 60833), действующим до 1 января 2027 года (далееСанПиН 2.3/2.4.3590-20), СанПиН 1.2.3685-21:</w:t>
      </w:r>
    </w:p>
    <w:p w:rsidR="00933494" w:rsidRDefault="00116AB8">
      <w:pPr>
        <w:tabs>
          <w:tab w:val="left" w:pos="0"/>
        </w:tabs>
        <w:ind w:firstLine="709"/>
        <w:contextualSpacing/>
        <w:jc w:val="both"/>
        <w:rPr>
          <w:rFonts w:ascii="Times New Roman" w:eastAsia="Times New Roman" w:hAnsi="Times New Roman" w:cs="Times New Roman"/>
          <w:bCs/>
          <w:color w:val="auto"/>
          <w:lang w:val="ru-RU"/>
        </w:rPr>
      </w:pPr>
      <w:r>
        <w:rPr>
          <w:rFonts w:ascii="Times New Roman" w:eastAsia="Times New Roman" w:hAnsi="Times New Roman" w:cs="Times New Roman"/>
          <w:bCs/>
          <w:color w:val="auto"/>
          <w:lang w:val="ru-RU"/>
        </w:rPr>
        <w:t>- к условиям размещения организаций, осуществляющих образовательную деятельность;</w:t>
      </w:r>
    </w:p>
    <w:p w:rsidR="00933494" w:rsidRDefault="00116AB8">
      <w:pPr>
        <w:tabs>
          <w:tab w:val="left" w:pos="0"/>
        </w:tabs>
        <w:ind w:firstLine="709"/>
        <w:contextualSpacing/>
        <w:jc w:val="both"/>
        <w:rPr>
          <w:rFonts w:ascii="Times New Roman" w:eastAsia="Times New Roman" w:hAnsi="Times New Roman" w:cs="Times New Roman"/>
          <w:bCs/>
          <w:color w:val="auto"/>
          <w:lang w:val="ru-RU"/>
        </w:rPr>
      </w:pPr>
      <w:r>
        <w:rPr>
          <w:rFonts w:ascii="Times New Roman" w:eastAsia="Times New Roman" w:hAnsi="Times New Roman" w:cs="Times New Roman"/>
          <w:bCs/>
          <w:color w:val="auto"/>
          <w:lang w:val="ru-RU"/>
        </w:rPr>
        <w:t>- оборудованию и содержанию территории; помещениям, ихоборудованию и содержанию;</w:t>
      </w:r>
    </w:p>
    <w:p w:rsidR="00933494" w:rsidRDefault="00116AB8">
      <w:pPr>
        <w:tabs>
          <w:tab w:val="left" w:pos="0"/>
        </w:tabs>
        <w:ind w:firstLine="709"/>
        <w:contextualSpacing/>
        <w:jc w:val="both"/>
        <w:rPr>
          <w:rFonts w:ascii="Times New Roman" w:eastAsia="Times New Roman" w:hAnsi="Times New Roman" w:cs="Times New Roman"/>
          <w:bCs/>
          <w:color w:val="auto"/>
          <w:lang w:val="ru-RU"/>
        </w:rPr>
      </w:pPr>
      <w:r>
        <w:rPr>
          <w:rFonts w:ascii="Times New Roman" w:eastAsia="Times New Roman" w:hAnsi="Times New Roman" w:cs="Times New Roman"/>
          <w:bCs/>
          <w:color w:val="auto"/>
          <w:lang w:val="ru-RU"/>
        </w:rPr>
        <w:t>- естественному</w:t>
      </w:r>
      <w:r>
        <w:rPr>
          <w:rFonts w:ascii="Times New Roman" w:eastAsia="Times New Roman" w:hAnsi="Times New Roman" w:cs="Times New Roman"/>
          <w:bCs/>
          <w:color w:val="auto"/>
          <w:sz w:val="22"/>
          <w:szCs w:val="22"/>
          <w:lang w:val="ru-RU"/>
        </w:rPr>
        <w:t xml:space="preserve"> </w:t>
      </w:r>
      <w:r>
        <w:rPr>
          <w:rFonts w:ascii="Times New Roman" w:eastAsia="Times New Roman" w:hAnsi="Times New Roman" w:cs="Times New Roman"/>
          <w:bCs/>
          <w:color w:val="auto"/>
          <w:lang w:val="ru-RU"/>
        </w:rPr>
        <w:t>и</w:t>
      </w:r>
      <w:r>
        <w:rPr>
          <w:rFonts w:ascii="Times New Roman" w:eastAsia="Times New Roman" w:hAnsi="Times New Roman" w:cs="Times New Roman"/>
          <w:bCs/>
          <w:color w:val="auto"/>
          <w:sz w:val="22"/>
          <w:szCs w:val="22"/>
          <w:lang w:val="ru-RU"/>
        </w:rPr>
        <w:t xml:space="preserve"> </w:t>
      </w:r>
      <w:r>
        <w:rPr>
          <w:rFonts w:ascii="Times New Roman" w:eastAsia="Times New Roman" w:hAnsi="Times New Roman" w:cs="Times New Roman"/>
          <w:bCs/>
          <w:color w:val="auto"/>
          <w:lang w:val="ru-RU"/>
        </w:rPr>
        <w:t>искусственномуосвещениюпомещений;</w:t>
      </w:r>
    </w:p>
    <w:p w:rsidR="00933494" w:rsidRDefault="00116AB8">
      <w:pPr>
        <w:tabs>
          <w:tab w:val="left" w:pos="0"/>
        </w:tabs>
        <w:ind w:firstLine="709"/>
        <w:contextualSpacing/>
        <w:jc w:val="both"/>
        <w:rPr>
          <w:rFonts w:ascii="Times New Roman" w:eastAsia="Times New Roman" w:hAnsi="Times New Roman" w:cs="Times New Roman"/>
          <w:bCs/>
          <w:color w:val="auto"/>
          <w:lang w:val="ru-RU"/>
        </w:rPr>
      </w:pPr>
      <w:r>
        <w:rPr>
          <w:rFonts w:ascii="Times New Roman" w:eastAsia="Times New Roman" w:hAnsi="Times New Roman" w:cs="Times New Roman"/>
          <w:bCs/>
          <w:color w:val="auto"/>
          <w:lang w:val="ru-RU"/>
        </w:rPr>
        <w:t>-  отоплению и вентиляции;</w:t>
      </w:r>
    </w:p>
    <w:p w:rsidR="00933494" w:rsidRDefault="00116AB8">
      <w:pPr>
        <w:tabs>
          <w:tab w:val="left" w:pos="0"/>
        </w:tabs>
        <w:ind w:firstLine="709"/>
        <w:contextualSpacing/>
        <w:jc w:val="both"/>
        <w:rPr>
          <w:rFonts w:ascii="Times New Roman" w:eastAsia="Times New Roman" w:hAnsi="Times New Roman" w:cs="Times New Roman"/>
          <w:bCs/>
          <w:color w:val="auto"/>
          <w:lang w:val="ru-RU"/>
        </w:rPr>
      </w:pPr>
      <w:r>
        <w:rPr>
          <w:rFonts w:ascii="Times New Roman" w:eastAsia="Times New Roman" w:hAnsi="Times New Roman" w:cs="Times New Roman"/>
          <w:bCs/>
          <w:color w:val="auto"/>
          <w:lang w:val="ru-RU"/>
        </w:rPr>
        <w:t xml:space="preserve">- водоснабжению и канализации; </w:t>
      </w:r>
    </w:p>
    <w:p w:rsidR="00933494" w:rsidRDefault="00116AB8">
      <w:pPr>
        <w:tabs>
          <w:tab w:val="left" w:pos="0"/>
        </w:tabs>
        <w:ind w:firstLine="709"/>
        <w:contextualSpacing/>
        <w:jc w:val="both"/>
        <w:rPr>
          <w:rFonts w:ascii="Times New Roman" w:eastAsia="Times New Roman" w:hAnsi="Times New Roman" w:cs="Times New Roman"/>
          <w:bCs/>
          <w:color w:val="auto"/>
          <w:lang w:val="ru-RU"/>
        </w:rPr>
      </w:pPr>
      <w:r>
        <w:rPr>
          <w:rFonts w:ascii="Times New Roman" w:eastAsia="Times New Roman" w:hAnsi="Times New Roman" w:cs="Times New Roman"/>
          <w:bCs/>
          <w:color w:val="auto"/>
          <w:lang w:val="ru-RU"/>
        </w:rPr>
        <w:t xml:space="preserve">- организации питания; </w:t>
      </w:r>
    </w:p>
    <w:p w:rsidR="00933494" w:rsidRDefault="00116AB8">
      <w:pPr>
        <w:tabs>
          <w:tab w:val="left" w:pos="0"/>
        </w:tabs>
        <w:ind w:firstLine="709"/>
        <w:contextualSpacing/>
        <w:jc w:val="both"/>
        <w:rPr>
          <w:rFonts w:ascii="Times New Roman" w:eastAsia="Times New Roman" w:hAnsi="Times New Roman" w:cs="Times New Roman"/>
          <w:bCs/>
          <w:color w:val="auto"/>
          <w:lang w:val="ru-RU"/>
        </w:rPr>
      </w:pPr>
      <w:r>
        <w:rPr>
          <w:rFonts w:ascii="Times New Roman" w:eastAsia="Times New Roman" w:hAnsi="Times New Roman" w:cs="Times New Roman"/>
          <w:bCs/>
          <w:color w:val="auto"/>
          <w:lang w:val="ru-RU"/>
        </w:rPr>
        <w:t>- медицинскому обеспечению;</w:t>
      </w:r>
    </w:p>
    <w:p w:rsidR="00933494" w:rsidRDefault="00116AB8">
      <w:pPr>
        <w:tabs>
          <w:tab w:val="left" w:pos="0"/>
        </w:tabs>
        <w:ind w:firstLine="709"/>
        <w:contextualSpacing/>
        <w:jc w:val="both"/>
        <w:rPr>
          <w:rFonts w:ascii="Times New Roman" w:eastAsia="Times New Roman" w:hAnsi="Times New Roman" w:cs="Times New Roman"/>
          <w:bCs/>
          <w:color w:val="auto"/>
          <w:lang w:val="ru-RU"/>
        </w:rPr>
      </w:pPr>
      <w:r>
        <w:rPr>
          <w:rFonts w:ascii="Times New Roman" w:eastAsia="Times New Roman" w:hAnsi="Times New Roman" w:cs="Times New Roman"/>
          <w:bCs/>
          <w:color w:val="auto"/>
          <w:lang w:val="ru-RU"/>
        </w:rPr>
        <w:t>- приему детей в организации, осуществляющих образовательную деятельность;</w:t>
      </w:r>
    </w:p>
    <w:p w:rsidR="00933494" w:rsidRDefault="00116AB8">
      <w:pPr>
        <w:tabs>
          <w:tab w:val="left" w:pos="0"/>
        </w:tabs>
        <w:ind w:firstLine="709"/>
        <w:contextualSpacing/>
        <w:jc w:val="both"/>
        <w:rPr>
          <w:rFonts w:ascii="Times New Roman" w:eastAsia="Times New Roman" w:hAnsi="Times New Roman" w:cs="Times New Roman"/>
          <w:bCs/>
          <w:color w:val="auto"/>
          <w:lang w:val="ru-RU"/>
        </w:rPr>
      </w:pPr>
      <w:r>
        <w:rPr>
          <w:rFonts w:ascii="Times New Roman" w:eastAsia="Times New Roman" w:hAnsi="Times New Roman" w:cs="Times New Roman"/>
          <w:bCs/>
          <w:color w:val="auto"/>
          <w:lang w:val="ru-RU"/>
        </w:rPr>
        <w:t xml:space="preserve">- организации режима дня; </w:t>
      </w:r>
    </w:p>
    <w:p w:rsidR="00933494" w:rsidRDefault="00116AB8">
      <w:pPr>
        <w:tabs>
          <w:tab w:val="left" w:pos="0"/>
        </w:tabs>
        <w:ind w:firstLine="709"/>
        <w:contextualSpacing/>
        <w:jc w:val="both"/>
        <w:rPr>
          <w:rFonts w:ascii="Times New Roman" w:eastAsia="Times New Roman" w:hAnsi="Times New Roman" w:cs="Times New Roman"/>
          <w:bCs/>
          <w:color w:val="auto"/>
          <w:lang w:val="ru-RU"/>
        </w:rPr>
      </w:pPr>
      <w:r>
        <w:rPr>
          <w:rFonts w:ascii="Times New Roman" w:eastAsia="Times New Roman" w:hAnsi="Times New Roman" w:cs="Times New Roman"/>
          <w:bCs/>
          <w:color w:val="auto"/>
          <w:lang w:val="ru-RU"/>
        </w:rPr>
        <w:t xml:space="preserve">- организации физическоговоспитания; </w:t>
      </w:r>
    </w:p>
    <w:p w:rsidR="00933494" w:rsidRDefault="00116AB8">
      <w:pPr>
        <w:tabs>
          <w:tab w:val="left" w:pos="0"/>
        </w:tabs>
        <w:ind w:firstLine="709"/>
        <w:contextualSpacing/>
        <w:jc w:val="both"/>
        <w:rPr>
          <w:rFonts w:ascii="Times New Roman" w:eastAsia="Times New Roman" w:hAnsi="Times New Roman" w:cs="Times New Roman"/>
          <w:bCs/>
          <w:color w:val="auto"/>
          <w:lang w:val="ru-RU"/>
        </w:rPr>
      </w:pPr>
      <w:r>
        <w:rPr>
          <w:rFonts w:ascii="Times New Roman" w:eastAsia="Times New Roman" w:hAnsi="Times New Roman" w:cs="Times New Roman"/>
          <w:bCs/>
          <w:color w:val="auto"/>
          <w:lang w:val="ru-RU"/>
        </w:rPr>
        <w:t>- личной гигиене персонала.</w:t>
      </w:r>
    </w:p>
    <w:p w:rsidR="00933494" w:rsidRDefault="00116AB8">
      <w:pPr>
        <w:tabs>
          <w:tab w:val="left" w:pos="0"/>
        </w:tabs>
        <w:ind w:firstLine="709"/>
        <w:contextualSpacing/>
        <w:jc w:val="both"/>
        <w:rPr>
          <w:rFonts w:ascii="Times New Roman" w:eastAsia="Times New Roman" w:hAnsi="Times New Roman" w:cs="Times New Roman"/>
          <w:bCs/>
          <w:color w:val="auto"/>
          <w:lang w:val="ru-RU"/>
        </w:rPr>
      </w:pPr>
      <w:r>
        <w:rPr>
          <w:rFonts w:ascii="Times New Roman" w:eastAsia="Times New Roman" w:hAnsi="Times New Roman" w:cs="Times New Roman"/>
          <w:bCs/>
          <w:color w:val="auto"/>
          <w:lang w:val="ru-RU"/>
        </w:rPr>
        <w:t>3) выполнение МБДОУ требований пожарной безопасности и электробезопасности;</w:t>
      </w:r>
    </w:p>
    <w:p w:rsidR="00933494" w:rsidRDefault="00116AB8">
      <w:pPr>
        <w:tabs>
          <w:tab w:val="left" w:pos="0"/>
        </w:tabs>
        <w:spacing w:before="240"/>
        <w:ind w:firstLine="709"/>
        <w:contextualSpacing/>
        <w:jc w:val="both"/>
        <w:rPr>
          <w:rFonts w:ascii="Times New Roman" w:eastAsia="Times New Roman" w:hAnsi="Times New Roman" w:cs="Times New Roman"/>
          <w:bCs/>
          <w:color w:val="auto"/>
          <w:lang w:val="ru-RU"/>
        </w:rPr>
      </w:pPr>
      <w:r>
        <w:rPr>
          <w:rFonts w:ascii="Times New Roman" w:eastAsia="Times New Roman" w:hAnsi="Times New Roman" w:cs="Times New Roman"/>
          <w:bCs/>
          <w:color w:val="auto"/>
          <w:lang w:val="ru-RU"/>
        </w:rPr>
        <w:t>4) выполнение МБДОУ требований по охране здоровья обучающихся и охране труда работников МБДОУ;</w:t>
      </w:r>
    </w:p>
    <w:p w:rsidR="00933494" w:rsidRDefault="00116AB8">
      <w:pPr>
        <w:tabs>
          <w:tab w:val="left" w:pos="0"/>
        </w:tabs>
        <w:spacing w:before="240"/>
        <w:ind w:firstLine="709"/>
        <w:contextualSpacing/>
        <w:jc w:val="both"/>
        <w:rPr>
          <w:rFonts w:ascii="Times New Roman" w:eastAsia="Times New Roman" w:hAnsi="Times New Roman" w:cs="Times New Roman"/>
          <w:bCs/>
          <w:color w:val="auto"/>
          <w:lang w:val="ru-RU"/>
        </w:rPr>
      </w:pPr>
      <w:r>
        <w:rPr>
          <w:rFonts w:ascii="Times New Roman" w:eastAsia="Times New Roman" w:hAnsi="Times New Roman" w:cs="Times New Roman"/>
          <w:bCs/>
          <w:color w:val="auto"/>
          <w:lang w:val="ru-RU"/>
        </w:rPr>
        <w:t>5) возможность для беспрепятственного доступа обучающихся с ОВЗ, в том числе детей-инвалидов к объектам инфраструктуры ДОО.</w:t>
      </w:r>
    </w:p>
    <w:p w:rsidR="00933494" w:rsidRDefault="00116AB8">
      <w:pPr>
        <w:tabs>
          <w:tab w:val="left" w:pos="0"/>
        </w:tabs>
        <w:spacing w:before="240"/>
        <w:ind w:firstLine="709"/>
        <w:contextualSpacing/>
        <w:jc w:val="both"/>
        <w:rPr>
          <w:rFonts w:ascii="Times New Roman" w:eastAsia="Times New Roman" w:hAnsi="Times New Roman" w:cs="Times New Roman"/>
          <w:bCs/>
          <w:color w:val="auto"/>
          <w:lang w:val="ru-RU"/>
        </w:rPr>
      </w:pPr>
      <w:r>
        <w:rPr>
          <w:rFonts w:ascii="Times New Roman" w:eastAsia="Times New Roman" w:hAnsi="Times New Roman" w:cs="Times New Roman"/>
          <w:bCs/>
          <w:color w:val="auto"/>
          <w:lang w:val="ru-RU"/>
        </w:rPr>
        <w:t>При создании материально-технических условий для детей с ОВЗ ДОО учитывает особенности их физического и психического развития.</w:t>
      </w:r>
    </w:p>
    <w:p w:rsidR="00933494" w:rsidRDefault="0013557E">
      <w:pPr>
        <w:tabs>
          <w:tab w:val="left" w:pos="0"/>
        </w:tabs>
        <w:ind w:firstLine="709"/>
        <w:jc w:val="both"/>
        <w:rPr>
          <w:rFonts w:ascii="Times New Roman" w:eastAsia="Times New Roman" w:hAnsi="Times New Roman" w:cs="Times New Roman"/>
          <w:bCs/>
          <w:lang w:val="ru-RU"/>
        </w:rPr>
      </w:pPr>
      <w:r>
        <w:rPr>
          <w:rFonts w:ascii="Times New Roman" w:eastAsia="Times New Roman" w:hAnsi="Times New Roman" w:cs="Times New Roman"/>
          <w:bCs/>
          <w:lang w:val="ru-RU"/>
        </w:rPr>
        <w:t>МБДОУ</w:t>
      </w:r>
      <w:r w:rsidR="00201F61">
        <w:rPr>
          <w:rFonts w:ascii="Times New Roman" w:eastAsia="Times New Roman" w:hAnsi="Times New Roman" w:cs="Times New Roman"/>
          <w:bCs/>
          <w:lang w:val="ru-RU"/>
        </w:rPr>
        <w:t xml:space="preserve"> </w:t>
      </w:r>
      <w:r w:rsidR="00201F61" w:rsidRPr="00201F61">
        <w:rPr>
          <w:rFonts w:ascii="Times New Roman" w:eastAsia="Times New Roman" w:hAnsi="Times New Roman" w:cs="Times New Roman"/>
          <w:bCs/>
          <w:lang w:val="ru-RU"/>
        </w:rPr>
        <w:t>«Изминский детский сад «Саф чишмэ»</w:t>
      </w:r>
      <w:r w:rsidR="00201F61">
        <w:rPr>
          <w:rFonts w:ascii="Times New Roman" w:eastAsia="Times New Roman" w:hAnsi="Times New Roman" w:cs="Times New Roman"/>
          <w:bCs/>
          <w:lang w:val="ru-RU"/>
        </w:rPr>
        <w:t xml:space="preserve"> </w:t>
      </w:r>
      <w:r w:rsidR="00116AB8">
        <w:rPr>
          <w:rFonts w:ascii="Times New Roman" w:eastAsia="Times New Roman" w:hAnsi="Times New Roman" w:cs="Times New Roman"/>
          <w:bCs/>
          <w:lang w:val="ru-RU"/>
        </w:rPr>
        <w:t>оснащен полным набором оборудования  для различных видов детской деятельности в помещении и на участке, игровыми и  физкультурными площадками, озелененной территорией.</w:t>
      </w:r>
    </w:p>
    <w:p w:rsidR="00933494" w:rsidRDefault="00116AB8">
      <w:pPr>
        <w:tabs>
          <w:tab w:val="left" w:pos="0"/>
        </w:tabs>
        <w:ind w:firstLine="709"/>
        <w:jc w:val="both"/>
        <w:rPr>
          <w:rFonts w:ascii="Times New Roman" w:eastAsia="Times New Roman" w:hAnsi="Times New Roman" w:cs="Times New Roman"/>
          <w:bCs/>
          <w:lang w:val="ru-RU"/>
        </w:rPr>
      </w:pPr>
      <w:r>
        <w:rPr>
          <w:rFonts w:ascii="Times New Roman" w:eastAsia="Times New Roman" w:hAnsi="Times New Roman" w:cs="Times New Roman"/>
          <w:bCs/>
          <w:lang w:val="ru-RU"/>
        </w:rPr>
        <w:t>МБДОУ имеет необходимое оснащение и оборудование для всех видов воспитательной и образовательной деятельности обучающихся (в том числе детей с ОВЗ и детей-инвалидов), педагогической, административной и хозяйственной деятельности:</w:t>
      </w:r>
    </w:p>
    <w:p w:rsidR="00933494" w:rsidRDefault="00116AB8">
      <w:pPr>
        <w:tabs>
          <w:tab w:val="left" w:pos="0"/>
        </w:tabs>
        <w:ind w:firstLine="709"/>
        <w:jc w:val="both"/>
        <w:rPr>
          <w:rFonts w:ascii="Times New Roman" w:eastAsia="Times New Roman" w:hAnsi="Times New Roman" w:cs="Times New Roman"/>
          <w:bCs/>
          <w:lang w:val="ru-RU"/>
        </w:rPr>
      </w:pPr>
      <w:r>
        <w:rPr>
          <w:rFonts w:ascii="Times New Roman" w:eastAsia="Times New Roman" w:hAnsi="Times New Roman" w:cs="Times New Roman"/>
          <w:bCs/>
          <w:lang w:val="ru-RU"/>
        </w:rPr>
        <w:t>1) помещения для занятий и проектов, обеспечивающие образование детей через игру, общение, познавательно-исследовательскую деятельность и другие формы активности ребёнка с участием взрослых и других детей;</w:t>
      </w:r>
    </w:p>
    <w:p w:rsidR="00933494" w:rsidRDefault="00116AB8">
      <w:pPr>
        <w:tabs>
          <w:tab w:val="left" w:pos="0"/>
        </w:tabs>
        <w:ind w:firstLine="709"/>
        <w:jc w:val="both"/>
        <w:rPr>
          <w:rFonts w:ascii="Times New Roman" w:eastAsia="Times New Roman" w:hAnsi="Times New Roman" w:cs="Times New Roman"/>
          <w:bCs/>
          <w:lang w:val="ru-RU"/>
        </w:rPr>
      </w:pPr>
      <w:r>
        <w:rPr>
          <w:rFonts w:ascii="Times New Roman" w:eastAsia="Times New Roman" w:hAnsi="Times New Roman" w:cs="Times New Roman"/>
          <w:bCs/>
          <w:lang w:val="ru-RU"/>
        </w:rPr>
        <w:t>2) оснащение РППС, включающей средства обучения и воспитания, подобранные в соответствии с возрастными и индивидуальными особенностями детей дошкольного возраста, содержания Федеральной программы;</w:t>
      </w:r>
    </w:p>
    <w:p w:rsidR="00933494" w:rsidRDefault="00116AB8">
      <w:pPr>
        <w:tabs>
          <w:tab w:val="left" w:pos="0"/>
        </w:tabs>
        <w:ind w:firstLine="709"/>
        <w:jc w:val="both"/>
        <w:rPr>
          <w:rFonts w:ascii="Times New Roman" w:eastAsia="Times New Roman" w:hAnsi="Times New Roman" w:cs="Times New Roman"/>
          <w:bCs/>
          <w:lang w:val="ru-RU"/>
        </w:rPr>
      </w:pPr>
      <w:r>
        <w:rPr>
          <w:rFonts w:ascii="Times New Roman" w:eastAsia="Times New Roman" w:hAnsi="Times New Roman" w:cs="Times New Roman"/>
          <w:bCs/>
          <w:lang w:val="ru-RU"/>
        </w:rPr>
        <w:t>3) мебель, техническое оборудование, спортивный и хозяйственный инвентарь, инвентарь для художественного, театрального, музыкального творчества, музыкальные инструменты;</w:t>
      </w:r>
    </w:p>
    <w:p w:rsidR="00933494" w:rsidRDefault="00116AB8">
      <w:pPr>
        <w:tabs>
          <w:tab w:val="left" w:pos="0"/>
        </w:tabs>
        <w:ind w:firstLine="709"/>
        <w:jc w:val="both"/>
        <w:rPr>
          <w:rFonts w:ascii="Times New Roman" w:eastAsia="Times New Roman" w:hAnsi="Times New Roman" w:cs="Times New Roman"/>
          <w:bCs/>
          <w:lang w:val="ru-RU"/>
        </w:rPr>
      </w:pPr>
      <w:r>
        <w:rPr>
          <w:rFonts w:ascii="Times New Roman" w:eastAsia="Times New Roman" w:hAnsi="Times New Roman" w:cs="Times New Roman"/>
          <w:bCs/>
          <w:lang w:val="ru-RU"/>
        </w:rPr>
        <w:t>4) административные помещения, методический кабинет;</w:t>
      </w:r>
    </w:p>
    <w:p w:rsidR="00933494" w:rsidRDefault="00116AB8">
      <w:pPr>
        <w:tabs>
          <w:tab w:val="left" w:pos="0"/>
        </w:tabs>
        <w:ind w:firstLine="709"/>
        <w:jc w:val="both"/>
        <w:rPr>
          <w:rFonts w:ascii="Times New Roman" w:eastAsia="Times New Roman" w:hAnsi="Times New Roman" w:cs="Times New Roman"/>
          <w:bCs/>
          <w:lang w:val="ru-RU"/>
        </w:rPr>
      </w:pPr>
      <w:r>
        <w:rPr>
          <w:rFonts w:ascii="Times New Roman" w:eastAsia="Times New Roman" w:hAnsi="Times New Roman" w:cs="Times New Roman"/>
          <w:bCs/>
          <w:lang w:val="ru-RU"/>
        </w:rPr>
        <w:t>5) помещения для занятий специалистов (учитель-логопед, педагог-психолог, лингвистический кабинет, спортивный/музыкальный зал);</w:t>
      </w:r>
    </w:p>
    <w:p w:rsidR="00933494" w:rsidRDefault="00116AB8">
      <w:pPr>
        <w:tabs>
          <w:tab w:val="left" w:pos="0"/>
        </w:tabs>
        <w:ind w:firstLine="709"/>
        <w:jc w:val="both"/>
        <w:rPr>
          <w:rFonts w:ascii="Times New Roman" w:eastAsia="Times New Roman" w:hAnsi="Times New Roman" w:cs="Times New Roman"/>
          <w:bCs/>
          <w:lang w:val="ru-RU"/>
        </w:rPr>
      </w:pPr>
      <w:r>
        <w:rPr>
          <w:rFonts w:ascii="Times New Roman" w:eastAsia="Times New Roman" w:hAnsi="Times New Roman" w:cs="Times New Roman"/>
          <w:bCs/>
          <w:lang w:val="ru-RU"/>
        </w:rPr>
        <w:t>6) помещения, обеспечивающие охрану и укрепление физического и  психологического здоровья, в том числе медицинский кабинет;</w:t>
      </w:r>
    </w:p>
    <w:p w:rsidR="00933494" w:rsidRDefault="00116AB8">
      <w:pPr>
        <w:tabs>
          <w:tab w:val="left" w:pos="0"/>
        </w:tabs>
        <w:ind w:firstLine="709"/>
        <w:jc w:val="both"/>
        <w:rPr>
          <w:rFonts w:ascii="Times New Roman" w:eastAsia="Times New Roman" w:hAnsi="Times New Roman" w:cs="Times New Roman"/>
          <w:bCs/>
          <w:lang w:val="ru-RU"/>
        </w:rPr>
      </w:pPr>
      <w:r>
        <w:rPr>
          <w:rFonts w:ascii="Times New Roman" w:eastAsia="Times New Roman" w:hAnsi="Times New Roman" w:cs="Times New Roman"/>
          <w:bCs/>
          <w:lang w:val="ru-RU"/>
        </w:rPr>
        <w:t>7) оформленная территория и оборудованные участки для прогулки МБДОУ.</w:t>
      </w:r>
    </w:p>
    <w:p w:rsidR="00EE44F7" w:rsidRDefault="00EE44F7">
      <w:pPr>
        <w:widowControl w:val="0"/>
        <w:ind w:left="212" w:right="241" w:firstLine="708"/>
        <w:jc w:val="center"/>
        <w:rPr>
          <w:rFonts w:ascii="Times New Roman" w:eastAsia="Times New Roman" w:hAnsi="Times New Roman" w:cs="Times New Roman"/>
          <w:b/>
          <w:color w:val="auto"/>
          <w:lang w:val="ru-RU" w:eastAsia="en-US"/>
        </w:rPr>
      </w:pPr>
    </w:p>
    <w:p w:rsidR="00792E44" w:rsidRDefault="00116AB8" w:rsidP="00C57543">
      <w:pPr>
        <w:widowControl w:val="0"/>
        <w:ind w:left="212" w:right="241" w:firstLine="708"/>
        <w:jc w:val="center"/>
        <w:rPr>
          <w:rFonts w:ascii="Times New Roman" w:eastAsia="Times New Roman" w:hAnsi="Times New Roman" w:cs="Times New Roman"/>
          <w:b/>
          <w:color w:val="auto"/>
          <w:lang w:val="ru-RU" w:eastAsia="en-US"/>
        </w:rPr>
      </w:pPr>
      <w:r>
        <w:rPr>
          <w:rFonts w:ascii="Times New Roman" w:eastAsia="Times New Roman" w:hAnsi="Times New Roman" w:cs="Times New Roman"/>
          <w:b/>
          <w:color w:val="auto"/>
          <w:lang w:val="ru-RU" w:eastAsia="en-US"/>
        </w:rPr>
        <w:t>Учебно-методическое сопровождение программы:</w:t>
      </w:r>
    </w:p>
    <w:tbl>
      <w:tblPr>
        <w:tblStyle w:val="af3"/>
        <w:tblW w:w="0" w:type="auto"/>
        <w:tblLayout w:type="fixed"/>
        <w:tblLook w:val="04A0" w:firstRow="1" w:lastRow="0" w:firstColumn="1" w:lastColumn="0" w:noHBand="0" w:noVBand="1"/>
      </w:tblPr>
      <w:tblGrid>
        <w:gridCol w:w="1668"/>
        <w:gridCol w:w="7620"/>
      </w:tblGrid>
      <w:tr w:rsidR="00792E44" w:rsidRPr="00EE44F7" w:rsidTr="00EF654B">
        <w:tc>
          <w:tcPr>
            <w:tcW w:w="9288" w:type="dxa"/>
            <w:gridSpan w:val="2"/>
            <w:tcBorders>
              <w:top w:val="single" w:sz="4" w:space="0" w:color="auto"/>
              <w:bottom w:val="single" w:sz="4" w:space="0" w:color="auto"/>
            </w:tcBorders>
          </w:tcPr>
          <w:p w:rsidR="00792E44" w:rsidRPr="00792E44" w:rsidRDefault="00792E44" w:rsidP="00792E44">
            <w:pPr>
              <w:jc w:val="center"/>
              <w:rPr>
                <w:rFonts w:ascii="Times New Roman" w:eastAsia="Times New Roman" w:hAnsi="Times New Roman" w:cs="Times New Roman"/>
                <w:b/>
                <w:bCs/>
              </w:rPr>
            </w:pPr>
            <w:r w:rsidRPr="00792E44">
              <w:rPr>
                <w:rFonts w:ascii="Times New Roman" w:eastAsia="Times New Roman" w:hAnsi="Times New Roman" w:cs="Times New Roman"/>
                <w:b/>
                <w:bCs/>
              </w:rPr>
              <w:t>ПРОГРАММЫ</w:t>
            </w:r>
          </w:p>
        </w:tc>
      </w:tr>
      <w:tr w:rsidR="00792E44" w:rsidRPr="0012646E" w:rsidTr="00792E44">
        <w:tc>
          <w:tcPr>
            <w:tcW w:w="1668" w:type="dxa"/>
            <w:tcBorders>
              <w:top w:val="single" w:sz="4" w:space="0" w:color="auto"/>
              <w:bottom w:val="single" w:sz="4" w:space="0" w:color="auto"/>
              <w:right w:val="single" w:sz="4" w:space="0" w:color="auto"/>
            </w:tcBorders>
          </w:tcPr>
          <w:p w:rsidR="00792E44" w:rsidRPr="00792E44" w:rsidRDefault="00792E44" w:rsidP="00792E44">
            <w:pPr>
              <w:jc w:val="both"/>
              <w:rPr>
                <w:rFonts w:ascii="Times New Roman" w:eastAsia="Times New Roman" w:hAnsi="Times New Roman" w:cs="Times New Roman"/>
                <w:bCs/>
              </w:rPr>
            </w:pPr>
            <w:r w:rsidRPr="00792E44">
              <w:rPr>
                <w:rFonts w:ascii="Times New Roman" w:eastAsia="Times New Roman" w:hAnsi="Times New Roman" w:cs="Times New Roman"/>
                <w:bCs/>
              </w:rPr>
              <w:t xml:space="preserve">Обязательная </w:t>
            </w:r>
            <w:r w:rsidRPr="00792E44">
              <w:rPr>
                <w:rFonts w:ascii="Times New Roman" w:eastAsia="Times New Roman" w:hAnsi="Times New Roman" w:cs="Times New Roman"/>
                <w:bCs/>
              </w:rPr>
              <w:lastRenderedPageBreak/>
              <w:t xml:space="preserve">часть </w:t>
            </w:r>
          </w:p>
          <w:p w:rsidR="00792E44" w:rsidRDefault="00792E44" w:rsidP="00792E44">
            <w:pPr>
              <w:jc w:val="center"/>
              <w:rPr>
                <w:rFonts w:ascii="Times New Roman" w:eastAsia="Times New Roman" w:hAnsi="Times New Roman" w:cs="Times New Roman"/>
                <w:bCs/>
              </w:rPr>
            </w:pPr>
          </w:p>
        </w:tc>
        <w:tc>
          <w:tcPr>
            <w:tcW w:w="7620" w:type="dxa"/>
            <w:tcBorders>
              <w:left w:val="single" w:sz="4" w:space="0" w:color="auto"/>
            </w:tcBorders>
          </w:tcPr>
          <w:p w:rsidR="00792E44" w:rsidRPr="00792E44" w:rsidRDefault="00792E44">
            <w:pPr>
              <w:jc w:val="both"/>
              <w:rPr>
                <w:rFonts w:ascii="Times New Roman" w:eastAsia="Times New Roman" w:hAnsi="Times New Roman" w:cs="Times New Roman"/>
                <w:bCs/>
              </w:rPr>
            </w:pPr>
            <w:r w:rsidRPr="00792E44">
              <w:rPr>
                <w:rFonts w:ascii="Times New Roman" w:eastAsia="Times New Roman" w:hAnsi="Times New Roman" w:cs="Times New Roman"/>
                <w:bCs/>
              </w:rPr>
              <w:lastRenderedPageBreak/>
              <w:t xml:space="preserve">Федеральная образовательная программа дошкольного образования </w:t>
            </w:r>
            <w:r w:rsidRPr="00792E44">
              <w:rPr>
                <w:rFonts w:ascii="Times New Roman" w:eastAsia="Times New Roman" w:hAnsi="Times New Roman" w:cs="Times New Roman"/>
                <w:bCs/>
              </w:rPr>
              <w:lastRenderedPageBreak/>
              <w:t>(утверждена приказом Минпросвещения России от 25 ноября 2022 г. № 1028, зарегистрировано в Минюсте России 28 декабря 2022 г., регистрационный № 71847).</w:t>
            </w:r>
          </w:p>
        </w:tc>
      </w:tr>
      <w:tr w:rsidR="00792E44" w:rsidTr="00EF654B">
        <w:tc>
          <w:tcPr>
            <w:tcW w:w="9288" w:type="dxa"/>
            <w:gridSpan w:val="2"/>
            <w:tcBorders>
              <w:top w:val="single" w:sz="4" w:space="0" w:color="auto"/>
            </w:tcBorders>
          </w:tcPr>
          <w:p w:rsidR="00792E44" w:rsidRPr="00792E44" w:rsidRDefault="00792E44" w:rsidP="00792E44">
            <w:pPr>
              <w:jc w:val="center"/>
              <w:rPr>
                <w:rFonts w:ascii="Times New Roman" w:eastAsia="Times New Roman" w:hAnsi="Times New Roman" w:cs="Times New Roman"/>
                <w:b/>
                <w:bCs/>
              </w:rPr>
            </w:pPr>
            <w:r w:rsidRPr="00792E44">
              <w:rPr>
                <w:rFonts w:ascii="Times New Roman" w:eastAsia="Times New Roman" w:hAnsi="Times New Roman" w:cs="Times New Roman"/>
                <w:b/>
                <w:bCs/>
                <w:lang w:val="en-US"/>
              </w:rPr>
              <w:lastRenderedPageBreak/>
              <w:t>«ФИЗИЧЕСКОЕ РАЗВИТИЕ»</w:t>
            </w:r>
          </w:p>
        </w:tc>
      </w:tr>
      <w:tr w:rsidR="00792E44" w:rsidRPr="0012646E" w:rsidTr="00792E44">
        <w:tc>
          <w:tcPr>
            <w:tcW w:w="1668" w:type="dxa"/>
          </w:tcPr>
          <w:p w:rsidR="00792E44" w:rsidRPr="00792E44" w:rsidRDefault="00792E44" w:rsidP="00EF654B">
            <w:pPr>
              <w:jc w:val="both"/>
              <w:rPr>
                <w:rFonts w:ascii="Times New Roman" w:eastAsia="Times New Roman" w:hAnsi="Times New Roman" w:cs="Times New Roman"/>
                <w:bCs/>
              </w:rPr>
            </w:pPr>
            <w:r w:rsidRPr="00792E44">
              <w:rPr>
                <w:rFonts w:ascii="Times New Roman" w:eastAsia="Times New Roman" w:hAnsi="Times New Roman" w:cs="Times New Roman"/>
                <w:bCs/>
              </w:rPr>
              <w:t xml:space="preserve">Обязательная часть </w:t>
            </w:r>
          </w:p>
          <w:p w:rsidR="00792E44" w:rsidRDefault="00792E44" w:rsidP="00EF654B">
            <w:pPr>
              <w:jc w:val="center"/>
              <w:rPr>
                <w:rFonts w:ascii="Times New Roman" w:eastAsia="Times New Roman" w:hAnsi="Times New Roman" w:cs="Times New Roman"/>
                <w:bCs/>
              </w:rPr>
            </w:pPr>
          </w:p>
        </w:tc>
        <w:tc>
          <w:tcPr>
            <w:tcW w:w="7620" w:type="dxa"/>
          </w:tcPr>
          <w:p w:rsidR="00792E44" w:rsidRDefault="00792E44">
            <w:pPr>
              <w:ind w:left="34"/>
              <w:jc w:val="both"/>
              <w:rPr>
                <w:rFonts w:ascii="Times New Roman" w:hAnsi="Times New Roman" w:cs="Times New Roman"/>
              </w:rPr>
            </w:pPr>
            <w:r>
              <w:rPr>
                <w:rFonts w:ascii="Times New Roman" w:hAnsi="Times New Roman" w:cs="Times New Roman"/>
              </w:rPr>
              <w:t xml:space="preserve">Л.И.Пензулаева Физическая культура в дет саду /мл. группа 3-4 года сред. Группа 4-5 лет,  старшая  группа 5-6 лет, подготовительная группа 6-7 лет.                                        </w:t>
            </w:r>
          </w:p>
          <w:p w:rsidR="00792E44" w:rsidRDefault="00792E44" w:rsidP="00792E44">
            <w:pPr>
              <w:ind w:left="34"/>
              <w:jc w:val="both"/>
              <w:rPr>
                <w:rFonts w:ascii="Times New Roman" w:hAnsi="Times New Roman" w:cs="Times New Roman"/>
              </w:rPr>
            </w:pPr>
            <w:r>
              <w:rPr>
                <w:rFonts w:ascii="Times New Roman" w:hAnsi="Times New Roman" w:cs="Times New Roman"/>
              </w:rPr>
              <w:t>Л.И.Пензулаева Оздоровительная гимнастика для детей 3-7 лет ФГОС</w:t>
            </w:r>
          </w:p>
        </w:tc>
      </w:tr>
      <w:tr w:rsidR="00792E44" w:rsidRPr="0034360B" w:rsidTr="00EF654B">
        <w:tc>
          <w:tcPr>
            <w:tcW w:w="9288" w:type="dxa"/>
            <w:gridSpan w:val="2"/>
          </w:tcPr>
          <w:p w:rsidR="00792E44" w:rsidRPr="00792E44" w:rsidRDefault="00792E44" w:rsidP="00792E44">
            <w:pPr>
              <w:ind w:left="34"/>
              <w:jc w:val="center"/>
              <w:rPr>
                <w:rFonts w:ascii="Times New Roman" w:hAnsi="Times New Roman" w:cs="Times New Roman"/>
                <w:b/>
              </w:rPr>
            </w:pPr>
            <w:r w:rsidRPr="00792E44">
              <w:rPr>
                <w:rFonts w:ascii="Times New Roman" w:hAnsi="Times New Roman" w:cs="Times New Roman"/>
                <w:b/>
              </w:rPr>
              <w:t>«СОЦИАЛЬНО-КОММУНИКАТИВНОЕ РАЗВИТИЕ»</w:t>
            </w:r>
          </w:p>
        </w:tc>
      </w:tr>
      <w:tr w:rsidR="00792E44" w:rsidRPr="0012646E" w:rsidTr="00792E44">
        <w:tc>
          <w:tcPr>
            <w:tcW w:w="1668" w:type="dxa"/>
          </w:tcPr>
          <w:p w:rsidR="00792E44" w:rsidRPr="00792E44" w:rsidRDefault="00792E44" w:rsidP="00EF654B">
            <w:pPr>
              <w:jc w:val="both"/>
              <w:rPr>
                <w:rFonts w:ascii="Times New Roman" w:eastAsia="Times New Roman" w:hAnsi="Times New Roman" w:cs="Times New Roman"/>
                <w:bCs/>
              </w:rPr>
            </w:pPr>
            <w:r w:rsidRPr="00792E44">
              <w:rPr>
                <w:rFonts w:ascii="Times New Roman" w:eastAsia="Times New Roman" w:hAnsi="Times New Roman" w:cs="Times New Roman"/>
                <w:bCs/>
              </w:rPr>
              <w:t xml:space="preserve">Обязательная часть </w:t>
            </w:r>
          </w:p>
          <w:p w:rsidR="00792E44" w:rsidRDefault="00792E44" w:rsidP="00EF654B">
            <w:pPr>
              <w:jc w:val="center"/>
              <w:rPr>
                <w:rFonts w:ascii="Times New Roman" w:eastAsia="Times New Roman" w:hAnsi="Times New Roman" w:cs="Times New Roman"/>
                <w:bCs/>
              </w:rPr>
            </w:pPr>
          </w:p>
        </w:tc>
        <w:tc>
          <w:tcPr>
            <w:tcW w:w="7620" w:type="dxa"/>
          </w:tcPr>
          <w:p w:rsidR="00201F61" w:rsidRPr="00201F61" w:rsidRDefault="00201F61" w:rsidP="00201F61">
            <w:pPr>
              <w:jc w:val="both"/>
              <w:rPr>
                <w:rFonts w:ascii="Times New Roman" w:eastAsia="Times New Roman" w:hAnsi="Times New Roman" w:cs="Times New Roman"/>
                <w:bCs/>
              </w:rPr>
            </w:pPr>
            <w:r w:rsidRPr="00201F61">
              <w:rPr>
                <w:rFonts w:ascii="Times New Roman" w:eastAsia="Times New Roman" w:hAnsi="Times New Roman" w:cs="Times New Roman"/>
                <w:bCs/>
              </w:rPr>
              <w:t>О.В.Дыбина Ознакомление с предмет</w:t>
            </w:r>
            <w:r>
              <w:rPr>
                <w:rFonts w:ascii="Times New Roman" w:eastAsia="Times New Roman" w:hAnsi="Times New Roman" w:cs="Times New Roman"/>
                <w:bCs/>
              </w:rPr>
              <w:t>ным и социальным окружением мл.</w:t>
            </w:r>
            <w:r w:rsidRPr="00201F61">
              <w:rPr>
                <w:rFonts w:ascii="Times New Roman" w:eastAsia="Times New Roman" w:hAnsi="Times New Roman" w:cs="Times New Roman"/>
                <w:bCs/>
              </w:rPr>
              <w:t>гр./ср.гр., подг.гр. (3-4г)/ в сред</w:t>
            </w:r>
            <w:r>
              <w:rPr>
                <w:rFonts w:ascii="Times New Roman" w:eastAsia="Times New Roman" w:hAnsi="Times New Roman" w:cs="Times New Roman"/>
                <w:bCs/>
              </w:rPr>
              <w:t xml:space="preserve">ней группе/ в старшей группе/ в </w:t>
            </w:r>
            <w:r w:rsidRPr="00201F61">
              <w:rPr>
                <w:rFonts w:ascii="Times New Roman" w:eastAsia="Times New Roman" w:hAnsi="Times New Roman" w:cs="Times New Roman"/>
                <w:bCs/>
              </w:rPr>
              <w:t>подготовительной группе ФГОС</w:t>
            </w:r>
          </w:p>
          <w:p w:rsidR="00201F61" w:rsidRPr="00201F61" w:rsidRDefault="00201F61" w:rsidP="00201F61">
            <w:pPr>
              <w:jc w:val="both"/>
              <w:rPr>
                <w:rFonts w:ascii="Times New Roman" w:eastAsia="Times New Roman" w:hAnsi="Times New Roman" w:cs="Times New Roman"/>
                <w:bCs/>
              </w:rPr>
            </w:pPr>
            <w:r w:rsidRPr="00201F61">
              <w:rPr>
                <w:rFonts w:ascii="Times New Roman" w:eastAsia="Times New Roman" w:hAnsi="Times New Roman" w:cs="Times New Roman"/>
                <w:bCs/>
              </w:rPr>
              <w:t>Л.В.Куцакова. Трудовое воспитание в детском саду для занятий с детьми 3-7 лет</w:t>
            </w:r>
          </w:p>
          <w:p w:rsidR="00201F61" w:rsidRPr="00201F61" w:rsidRDefault="00201F61" w:rsidP="00201F61">
            <w:pPr>
              <w:jc w:val="both"/>
              <w:rPr>
                <w:rFonts w:ascii="Times New Roman" w:eastAsia="Times New Roman" w:hAnsi="Times New Roman" w:cs="Times New Roman"/>
                <w:bCs/>
              </w:rPr>
            </w:pPr>
            <w:r w:rsidRPr="00201F61">
              <w:rPr>
                <w:rFonts w:ascii="Times New Roman" w:eastAsia="Times New Roman" w:hAnsi="Times New Roman" w:cs="Times New Roman"/>
                <w:bCs/>
              </w:rPr>
              <w:t>Н.Ф.Губанова. Игровая деятельность в д/саду 2-7 лет ФГОС</w:t>
            </w:r>
          </w:p>
          <w:p w:rsidR="00792E44" w:rsidRDefault="00201F61" w:rsidP="00201F61">
            <w:pPr>
              <w:jc w:val="both"/>
              <w:rPr>
                <w:rFonts w:ascii="Times New Roman" w:eastAsia="Times New Roman" w:hAnsi="Times New Roman" w:cs="Times New Roman"/>
                <w:bCs/>
              </w:rPr>
            </w:pPr>
            <w:r w:rsidRPr="00201F61">
              <w:rPr>
                <w:rFonts w:ascii="Times New Roman" w:eastAsia="Times New Roman" w:hAnsi="Times New Roman" w:cs="Times New Roman"/>
                <w:bCs/>
              </w:rPr>
              <w:t>Н.А.Карпухина «Реализация содержания образо</w:t>
            </w:r>
            <w:r>
              <w:rPr>
                <w:rFonts w:ascii="Times New Roman" w:eastAsia="Times New Roman" w:hAnsi="Times New Roman" w:cs="Times New Roman"/>
                <w:bCs/>
              </w:rPr>
              <w:t xml:space="preserve">вательной деятельности». Ранний </w:t>
            </w:r>
            <w:r w:rsidRPr="00201F61">
              <w:rPr>
                <w:rFonts w:ascii="Times New Roman" w:eastAsia="Times New Roman" w:hAnsi="Times New Roman" w:cs="Times New Roman"/>
                <w:bCs/>
              </w:rPr>
              <w:t>возраст (1.5-2 года). Практическое пособие. –</w:t>
            </w:r>
            <w:r>
              <w:rPr>
                <w:rFonts w:ascii="Times New Roman" w:eastAsia="Times New Roman" w:hAnsi="Times New Roman" w:cs="Times New Roman"/>
                <w:bCs/>
              </w:rPr>
              <w:t xml:space="preserve"> Воронеж: ООО «М-КНИГА», 2017.-200с</w:t>
            </w:r>
          </w:p>
        </w:tc>
      </w:tr>
      <w:tr w:rsidR="00792E44" w:rsidRPr="0034360B" w:rsidTr="00EF654B">
        <w:tc>
          <w:tcPr>
            <w:tcW w:w="9288" w:type="dxa"/>
            <w:gridSpan w:val="2"/>
          </w:tcPr>
          <w:p w:rsidR="00792E44" w:rsidRPr="00792E44" w:rsidRDefault="00792E44" w:rsidP="00792E44">
            <w:pPr>
              <w:jc w:val="center"/>
              <w:rPr>
                <w:rFonts w:ascii="Times New Roman" w:eastAsia="Times New Roman" w:hAnsi="Times New Roman" w:cs="Times New Roman"/>
                <w:b/>
                <w:bCs/>
              </w:rPr>
            </w:pPr>
            <w:r w:rsidRPr="00792E44">
              <w:rPr>
                <w:rFonts w:ascii="Times New Roman" w:eastAsia="Times New Roman" w:hAnsi="Times New Roman" w:cs="Times New Roman"/>
                <w:b/>
                <w:bCs/>
              </w:rPr>
              <w:t>«РЕЧЕВОЕ РАЗВИТИЕ»</w:t>
            </w:r>
          </w:p>
        </w:tc>
      </w:tr>
      <w:tr w:rsidR="00792E44" w:rsidRPr="0012646E" w:rsidTr="00792E44">
        <w:tc>
          <w:tcPr>
            <w:tcW w:w="1668" w:type="dxa"/>
          </w:tcPr>
          <w:p w:rsidR="00792E44" w:rsidRPr="00792E44" w:rsidRDefault="00792E44" w:rsidP="00EF654B">
            <w:pPr>
              <w:jc w:val="both"/>
              <w:rPr>
                <w:rFonts w:ascii="Times New Roman" w:eastAsia="Times New Roman" w:hAnsi="Times New Roman" w:cs="Times New Roman"/>
                <w:bCs/>
              </w:rPr>
            </w:pPr>
            <w:r w:rsidRPr="00792E44">
              <w:rPr>
                <w:rFonts w:ascii="Times New Roman" w:eastAsia="Times New Roman" w:hAnsi="Times New Roman" w:cs="Times New Roman"/>
                <w:bCs/>
              </w:rPr>
              <w:t xml:space="preserve">Обязательная часть </w:t>
            </w:r>
          </w:p>
          <w:p w:rsidR="00792E44" w:rsidRDefault="00792E44" w:rsidP="00EF654B">
            <w:pPr>
              <w:jc w:val="center"/>
              <w:rPr>
                <w:rFonts w:ascii="Times New Roman" w:eastAsia="Times New Roman" w:hAnsi="Times New Roman" w:cs="Times New Roman"/>
                <w:bCs/>
              </w:rPr>
            </w:pPr>
          </w:p>
        </w:tc>
        <w:tc>
          <w:tcPr>
            <w:tcW w:w="7620" w:type="dxa"/>
          </w:tcPr>
          <w:p w:rsidR="00792E44" w:rsidRDefault="00792E44">
            <w:pPr>
              <w:jc w:val="both"/>
              <w:rPr>
                <w:rFonts w:ascii="Times New Roman" w:eastAsia="Times New Roman" w:hAnsi="Times New Roman" w:cs="Times New Roman"/>
                <w:bCs/>
              </w:rPr>
            </w:pPr>
            <w:r>
              <w:rPr>
                <w:rFonts w:ascii="Times New Roman" w:eastAsia="Times New Roman" w:hAnsi="Times New Roman" w:cs="Times New Roman"/>
                <w:bCs/>
              </w:rPr>
              <w:t xml:space="preserve">В.В. Гербова Развитие речи в д/саду 2-3 лет /3-4 года/4-6 лет/наглядное пособие </w:t>
            </w:r>
          </w:p>
          <w:p w:rsidR="00792E44" w:rsidRDefault="00792E44">
            <w:pPr>
              <w:jc w:val="both"/>
              <w:rPr>
                <w:rFonts w:ascii="Times New Roman" w:eastAsia="Times New Roman" w:hAnsi="Times New Roman" w:cs="Times New Roman"/>
                <w:bCs/>
              </w:rPr>
            </w:pPr>
            <w:r>
              <w:rPr>
                <w:rFonts w:ascii="Times New Roman" w:eastAsia="Times New Roman" w:hAnsi="Times New Roman" w:cs="Times New Roman"/>
                <w:bCs/>
              </w:rPr>
              <w:t>В.В.Гербова Развитие речи ( старшая гр., подгот. гр.) метод пособие  ФГОС .</w:t>
            </w:r>
          </w:p>
        </w:tc>
      </w:tr>
      <w:tr w:rsidR="00792E44" w:rsidRPr="008E24B2" w:rsidTr="00EF654B">
        <w:tc>
          <w:tcPr>
            <w:tcW w:w="9288" w:type="dxa"/>
            <w:gridSpan w:val="2"/>
          </w:tcPr>
          <w:p w:rsidR="00792E44" w:rsidRPr="00792E44" w:rsidRDefault="00792E44" w:rsidP="00792E44">
            <w:pPr>
              <w:jc w:val="center"/>
              <w:rPr>
                <w:rFonts w:ascii="Times New Roman" w:eastAsia="Times New Roman" w:hAnsi="Times New Roman" w:cs="Times New Roman"/>
                <w:b/>
                <w:bCs/>
              </w:rPr>
            </w:pPr>
            <w:r w:rsidRPr="00792E44">
              <w:rPr>
                <w:rFonts w:ascii="Times New Roman" w:eastAsia="Times New Roman" w:hAnsi="Times New Roman" w:cs="Times New Roman"/>
                <w:b/>
                <w:bCs/>
              </w:rPr>
              <w:t>«ПОЗНАВАТЕЛЬНОЕ РАЗВИТИЕ»</w:t>
            </w:r>
          </w:p>
        </w:tc>
      </w:tr>
      <w:tr w:rsidR="00792E44" w:rsidRPr="0012646E" w:rsidTr="00792E44">
        <w:tc>
          <w:tcPr>
            <w:tcW w:w="1668" w:type="dxa"/>
          </w:tcPr>
          <w:p w:rsidR="00792E44" w:rsidRPr="00792E44" w:rsidRDefault="00792E44" w:rsidP="00EF654B">
            <w:pPr>
              <w:jc w:val="both"/>
              <w:rPr>
                <w:rFonts w:ascii="Times New Roman" w:eastAsia="Times New Roman" w:hAnsi="Times New Roman" w:cs="Times New Roman"/>
                <w:bCs/>
              </w:rPr>
            </w:pPr>
            <w:r w:rsidRPr="00792E44">
              <w:rPr>
                <w:rFonts w:ascii="Times New Roman" w:eastAsia="Times New Roman" w:hAnsi="Times New Roman" w:cs="Times New Roman"/>
                <w:bCs/>
              </w:rPr>
              <w:t xml:space="preserve">Обязательная часть </w:t>
            </w:r>
          </w:p>
          <w:p w:rsidR="00792E44" w:rsidRDefault="00792E44" w:rsidP="00EF654B">
            <w:pPr>
              <w:jc w:val="center"/>
              <w:rPr>
                <w:rFonts w:ascii="Times New Roman" w:eastAsia="Times New Roman" w:hAnsi="Times New Roman" w:cs="Times New Roman"/>
                <w:bCs/>
              </w:rPr>
            </w:pPr>
          </w:p>
        </w:tc>
        <w:tc>
          <w:tcPr>
            <w:tcW w:w="7620" w:type="dxa"/>
          </w:tcPr>
          <w:p w:rsidR="00792E44" w:rsidRDefault="00792E44">
            <w:pPr>
              <w:jc w:val="both"/>
              <w:rPr>
                <w:rFonts w:ascii="Times New Roman" w:eastAsia="Times New Roman" w:hAnsi="Times New Roman" w:cs="Times New Roman"/>
                <w:bCs/>
              </w:rPr>
            </w:pPr>
            <w:r>
              <w:rPr>
                <w:rFonts w:ascii="Times New Roman" w:eastAsia="Times New Roman" w:hAnsi="Times New Roman" w:cs="Times New Roman"/>
                <w:bCs/>
              </w:rPr>
              <w:t>Колдина Д.Н. Игровые занятия с детьми 1-2 лет/методическое пособие, 2019г.</w:t>
            </w:r>
          </w:p>
          <w:p w:rsidR="00792E44" w:rsidRDefault="00792E44">
            <w:pPr>
              <w:jc w:val="both"/>
              <w:rPr>
                <w:rFonts w:ascii="Times New Roman" w:eastAsia="Times New Roman" w:hAnsi="Times New Roman" w:cs="Times New Roman"/>
                <w:bCs/>
              </w:rPr>
            </w:pPr>
            <w:r>
              <w:rPr>
                <w:rFonts w:ascii="Times New Roman" w:eastAsia="Times New Roman" w:hAnsi="Times New Roman" w:cs="Times New Roman"/>
                <w:bCs/>
              </w:rPr>
              <w:t>Найбауэр А.В., Куракина О.Н. Развивающие игровые сеансы в ясельных группах детского сада (1-3 года), 2022г.</w:t>
            </w:r>
          </w:p>
          <w:p w:rsidR="00792E44" w:rsidRDefault="00792E44">
            <w:pPr>
              <w:jc w:val="both"/>
              <w:rPr>
                <w:rFonts w:ascii="Times New Roman" w:eastAsia="Times New Roman" w:hAnsi="Times New Roman" w:cs="Times New Roman"/>
                <w:bCs/>
              </w:rPr>
            </w:pPr>
            <w:r>
              <w:rPr>
                <w:rFonts w:ascii="Times New Roman" w:eastAsia="Times New Roman" w:hAnsi="Times New Roman" w:cs="Times New Roman"/>
                <w:bCs/>
              </w:rPr>
              <w:t>Тимофеева Л.Л., Бережнова О.В. Познавательное развитие «Ребенок и окружающий мир». Методические рекомендации к программе «Мир открытий»/ вторая младшая группа, 2023г.</w:t>
            </w:r>
          </w:p>
          <w:p w:rsidR="00792E44" w:rsidRDefault="00792E44">
            <w:pPr>
              <w:jc w:val="both"/>
              <w:rPr>
                <w:rFonts w:ascii="Times New Roman" w:eastAsia="Times New Roman" w:hAnsi="Times New Roman" w:cs="Times New Roman"/>
                <w:bCs/>
              </w:rPr>
            </w:pPr>
            <w:r>
              <w:rPr>
                <w:rFonts w:ascii="Times New Roman" w:eastAsia="Times New Roman" w:hAnsi="Times New Roman" w:cs="Times New Roman"/>
                <w:bCs/>
              </w:rPr>
              <w:t>Тимофеева Л.Л., Бережнова О.В. Познавательное развитие «Ребенок и окружающий мир». Методические рекомендации к программе «Мир открытий»/ средняя группа, 2021г.</w:t>
            </w:r>
          </w:p>
          <w:p w:rsidR="00792E44" w:rsidRDefault="00792E44">
            <w:pPr>
              <w:jc w:val="both"/>
              <w:rPr>
                <w:rFonts w:ascii="Times New Roman" w:eastAsia="Times New Roman" w:hAnsi="Times New Roman" w:cs="Times New Roman"/>
                <w:bCs/>
              </w:rPr>
            </w:pPr>
            <w:r>
              <w:rPr>
                <w:rFonts w:ascii="Times New Roman" w:eastAsia="Times New Roman" w:hAnsi="Times New Roman" w:cs="Times New Roman"/>
                <w:bCs/>
              </w:rPr>
              <w:t>Тимофеева Л.Л., Бережнова О.В. Познавательное развитие «Ребенок и окружающий мир». Методические рекомендации к программе «Мир открытий»/ старшая  группа, 2023г.</w:t>
            </w:r>
          </w:p>
          <w:p w:rsidR="00792E44" w:rsidRDefault="00792E44">
            <w:pPr>
              <w:jc w:val="both"/>
              <w:rPr>
                <w:rFonts w:ascii="Times New Roman" w:eastAsia="Times New Roman" w:hAnsi="Times New Roman" w:cs="Times New Roman"/>
                <w:bCs/>
              </w:rPr>
            </w:pPr>
            <w:r>
              <w:rPr>
                <w:rFonts w:ascii="Times New Roman" w:eastAsia="Times New Roman" w:hAnsi="Times New Roman" w:cs="Times New Roman"/>
                <w:bCs/>
              </w:rPr>
              <w:t>Тимофеева Л.Л., Бережнова О.В. Познавательное развитие «Ребенок и окружающий мир». Методические рекомендации к программе «Мир открытий»/ подготовительная к шко</w:t>
            </w:r>
            <w:r w:rsidR="00201F61">
              <w:rPr>
                <w:rFonts w:ascii="Times New Roman" w:eastAsia="Times New Roman" w:hAnsi="Times New Roman" w:cs="Times New Roman"/>
                <w:bCs/>
              </w:rPr>
              <w:t>ле группа, 2022г.</w:t>
            </w:r>
          </w:p>
          <w:p w:rsidR="00792E44" w:rsidRDefault="00792E44">
            <w:pPr>
              <w:jc w:val="both"/>
              <w:rPr>
                <w:rFonts w:ascii="Times New Roman" w:eastAsia="Times New Roman" w:hAnsi="Times New Roman" w:cs="Times New Roman"/>
                <w:bCs/>
              </w:rPr>
            </w:pPr>
            <w:r>
              <w:rPr>
                <w:rFonts w:ascii="Times New Roman" w:eastAsia="Times New Roman" w:hAnsi="Times New Roman" w:cs="Times New Roman"/>
                <w:bCs/>
              </w:rPr>
              <w:t>Помораева И.А, Позина В.А. Формирование элементарных математических представлений (4-5 лет), 2016</w:t>
            </w:r>
          </w:p>
          <w:p w:rsidR="00792E44" w:rsidRDefault="00792E44">
            <w:pPr>
              <w:jc w:val="both"/>
              <w:rPr>
                <w:rFonts w:ascii="Times New Roman" w:eastAsia="Times New Roman" w:hAnsi="Times New Roman" w:cs="Times New Roman"/>
                <w:bCs/>
              </w:rPr>
            </w:pPr>
            <w:r>
              <w:rPr>
                <w:rFonts w:ascii="Times New Roman" w:eastAsia="Times New Roman" w:hAnsi="Times New Roman" w:cs="Times New Roman"/>
                <w:bCs/>
              </w:rPr>
              <w:t>Помораева И.А, Позина В.А. Формирование элементарных математических представлений (2-3 лет), 2016</w:t>
            </w:r>
          </w:p>
          <w:p w:rsidR="00792E44" w:rsidRDefault="00792E44">
            <w:pPr>
              <w:jc w:val="both"/>
              <w:rPr>
                <w:rFonts w:ascii="Times New Roman" w:eastAsia="Times New Roman" w:hAnsi="Times New Roman" w:cs="Times New Roman"/>
                <w:bCs/>
              </w:rPr>
            </w:pPr>
            <w:r>
              <w:rPr>
                <w:rFonts w:ascii="Times New Roman" w:eastAsia="Times New Roman" w:hAnsi="Times New Roman" w:cs="Times New Roman"/>
                <w:bCs/>
              </w:rPr>
              <w:t>Помораева И.А, Позина В.А. Формирование элементарных математических представлений (3-4 лет), 2016</w:t>
            </w:r>
          </w:p>
          <w:p w:rsidR="00792E44" w:rsidRDefault="00792E44">
            <w:pPr>
              <w:jc w:val="both"/>
              <w:rPr>
                <w:rFonts w:ascii="Times New Roman" w:eastAsia="Times New Roman" w:hAnsi="Times New Roman" w:cs="Times New Roman"/>
                <w:bCs/>
              </w:rPr>
            </w:pPr>
            <w:r>
              <w:rPr>
                <w:rFonts w:ascii="Times New Roman" w:eastAsia="Times New Roman" w:hAnsi="Times New Roman" w:cs="Times New Roman"/>
                <w:bCs/>
              </w:rPr>
              <w:t>Помораева И.А, Позина В.А. Формирование элементарных математических представлений (6-7) Издательство Мозаика- Синтез, Москва 2016.</w:t>
            </w:r>
          </w:p>
          <w:p w:rsidR="00792E44" w:rsidRDefault="00792E44">
            <w:pPr>
              <w:jc w:val="both"/>
              <w:rPr>
                <w:rFonts w:ascii="Times New Roman" w:eastAsia="Times New Roman" w:hAnsi="Times New Roman" w:cs="Times New Roman"/>
                <w:bCs/>
              </w:rPr>
            </w:pPr>
            <w:r>
              <w:rPr>
                <w:rFonts w:ascii="Times New Roman" w:eastAsia="Times New Roman" w:hAnsi="Times New Roman" w:cs="Times New Roman"/>
                <w:bCs/>
              </w:rPr>
              <w:t>Помораева И.А, Позина В.А. Формирование элементарных математических представлений (5-6 лет), 2016г.</w:t>
            </w:r>
          </w:p>
        </w:tc>
      </w:tr>
      <w:tr w:rsidR="00792E44" w:rsidRPr="0034360B" w:rsidTr="00EF654B">
        <w:tc>
          <w:tcPr>
            <w:tcW w:w="9288" w:type="dxa"/>
            <w:gridSpan w:val="2"/>
          </w:tcPr>
          <w:p w:rsidR="00792E44" w:rsidRPr="00792E44" w:rsidRDefault="00792E44" w:rsidP="00792E44">
            <w:pPr>
              <w:jc w:val="center"/>
              <w:rPr>
                <w:rFonts w:ascii="Times New Roman" w:eastAsia="Times New Roman" w:hAnsi="Times New Roman" w:cs="Times New Roman"/>
                <w:b/>
                <w:bCs/>
              </w:rPr>
            </w:pPr>
            <w:r w:rsidRPr="00792E44">
              <w:rPr>
                <w:rFonts w:ascii="Times New Roman" w:eastAsia="Times New Roman" w:hAnsi="Times New Roman" w:cs="Times New Roman"/>
                <w:b/>
                <w:bCs/>
              </w:rPr>
              <w:t>«ХУЖОЖЕСТВЕННО – ЭСТЕТИЧЕСКОЕ РАЗВИТИЕ»</w:t>
            </w:r>
          </w:p>
        </w:tc>
      </w:tr>
      <w:tr w:rsidR="00792E44" w:rsidRPr="0012646E" w:rsidTr="00792E44">
        <w:tc>
          <w:tcPr>
            <w:tcW w:w="1668" w:type="dxa"/>
          </w:tcPr>
          <w:p w:rsidR="00792E44" w:rsidRPr="00792E44" w:rsidRDefault="00792E44" w:rsidP="00EF654B">
            <w:pPr>
              <w:jc w:val="both"/>
              <w:rPr>
                <w:rFonts w:ascii="Times New Roman" w:eastAsia="Times New Roman" w:hAnsi="Times New Roman" w:cs="Times New Roman"/>
                <w:bCs/>
              </w:rPr>
            </w:pPr>
            <w:r w:rsidRPr="00792E44">
              <w:rPr>
                <w:rFonts w:ascii="Times New Roman" w:eastAsia="Times New Roman" w:hAnsi="Times New Roman" w:cs="Times New Roman"/>
                <w:bCs/>
              </w:rPr>
              <w:t xml:space="preserve">Обязательная часть </w:t>
            </w:r>
          </w:p>
          <w:p w:rsidR="00792E44" w:rsidRDefault="00792E44" w:rsidP="00EF654B">
            <w:pPr>
              <w:jc w:val="center"/>
              <w:rPr>
                <w:rFonts w:ascii="Times New Roman" w:eastAsia="Times New Roman" w:hAnsi="Times New Roman" w:cs="Times New Roman"/>
                <w:bCs/>
              </w:rPr>
            </w:pPr>
          </w:p>
        </w:tc>
        <w:tc>
          <w:tcPr>
            <w:tcW w:w="7620" w:type="dxa"/>
          </w:tcPr>
          <w:p w:rsidR="00792E44" w:rsidRDefault="00792E44">
            <w:pPr>
              <w:jc w:val="both"/>
              <w:rPr>
                <w:rFonts w:ascii="Times New Roman" w:eastAsia="Times New Roman" w:hAnsi="Times New Roman" w:cs="Times New Roman"/>
                <w:bCs/>
              </w:rPr>
            </w:pPr>
            <w:r>
              <w:rPr>
                <w:rFonts w:ascii="Times New Roman" w:eastAsia="Times New Roman" w:hAnsi="Times New Roman" w:cs="Times New Roman"/>
                <w:bCs/>
              </w:rPr>
              <w:t>Л.В. Куцакова – “Конструирование из строительного материала: Пособие для воспитателя дет. сада”: Москва  МОЗАИКА-СИНТЕЗ, 2016</w:t>
            </w:r>
          </w:p>
          <w:p w:rsidR="00792E44" w:rsidRDefault="00792E44">
            <w:pPr>
              <w:jc w:val="both"/>
              <w:rPr>
                <w:rFonts w:ascii="Times New Roman" w:eastAsia="Times New Roman" w:hAnsi="Times New Roman" w:cs="Times New Roman"/>
                <w:bCs/>
              </w:rPr>
            </w:pPr>
            <w:r>
              <w:rPr>
                <w:rFonts w:ascii="Times New Roman" w:eastAsia="Times New Roman" w:hAnsi="Times New Roman" w:cs="Times New Roman"/>
                <w:bCs/>
              </w:rPr>
              <w:t>Т.С.Комарова, Изобразительная деятельность в детском саду, млад.гр, ср. гр., стар. гр., подг.гр. , Мозаика-синтез, 2016</w:t>
            </w:r>
          </w:p>
          <w:p w:rsidR="00792E44" w:rsidRDefault="00792E44">
            <w:pPr>
              <w:jc w:val="both"/>
              <w:rPr>
                <w:rFonts w:ascii="Times New Roman" w:eastAsia="Times New Roman" w:hAnsi="Times New Roman" w:cs="Times New Roman"/>
                <w:bCs/>
              </w:rPr>
            </w:pPr>
            <w:r>
              <w:rPr>
                <w:rFonts w:ascii="Times New Roman" w:eastAsia="Times New Roman" w:hAnsi="Times New Roman" w:cs="Times New Roman"/>
                <w:bCs/>
              </w:rPr>
              <w:t>И.А. Лыкова, Изобразительная деятельность в детском саду, подготоав. гр., средняя группа, старшая группа,  Издательский дом «Цветной мир»,  2014</w:t>
            </w:r>
          </w:p>
        </w:tc>
      </w:tr>
    </w:tbl>
    <w:p w:rsidR="00933494" w:rsidRDefault="00933494" w:rsidP="00280EE7">
      <w:pPr>
        <w:jc w:val="both"/>
        <w:rPr>
          <w:rFonts w:ascii="Times New Roman" w:eastAsia="Times New Roman" w:hAnsi="Times New Roman" w:cs="Times New Roman"/>
          <w:b/>
          <w:bCs/>
          <w:sz w:val="28"/>
          <w:szCs w:val="28"/>
          <w:lang w:val="ru-RU"/>
        </w:rPr>
      </w:pPr>
    </w:p>
    <w:p w:rsidR="00201F61" w:rsidRDefault="00201F61" w:rsidP="00280EE7">
      <w:pPr>
        <w:jc w:val="both"/>
        <w:rPr>
          <w:rFonts w:ascii="Times New Roman" w:eastAsia="Times New Roman" w:hAnsi="Times New Roman" w:cs="Times New Roman"/>
          <w:b/>
          <w:bCs/>
          <w:sz w:val="28"/>
          <w:szCs w:val="28"/>
          <w:lang w:val="ru-RU"/>
        </w:rPr>
      </w:pPr>
    </w:p>
    <w:p w:rsidR="00201F61" w:rsidRDefault="00201F61" w:rsidP="00280EE7">
      <w:pPr>
        <w:jc w:val="both"/>
        <w:rPr>
          <w:rFonts w:ascii="Times New Roman" w:eastAsia="Times New Roman" w:hAnsi="Times New Roman" w:cs="Times New Roman"/>
          <w:b/>
          <w:bCs/>
          <w:sz w:val="28"/>
          <w:szCs w:val="28"/>
          <w:lang w:val="ru-RU"/>
        </w:rPr>
      </w:pPr>
    </w:p>
    <w:p w:rsidR="00201F61" w:rsidRDefault="00201F61" w:rsidP="00280EE7">
      <w:pPr>
        <w:jc w:val="both"/>
        <w:rPr>
          <w:rFonts w:ascii="Times New Roman" w:eastAsia="Times New Roman" w:hAnsi="Times New Roman" w:cs="Times New Roman"/>
          <w:b/>
          <w:bCs/>
          <w:sz w:val="28"/>
          <w:szCs w:val="28"/>
          <w:lang w:val="ru-RU"/>
        </w:rPr>
      </w:pPr>
    </w:p>
    <w:p w:rsidR="00933494" w:rsidRDefault="00116AB8">
      <w:pPr>
        <w:widowControl w:val="0"/>
        <w:ind w:firstLine="709"/>
        <w:jc w:val="both"/>
        <w:outlineLvl w:val="0"/>
        <w:rPr>
          <w:rFonts w:ascii="Times New Roman" w:eastAsia="Times New Roman" w:hAnsi="Times New Roman" w:cs="Times New Roman"/>
          <w:b/>
          <w:bCs/>
          <w:color w:val="auto"/>
          <w:lang w:val="ru-RU" w:eastAsia="en-US"/>
        </w:rPr>
      </w:pPr>
      <w:r>
        <w:rPr>
          <w:rFonts w:ascii="Times New Roman" w:eastAsia="Times New Roman" w:hAnsi="Times New Roman" w:cs="Times New Roman"/>
          <w:b/>
          <w:bCs/>
          <w:color w:val="auto"/>
          <w:lang w:val="ru-RU" w:eastAsia="en-US"/>
        </w:rPr>
        <w:t>Примерный перечень литературных, музыкальных, художественных, анимационных</w:t>
      </w:r>
      <w:r>
        <w:rPr>
          <w:rFonts w:ascii="Times New Roman" w:eastAsia="Times New Roman" w:hAnsi="Times New Roman" w:cs="Times New Roman"/>
          <w:b/>
          <w:bCs/>
          <w:color w:val="auto"/>
          <w:spacing w:val="1"/>
          <w:lang w:val="ru-RU" w:eastAsia="en-US"/>
        </w:rPr>
        <w:t xml:space="preserve"> </w:t>
      </w:r>
      <w:r>
        <w:rPr>
          <w:rFonts w:ascii="Times New Roman" w:eastAsia="Times New Roman" w:hAnsi="Times New Roman" w:cs="Times New Roman"/>
          <w:b/>
          <w:bCs/>
          <w:color w:val="auto"/>
          <w:lang w:val="ru-RU" w:eastAsia="en-US"/>
        </w:rPr>
        <w:t>и</w:t>
      </w:r>
      <w:r>
        <w:rPr>
          <w:rFonts w:ascii="Times New Roman" w:eastAsia="Times New Roman" w:hAnsi="Times New Roman" w:cs="Times New Roman"/>
          <w:b/>
          <w:bCs/>
          <w:color w:val="auto"/>
          <w:spacing w:val="-57"/>
          <w:lang w:val="ru-RU" w:eastAsia="en-US"/>
        </w:rPr>
        <w:t xml:space="preserve"> </w:t>
      </w:r>
      <w:r>
        <w:rPr>
          <w:rFonts w:ascii="Times New Roman" w:eastAsia="Times New Roman" w:hAnsi="Times New Roman" w:cs="Times New Roman"/>
          <w:b/>
          <w:bCs/>
          <w:color w:val="auto"/>
          <w:lang w:val="ru-RU" w:eastAsia="en-US"/>
        </w:rPr>
        <w:t>кинематографических</w:t>
      </w:r>
      <w:r>
        <w:rPr>
          <w:rFonts w:ascii="Times New Roman" w:eastAsia="Times New Roman" w:hAnsi="Times New Roman" w:cs="Times New Roman"/>
          <w:b/>
          <w:bCs/>
          <w:color w:val="auto"/>
          <w:spacing w:val="-2"/>
          <w:lang w:val="ru-RU" w:eastAsia="en-US"/>
        </w:rPr>
        <w:t xml:space="preserve"> </w:t>
      </w:r>
      <w:r>
        <w:rPr>
          <w:rFonts w:ascii="Times New Roman" w:eastAsia="Times New Roman" w:hAnsi="Times New Roman" w:cs="Times New Roman"/>
          <w:b/>
          <w:bCs/>
          <w:color w:val="auto"/>
          <w:lang w:val="ru-RU" w:eastAsia="en-US"/>
        </w:rPr>
        <w:t>произведений</w:t>
      </w:r>
      <w:r>
        <w:rPr>
          <w:rFonts w:ascii="Times New Roman" w:eastAsia="Times New Roman" w:hAnsi="Times New Roman" w:cs="Times New Roman"/>
          <w:b/>
          <w:bCs/>
          <w:color w:val="auto"/>
          <w:spacing w:val="-1"/>
          <w:lang w:val="ru-RU" w:eastAsia="en-US"/>
        </w:rPr>
        <w:t xml:space="preserve"> </w:t>
      </w:r>
      <w:r>
        <w:rPr>
          <w:rFonts w:ascii="Times New Roman" w:eastAsia="Times New Roman" w:hAnsi="Times New Roman" w:cs="Times New Roman"/>
          <w:b/>
          <w:bCs/>
          <w:color w:val="auto"/>
          <w:lang w:val="ru-RU" w:eastAsia="en-US"/>
        </w:rPr>
        <w:t>для</w:t>
      </w:r>
      <w:r>
        <w:rPr>
          <w:rFonts w:ascii="Times New Roman" w:eastAsia="Times New Roman" w:hAnsi="Times New Roman" w:cs="Times New Roman"/>
          <w:b/>
          <w:bCs/>
          <w:color w:val="auto"/>
          <w:spacing w:val="-3"/>
          <w:lang w:val="ru-RU" w:eastAsia="en-US"/>
        </w:rPr>
        <w:t xml:space="preserve"> </w:t>
      </w:r>
      <w:r>
        <w:rPr>
          <w:rFonts w:ascii="Times New Roman" w:eastAsia="Times New Roman" w:hAnsi="Times New Roman" w:cs="Times New Roman"/>
          <w:b/>
          <w:bCs/>
          <w:color w:val="auto"/>
          <w:lang w:val="ru-RU" w:eastAsia="en-US"/>
        </w:rPr>
        <w:t>реализации</w:t>
      </w:r>
      <w:r>
        <w:rPr>
          <w:rFonts w:ascii="Times New Roman" w:eastAsia="Times New Roman" w:hAnsi="Times New Roman" w:cs="Times New Roman"/>
          <w:b/>
          <w:bCs/>
          <w:color w:val="auto"/>
          <w:spacing w:val="3"/>
          <w:lang w:val="ru-RU" w:eastAsia="en-US"/>
        </w:rPr>
        <w:t xml:space="preserve"> </w:t>
      </w:r>
      <w:r>
        <w:rPr>
          <w:rFonts w:ascii="Times New Roman" w:eastAsia="Times New Roman" w:hAnsi="Times New Roman" w:cs="Times New Roman"/>
          <w:b/>
          <w:bCs/>
          <w:color w:val="auto"/>
          <w:lang w:val="ru-RU" w:eastAsia="en-US"/>
        </w:rPr>
        <w:t>Программы</w:t>
      </w:r>
      <w:r>
        <w:rPr>
          <w:rFonts w:ascii="Times New Roman" w:eastAsia="Times New Roman" w:hAnsi="Times New Roman" w:cs="Times New Roman"/>
          <w:b/>
          <w:bCs/>
          <w:color w:val="auto"/>
          <w:spacing w:val="-1"/>
          <w:lang w:val="ru-RU" w:eastAsia="en-US"/>
        </w:rPr>
        <w:t xml:space="preserve"> </w:t>
      </w:r>
      <w:r>
        <w:rPr>
          <w:rFonts w:ascii="Times New Roman" w:eastAsia="Times New Roman" w:hAnsi="Times New Roman" w:cs="Times New Roman"/>
          <w:b/>
          <w:bCs/>
          <w:color w:val="auto"/>
          <w:lang w:val="ru-RU" w:eastAsia="en-US"/>
        </w:rPr>
        <w:t>образования</w:t>
      </w:r>
    </w:p>
    <w:p w:rsidR="00933494" w:rsidRPr="00BA6FC2" w:rsidRDefault="00116AB8">
      <w:pPr>
        <w:widowControl w:val="0"/>
        <w:ind w:firstLine="709"/>
        <w:jc w:val="both"/>
        <w:outlineLvl w:val="1"/>
        <w:rPr>
          <w:rFonts w:ascii="Times New Roman" w:eastAsia="Times New Roman" w:hAnsi="Times New Roman" w:cs="Times New Roman"/>
          <w:b/>
          <w:bCs/>
          <w:iCs/>
          <w:color w:val="auto"/>
          <w:lang w:val="ru-RU" w:eastAsia="en-US"/>
        </w:rPr>
      </w:pPr>
      <w:r w:rsidRPr="00BA6FC2">
        <w:rPr>
          <w:rFonts w:ascii="Times New Roman" w:eastAsia="Times New Roman" w:hAnsi="Times New Roman" w:cs="Times New Roman"/>
          <w:b/>
          <w:bCs/>
          <w:iCs/>
          <w:color w:val="auto"/>
          <w:lang w:val="ru-RU" w:eastAsia="en-US"/>
        </w:rPr>
        <w:t>Первая</w:t>
      </w:r>
      <w:r w:rsidRPr="00BA6FC2">
        <w:rPr>
          <w:rFonts w:ascii="Times New Roman" w:eastAsia="Times New Roman" w:hAnsi="Times New Roman" w:cs="Times New Roman"/>
          <w:b/>
          <w:bCs/>
          <w:iCs/>
          <w:color w:val="auto"/>
          <w:spacing w:val="-2"/>
          <w:lang w:val="ru-RU" w:eastAsia="en-US"/>
        </w:rPr>
        <w:t xml:space="preserve"> </w:t>
      </w:r>
      <w:r w:rsidRPr="00BA6FC2">
        <w:rPr>
          <w:rFonts w:ascii="Times New Roman" w:eastAsia="Times New Roman" w:hAnsi="Times New Roman" w:cs="Times New Roman"/>
          <w:b/>
          <w:bCs/>
          <w:iCs/>
          <w:color w:val="auto"/>
          <w:lang w:val="ru-RU" w:eastAsia="en-US"/>
        </w:rPr>
        <w:t>группа</w:t>
      </w:r>
      <w:r w:rsidRPr="00BA6FC2">
        <w:rPr>
          <w:rFonts w:ascii="Times New Roman" w:eastAsia="Times New Roman" w:hAnsi="Times New Roman" w:cs="Times New Roman"/>
          <w:b/>
          <w:bCs/>
          <w:iCs/>
          <w:color w:val="auto"/>
          <w:spacing w:val="-2"/>
          <w:lang w:val="ru-RU" w:eastAsia="en-US"/>
        </w:rPr>
        <w:t xml:space="preserve"> </w:t>
      </w:r>
      <w:r w:rsidRPr="00BA6FC2">
        <w:rPr>
          <w:rFonts w:ascii="Times New Roman" w:eastAsia="Times New Roman" w:hAnsi="Times New Roman" w:cs="Times New Roman"/>
          <w:b/>
          <w:bCs/>
          <w:iCs/>
          <w:color w:val="auto"/>
          <w:lang w:val="ru-RU" w:eastAsia="en-US"/>
        </w:rPr>
        <w:t>раннего</w:t>
      </w:r>
      <w:r w:rsidRPr="00BA6FC2">
        <w:rPr>
          <w:rFonts w:ascii="Times New Roman" w:eastAsia="Times New Roman" w:hAnsi="Times New Roman" w:cs="Times New Roman"/>
          <w:b/>
          <w:bCs/>
          <w:iCs/>
          <w:color w:val="auto"/>
          <w:spacing w:val="-1"/>
          <w:lang w:val="ru-RU" w:eastAsia="en-US"/>
        </w:rPr>
        <w:t xml:space="preserve"> </w:t>
      </w:r>
      <w:r w:rsidRPr="00BA6FC2">
        <w:rPr>
          <w:rFonts w:ascii="Times New Roman" w:eastAsia="Times New Roman" w:hAnsi="Times New Roman" w:cs="Times New Roman"/>
          <w:b/>
          <w:bCs/>
          <w:iCs/>
          <w:color w:val="auto"/>
          <w:lang w:val="ru-RU" w:eastAsia="en-US"/>
        </w:rPr>
        <w:t>возраста</w:t>
      </w:r>
      <w:r w:rsidRPr="00BA6FC2">
        <w:rPr>
          <w:rFonts w:ascii="Times New Roman" w:eastAsia="Times New Roman" w:hAnsi="Times New Roman" w:cs="Times New Roman"/>
          <w:b/>
          <w:bCs/>
          <w:iCs/>
          <w:color w:val="auto"/>
          <w:spacing w:val="-2"/>
          <w:lang w:val="ru-RU" w:eastAsia="en-US"/>
        </w:rPr>
        <w:t xml:space="preserve"> </w:t>
      </w:r>
      <w:r w:rsidRPr="00BA6FC2">
        <w:rPr>
          <w:rFonts w:ascii="Times New Roman" w:eastAsia="Times New Roman" w:hAnsi="Times New Roman" w:cs="Times New Roman"/>
          <w:b/>
          <w:bCs/>
          <w:iCs/>
          <w:color w:val="auto"/>
          <w:lang w:val="ru-RU" w:eastAsia="en-US"/>
        </w:rPr>
        <w:t>(от 1</w:t>
      </w:r>
      <w:r w:rsidRPr="00BA6FC2">
        <w:rPr>
          <w:rFonts w:ascii="Times New Roman" w:eastAsia="Times New Roman" w:hAnsi="Times New Roman" w:cs="Times New Roman"/>
          <w:b/>
          <w:bCs/>
          <w:iCs/>
          <w:color w:val="auto"/>
          <w:spacing w:val="-1"/>
          <w:lang w:val="ru-RU" w:eastAsia="en-US"/>
        </w:rPr>
        <w:t xml:space="preserve"> </w:t>
      </w:r>
      <w:r w:rsidRPr="00BA6FC2">
        <w:rPr>
          <w:rFonts w:ascii="Times New Roman" w:eastAsia="Times New Roman" w:hAnsi="Times New Roman" w:cs="Times New Roman"/>
          <w:b/>
          <w:bCs/>
          <w:iCs/>
          <w:color w:val="auto"/>
          <w:lang w:val="ru-RU" w:eastAsia="en-US"/>
        </w:rPr>
        <w:t>года</w:t>
      </w:r>
      <w:r w:rsidRPr="00BA6FC2">
        <w:rPr>
          <w:rFonts w:ascii="Times New Roman" w:eastAsia="Times New Roman" w:hAnsi="Times New Roman" w:cs="Times New Roman"/>
          <w:b/>
          <w:bCs/>
          <w:iCs/>
          <w:color w:val="auto"/>
          <w:spacing w:val="-5"/>
          <w:lang w:val="ru-RU" w:eastAsia="en-US"/>
        </w:rPr>
        <w:t xml:space="preserve"> </w:t>
      </w:r>
      <w:r w:rsidRPr="00BA6FC2">
        <w:rPr>
          <w:rFonts w:ascii="Times New Roman" w:eastAsia="Times New Roman" w:hAnsi="Times New Roman" w:cs="Times New Roman"/>
          <w:b/>
          <w:bCs/>
          <w:iCs/>
          <w:color w:val="auto"/>
          <w:lang w:val="ru-RU" w:eastAsia="en-US"/>
        </w:rPr>
        <w:t>до</w:t>
      </w:r>
      <w:r w:rsidRPr="00BA6FC2">
        <w:rPr>
          <w:rFonts w:ascii="Times New Roman" w:eastAsia="Times New Roman" w:hAnsi="Times New Roman" w:cs="Times New Roman"/>
          <w:b/>
          <w:bCs/>
          <w:iCs/>
          <w:color w:val="auto"/>
          <w:spacing w:val="-1"/>
          <w:lang w:val="ru-RU" w:eastAsia="en-US"/>
        </w:rPr>
        <w:t xml:space="preserve"> </w:t>
      </w:r>
      <w:r w:rsidRPr="00BA6FC2">
        <w:rPr>
          <w:rFonts w:ascii="Times New Roman" w:eastAsia="Times New Roman" w:hAnsi="Times New Roman" w:cs="Times New Roman"/>
          <w:b/>
          <w:bCs/>
          <w:iCs/>
          <w:color w:val="auto"/>
          <w:lang w:val="ru-RU" w:eastAsia="en-US"/>
        </w:rPr>
        <w:t>2</w:t>
      </w:r>
      <w:r w:rsidRPr="00BA6FC2">
        <w:rPr>
          <w:rFonts w:ascii="Times New Roman" w:eastAsia="Times New Roman" w:hAnsi="Times New Roman" w:cs="Times New Roman"/>
          <w:b/>
          <w:bCs/>
          <w:iCs/>
          <w:color w:val="auto"/>
          <w:spacing w:val="-2"/>
          <w:lang w:val="ru-RU" w:eastAsia="en-US"/>
        </w:rPr>
        <w:t xml:space="preserve"> </w:t>
      </w:r>
      <w:r w:rsidRPr="00BA6FC2">
        <w:rPr>
          <w:rFonts w:ascii="Times New Roman" w:eastAsia="Times New Roman" w:hAnsi="Times New Roman" w:cs="Times New Roman"/>
          <w:b/>
          <w:bCs/>
          <w:iCs/>
          <w:color w:val="auto"/>
          <w:lang w:val="ru-RU" w:eastAsia="en-US"/>
        </w:rPr>
        <w:t>лет)</w:t>
      </w:r>
    </w:p>
    <w:p w:rsidR="00933494" w:rsidRPr="00BA6FC2" w:rsidRDefault="00A03957" w:rsidP="009E447B">
      <w:pPr>
        <w:widowControl w:val="0"/>
        <w:ind w:firstLine="709"/>
        <w:jc w:val="both"/>
        <w:rPr>
          <w:rFonts w:ascii="Times New Roman" w:eastAsia="Times New Roman" w:hAnsi="Times New Roman" w:cs="Times New Roman"/>
          <w:color w:val="auto"/>
          <w:lang w:val="ru-RU" w:eastAsia="en-US"/>
        </w:rPr>
      </w:pPr>
      <w:r w:rsidRPr="00A03957">
        <w:rPr>
          <w:rFonts w:ascii="Times New Roman" w:eastAsia="Times New Roman" w:hAnsi="Times New Roman" w:cs="Times New Roman"/>
          <w:bCs/>
          <w:iCs/>
          <w:color w:val="auto"/>
          <w:lang w:val="ru-RU" w:eastAsia="en-US"/>
        </w:rPr>
        <w:t>ФОП</w:t>
      </w:r>
      <w:r w:rsidR="009E447B" w:rsidRPr="00BA6FC2">
        <w:rPr>
          <w:rFonts w:ascii="Times New Roman" w:eastAsia="Times New Roman" w:hAnsi="Times New Roman" w:cs="Times New Roman"/>
          <w:color w:val="auto"/>
          <w:lang w:val="ru-RU" w:eastAsia="en-US"/>
        </w:rPr>
        <w:t xml:space="preserve"> </w:t>
      </w:r>
      <w:r w:rsidR="00BA6FC2" w:rsidRPr="00BA6FC2">
        <w:rPr>
          <w:rFonts w:ascii="Times New Roman" w:eastAsia="Times New Roman" w:hAnsi="Times New Roman" w:cs="Times New Roman"/>
          <w:color w:val="auto"/>
          <w:lang w:val="ru-RU" w:eastAsia="en-US"/>
        </w:rPr>
        <w:t>п.33.1.1. стр.172.</w:t>
      </w:r>
    </w:p>
    <w:p w:rsidR="00933494" w:rsidRPr="00BA6FC2" w:rsidRDefault="00116AB8" w:rsidP="001E0939">
      <w:pPr>
        <w:widowControl w:val="0"/>
        <w:ind w:firstLine="709"/>
        <w:jc w:val="both"/>
        <w:rPr>
          <w:rFonts w:ascii="Times New Roman" w:eastAsia="Times New Roman" w:hAnsi="Times New Roman" w:cs="Times New Roman"/>
          <w:color w:val="auto"/>
          <w:lang w:val="ru-RU" w:eastAsia="en-US"/>
        </w:rPr>
      </w:pPr>
      <w:r w:rsidRPr="00BA6FC2">
        <w:rPr>
          <w:rFonts w:ascii="Times New Roman" w:eastAsia="Times New Roman" w:hAnsi="Times New Roman" w:cs="Times New Roman"/>
          <w:b/>
          <w:bCs/>
          <w:iCs/>
          <w:color w:val="auto"/>
          <w:lang w:val="ru-RU" w:eastAsia="en-US"/>
        </w:rPr>
        <w:t>Вторая группа раннего возраста</w:t>
      </w:r>
      <w:r w:rsidRPr="00BA6FC2">
        <w:rPr>
          <w:rFonts w:ascii="Times New Roman" w:eastAsia="Times New Roman" w:hAnsi="Times New Roman" w:cs="Times New Roman"/>
          <w:b/>
          <w:bCs/>
          <w:iCs/>
          <w:color w:val="auto"/>
          <w:spacing w:val="-1"/>
          <w:lang w:val="ru-RU" w:eastAsia="en-US"/>
        </w:rPr>
        <w:t xml:space="preserve"> </w:t>
      </w:r>
      <w:r w:rsidRPr="00BA6FC2">
        <w:rPr>
          <w:rFonts w:ascii="Times New Roman" w:eastAsia="Times New Roman" w:hAnsi="Times New Roman" w:cs="Times New Roman"/>
          <w:b/>
          <w:bCs/>
          <w:iCs/>
          <w:color w:val="auto"/>
          <w:spacing w:val="-2"/>
          <w:lang w:val="ru-RU" w:eastAsia="en-US"/>
        </w:rPr>
        <w:t xml:space="preserve"> </w:t>
      </w:r>
      <w:r w:rsidRPr="00BA6FC2">
        <w:rPr>
          <w:rFonts w:ascii="Times New Roman" w:eastAsia="Times New Roman" w:hAnsi="Times New Roman" w:cs="Times New Roman"/>
          <w:b/>
          <w:bCs/>
          <w:iCs/>
          <w:color w:val="auto"/>
          <w:lang w:val="ru-RU" w:eastAsia="en-US"/>
        </w:rPr>
        <w:t>(от 2</w:t>
      </w:r>
      <w:r w:rsidRPr="00BA6FC2">
        <w:rPr>
          <w:rFonts w:ascii="Times New Roman" w:eastAsia="Times New Roman" w:hAnsi="Times New Roman" w:cs="Times New Roman"/>
          <w:b/>
          <w:bCs/>
          <w:iCs/>
          <w:color w:val="auto"/>
          <w:spacing w:val="-2"/>
          <w:lang w:val="ru-RU" w:eastAsia="en-US"/>
        </w:rPr>
        <w:t xml:space="preserve"> </w:t>
      </w:r>
      <w:r w:rsidRPr="00BA6FC2">
        <w:rPr>
          <w:rFonts w:ascii="Times New Roman" w:eastAsia="Times New Roman" w:hAnsi="Times New Roman" w:cs="Times New Roman"/>
          <w:b/>
          <w:bCs/>
          <w:iCs/>
          <w:color w:val="auto"/>
          <w:lang w:val="ru-RU" w:eastAsia="en-US"/>
        </w:rPr>
        <w:t>до</w:t>
      </w:r>
      <w:r w:rsidRPr="00BA6FC2">
        <w:rPr>
          <w:rFonts w:ascii="Times New Roman" w:eastAsia="Times New Roman" w:hAnsi="Times New Roman" w:cs="Times New Roman"/>
          <w:b/>
          <w:bCs/>
          <w:iCs/>
          <w:color w:val="auto"/>
          <w:spacing w:val="-1"/>
          <w:lang w:val="ru-RU" w:eastAsia="en-US"/>
        </w:rPr>
        <w:t xml:space="preserve"> </w:t>
      </w:r>
      <w:r w:rsidRPr="00BA6FC2">
        <w:rPr>
          <w:rFonts w:ascii="Times New Roman" w:eastAsia="Times New Roman" w:hAnsi="Times New Roman" w:cs="Times New Roman"/>
          <w:b/>
          <w:bCs/>
          <w:iCs/>
          <w:color w:val="auto"/>
          <w:lang w:val="ru-RU" w:eastAsia="en-US"/>
        </w:rPr>
        <w:t>3</w:t>
      </w:r>
      <w:r w:rsidRPr="00BA6FC2">
        <w:rPr>
          <w:rFonts w:ascii="Times New Roman" w:eastAsia="Times New Roman" w:hAnsi="Times New Roman" w:cs="Times New Roman"/>
          <w:b/>
          <w:bCs/>
          <w:iCs/>
          <w:color w:val="auto"/>
          <w:spacing w:val="-2"/>
          <w:lang w:val="ru-RU" w:eastAsia="en-US"/>
        </w:rPr>
        <w:t xml:space="preserve"> </w:t>
      </w:r>
      <w:r w:rsidRPr="00BA6FC2">
        <w:rPr>
          <w:rFonts w:ascii="Times New Roman" w:eastAsia="Times New Roman" w:hAnsi="Times New Roman" w:cs="Times New Roman"/>
          <w:b/>
          <w:bCs/>
          <w:iCs/>
          <w:color w:val="auto"/>
          <w:lang w:val="ru-RU" w:eastAsia="en-US"/>
        </w:rPr>
        <w:t>лет)</w:t>
      </w:r>
    </w:p>
    <w:p w:rsidR="00BA6FC2" w:rsidRPr="00BA6FC2" w:rsidRDefault="00A03957" w:rsidP="00BA6FC2">
      <w:pPr>
        <w:widowControl w:val="0"/>
        <w:ind w:firstLine="709"/>
        <w:jc w:val="both"/>
        <w:rPr>
          <w:rFonts w:ascii="Times New Roman" w:eastAsia="Times New Roman" w:hAnsi="Times New Roman" w:cs="Times New Roman"/>
          <w:color w:val="auto"/>
          <w:lang w:val="ru-RU" w:eastAsia="en-US"/>
        </w:rPr>
      </w:pPr>
      <w:r w:rsidRPr="00A03957">
        <w:rPr>
          <w:rFonts w:ascii="Times New Roman" w:eastAsia="Times New Roman" w:hAnsi="Times New Roman" w:cs="Times New Roman"/>
          <w:bCs/>
          <w:iCs/>
          <w:color w:val="auto"/>
          <w:lang w:val="ru-RU" w:eastAsia="en-US"/>
        </w:rPr>
        <w:t>ФОП</w:t>
      </w:r>
      <w:r w:rsidR="00BA6FC2" w:rsidRPr="00BA6FC2">
        <w:rPr>
          <w:rFonts w:ascii="Times New Roman" w:eastAsia="Times New Roman" w:hAnsi="Times New Roman" w:cs="Times New Roman"/>
          <w:color w:val="auto"/>
          <w:lang w:val="ru-RU" w:eastAsia="en-US"/>
        </w:rPr>
        <w:t xml:space="preserve"> п.33.1.2. стр.173.</w:t>
      </w:r>
    </w:p>
    <w:p w:rsidR="00933494" w:rsidRPr="00A03957" w:rsidRDefault="00116AB8">
      <w:pPr>
        <w:widowControl w:val="0"/>
        <w:ind w:firstLine="709"/>
        <w:jc w:val="both"/>
        <w:outlineLvl w:val="1"/>
        <w:rPr>
          <w:rFonts w:ascii="Times New Roman" w:eastAsia="Times New Roman" w:hAnsi="Times New Roman" w:cs="Times New Roman"/>
          <w:b/>
          <w:bCs/>
          <w:iCs/>
          <w:color w:val="auto"/>
          <w:lang w:val="ru-RU" w:eastAsia="en-US"/>
        </w:rPr>
      </w:pPr>
      <w:r w:rsidRPr="00A03957">
        <w:rPr>
          <w:rFonts w:ascii="Times New Roman" w:eastAsia="Times New Roman" w:hAnsi="Times New Roman" w:cs="Times New Roman"/>
          <w:b/>
          <w:bCs/>
          <w:iCs/>
          <w:color w:val="auto"/>
          <w:lang w:val="ru-RU" w:eastAsia="en-US"/>
        </w:rPr>
        <w:t>Младшая</w:t>
      </w:r>
      <w:r w:rsidRPr="00A03957">
        <w:rPr>
          <w:rFonts w:ascii="Times New Roman" w:eastAsia="Times New Roman" w:hAnsi="Times New Roman" w:cs="Times New Roman"/>
          <w:b/>
          <w:bCs/>
          <w:iCs/>
          <w:color w:val="auto"/>
          <w:spacing w:val="-1"/>
          <w:lang w:val="ru-RU" w:eastAsia="en-US"/>
        </w:rPr>
        <w:t xml:space="preserve"> </w:t>
      </w:r>
      <w:r w:rsidRPr="00A03957">
        <w:rPr>
          <w:rFonts w:ascii="Times New Roman" w:eastAsia="Times New Roman" w:hAnsi="Times New Roman" w:cs="Times New Roman"/>
          <w:b/>
          <w:bCs/>
          <w:iCs/>
          <w:color w:val="auto"/>
          <w:lang w:val="ru-RU" w:eastAsia="en-US"/>
        </w:rPr>
        <w:t>группа</w:t>
      </w:r>
      <w:r w:rsidRPr="00A03957">
        <w:rPr>
          <w:rFonts w:ascii="Times New Roman" w:eastAsia="Times New Roman" w:hAnsi="Times New Roman" w:cs="Times New Roman"/>
          <w:b/>
          <w:bCs/>
          <w:iCs/>
          <w:color w:val="auto"/>
          <w:spacing w:val="-1"/>
          <w:lang w:val="ru-RU" w:eastAsia="en-US"/>
        </w:rPr>
        <w:t xml:space="preserve"> </w:t>
      </w:r>
      <w:r w:rsidRPr="00A03957">
        <w:rPr>
          <w:rFonts w:ascii="Times New Roman" w:eastAsia="Times New Roman" w:hAnsi="Times New Roman" w:cs="Times New Roman"/>
          <w:b/>
          <w:bCs/>
          <w:iCs/>
          <w:color w:val="auto"/>
          <w:lang w:val="ru-RU" w:eastAsia="en-US"/>
        </w:rPr>
        <w:t>(от 3</w:t>
      </w:r>
      <w:r w:rsidRPr="00A03957">
        <w:rPr>
          <w:rFonts w:ascii="Times New Roman" w:eastAsia="Times New Roman" w:hAnsi="Times New Roman" w:cs="Times New Roman"/>
          <w:b/>
          <w:bCs/>
          <w:iCs/>
          <w:color w:val="auto"/>
          <w:spacing w:val="-4"/>
          <w:lang w:val="ru-RU" w:eastAsia="en-US"/>
        </w:rPr>
        <w:t xml:space="preserve"> </w:t>
      </w:r>
      <w:r w:rsidRPr="00A03957">
        <w:rPr>
          <w:rFonts w:ascii="Times New Roman" w:eastAsia="Times New Roman" w:hAnsi="Times New Roman" w:cs="Times New Roman"/>
          <w:b/>
          <w:bCs/>
          <w:iCs/>
          <w:color w:val="auto"/>
          <w:lang w:val="ru-RU" w:eastAsia="en-US"/>
        </w:rPr>
        <w:t>до</w:t>
      </w:r>
      <w:r w:rsidRPr="00A03957">
        <w:rPr>
          <w:rFonts w:ascii="Times New Roman" w:eastAsia="Times New Roman" w:hAnsi="Times New Roman" w:cs="Times New Roman"/>
          <w:b/>
          <w:bCs/>
          <w:iCs/>
          <w:color w:val="auto"/>
          <w:spacing w:val="-2"/>
          <w:lang w:val="ru-RU" w:eastAsia="en-US"/>
        </w:rPr>
        <w:t xml:space="preserve"> </w:t>
      </w:r>
      <w:r w:rsidRPr="00A03957">
        <w:rPr>
          <w:rFonts w:ascii="Times New Roman" w:eastAsia="Times New Roman" w:hAnsi="Times New Roman" w:cs="Times New Roman"/>
          <w:b/>
          <w:bCs/>
          <w:iCs/>
          <w:color w:val="auto"/>
          <w:lang w:val="ru-RU" w:eastAsia="en-US"/>
        </w:rPr>
        <w:t>4</w:t>
      </w:r>
      <w:r w:rsidRPr="00A03957">
        <w:rPr>
          <w:rFonts w:ascii="Times New Roman" w:eastAsia="Times New Roman" w:hAnsi="Times New Roman" w:cs="Times New Roman"/>
          <w:b/>
          <w:bCs/>
          <w:iCs/>
          <w:color w:val="auto"/>
          <w:spacing w:val="-1"/>
          <w:lang w:val="ru-RU" w:eastAsia="en-US"/>
        </w:rPr>
        <w:t xml:space="preserve"> </w:t>
      </w:r>
      <w:r w:rsidRPr="00A03957">
        <w:rPr>
          <w:rFonts w:ascii="Times New Roman" w:eastAsia="Times New Roman" w:hAnsi="Times New Roman" w:cs="Times New Roman"/>
          <w:b/>
          <w:bCs/>
          <w:iCs/>
          <w:color w:val="auto"/>
          <w:lang w:val="ru-RU" w:eastAsia="en-US"/>
        </w:rPr>
        <w:t>лет)</w:t>
      </w:r>
    </w:p>
    <w:p w:rsidR="00BA6FC2" w:rsidRPr="00A03957" w:rsidRDefault="00A03957" w:rsidP="00BA6FC2">
      <w:pPr>
        <w:widowControl w:val="0"/>
        <w:ind w:firstLine="709"/>
        <w:jc w:val="both"/>
        <w:rPr>
          <w:rFonts w:ascii="Times New Roman" w:eastAsia="Times New Roman" w:hAnsi="Times New Roman" w:cs="Times New Roman"/>
          <w:color w:val="auto"/>
          <w:lang w:val="ru-RU" w:eastAsia="en-US"/>
        </w:rPr>
      </w:pPr>
      <w:r w:rsidRPr="00A03957">
        <w:rPr>
          <w:rFonts w:ascii="Times New Roman" w:eastAsia="Times New Roman" w:hAnsi="Times New Roman" w:cs="Times New Roman"/>
          <w:bCs/>
          <w:iCs/>
          <w:color w:val="auto"/>
          <w:lang w:val="ru-RU" w:eastAsia="en-US"/>
        </w:rPr>
        <w:t>ФОП</w:t>
      </w:r>
      <w:r w:rsidR="00BA6FC2" w:rsidRPr="00A03957">
        <w:rPr>
          <w:rFonts w:ascii="Times New Roman" w:eastAsia="Times New Roman" w:hAnsi="Times New Roman" w:cs="Times New Roman"/>
          <w:color w:val="auto"/>
          <w:lang w:val="ru-RU" w:eastAsia="en-US"/>
        </w:rPr>
        <w:t xml:space="preserve"> п.33.1.3. стр.174.</w:t>
      </w:r>
    </w:p>
    <w:p w:rsidR="00933494" w:rsidRPr="00A03957" w:rsidRDefault="00116AB8" w:rsidP="00784F91">
      <w:pPr>
        <w:widowControl w:val="0"/>
        <w:ind w:firstLine="709"/>
        <w:jc w:val="both"/>
        <w:rPr>
          <w:rFonts w:ascii="Times New Roman" w:eastAsia="Times New Roman" w:hAnsi="Times New Roman" w:cs="Times New Roman"/>
          <w:color w:val="auto"/>
          <w:lang w:val="ru-RU" w:eastAsia="en-US"/>
        </w:rPr>
      </w:pPr>
      <w:r w:rsidRPr="00A03957">
        <w:rPr>
          <w:rFonts w:ascii="Times New Roman" w:eastAsia="Times New Roman" w:hAnsi="Times New Roman" w:cs="Times New Roman"/>
          <w:b/>
          <w:bCs/>
          <w:iCs/>
          <w:color w:val="auto"/>
          <w:lang w:val="ru-RU" w:eastAsia="en-US"/>
        </w:rPr>
        <w:t>Средняя</w:t>
      </w:r>
      <w:r w:rsidRPr="00A03957">
        <w:rPr>
          <w:rFonts w:ascii="Times New Roman" w:eastAsia="Times New Roman" w:hAnsi="Times New Roman" w:cs="Times New Roman"/>
          <w:b/>
          <w:bCs/>
          <w:iCs/>
          <w:color w:val="auto"/>
          <w:spacing w:val="-2"/>
          <w:lang w:val="ru-RU" w:eastAsia="en-US"/>
        </w:rPr>
        <w:t xml:space="preserve"> </w:t>
      </w:r>
      <w:r w:rsidRPr="00A03957">
        <w:rPr>
          <w:rFonts w:ascii="Times New Roman" w:eastAsia="Times New Roman" w:hAnsi="Times New Roman" w:cs="Times New Roman"/>
          <w:b/>
          <w:bCs/>
          <w:iCs/>
          <w:color w:val="auto"/>
          <w:lang w:val="ru-RU" w:eastAsia="en-US"/>
        </w:rPr>
        <w:t>группа</w:t>
      </w:r>
      <w:r w:rsidRPr="00A03957">
        <w:rPr>
          <w:rFonts w:ascii="Times New Roman" w:eastAsia="Times New Roman" w:hAnsi="Times New Roman" w:cs="Times New Roman"/>
          <w:b/>
          <w:bCs/>
          <w:iCs/>
          <w:color w:val="auto"/>
          <w:spacing w:val="-1"/>
          <w:lang w:val="ru-RU" w:eastAsia="en-US"/>
        </w:rPr>
        <w:t xml:space="preserve"> </w:t>
      </w:r>
      <w:r w:rsidRPr="00A03957">
        <w:rPr>
          <w:rFonts w:ascii="Times New Roman" w:eastAsia="Times New Roman" w:hAnsi="Times New Roman" w:cs="Times New Roman"/>
          <w:b/>
          <w:bCs/>
          <w:iCs/>
          <w:color w:val="auto"/>
          <w:lang w:val="ru-RU" w:eastAsia="en-US"/>
        </w:rPr>
        <w:t>(4-5</w:t>
      </w:r>
      <w:r w:rsidRPr="00A03957">
        <w:rPr>
          <w:rFonts w:ascii="Times New Roman" w:eastAsia="Times New Roman" w:hAnsi="Times New Roman" w:cs="Times New Roman"/>
          <w:b/>
          <w:bCs/>
          <w:iCs/>
          <w:color w:val="auto"/>
          <w:spacing w:val="-2"/>
          <w:lang w:val="ru-RU" w:eastAsia="en-US"/>
        </w:rPr>
        <w:t xml:space="preserve"> </w:t>
      </w:r>
      <w:r w:rsidRPr="00A03957">
        <w:rPr>
          <w:rFonts w:ascii="Times New Roman" w:eastAsia="Times New Roman" w:hAnsi="Times New Roman" w:cs="Times New Roman"/>
          <w:b/>
          <w:bCs/>
          <w:iCs/>
          <w:color w:val="auto"/>
          <w:lang w:val="ru-RU" w:eastAsia="en-US"/>
        </w:rPr>
        <w:t>лет)</w:t>
      </w:r>
    </w:p>
    <w:p w:rsidR="00BA6FC2" w:rsidRPr="00A03957" w:rsidRDefault="00A03957" w:rsidP="00BA6FC2">
      <w:pPr>
        <w:widowControl w:val="0"/>
        <w:ind w:firstLine="709"/>
        <w:jc w:val="both"/>
        <w:rPr>
          <w:rFonts w:ascii="Times New Roman" w:eastAsia="Times New Roman" w:hAnsi="Times New Roman" w:cs="Times New Roman"/>
          <w:color w:val="auto"/>
          <w:lang w:val="ru-RU" w:eastAsia="en-US"/>
        </w:rPr>
      </w:pPr>
      <w:r w:rsidRPr="00A03957">
        <w:rPr>
          <w:rFonts w:ascii="Times New Roman" w:eastAsia="Times New Roman" w:hAnsi="Times New Roman" w:cs="Times New Roman"/>
          <w:bCs/>
          <w:iCs/>
          <w:color w:val="auto"/>
          <w:lang w:val="ru-RU" w:eastAsia="en-US"/>
        </w:rPr>
        <w:t>ФОП</w:t>
      </w:r>
      <w:r w:rsidR="00BA6FC2" w:rsidRPr="00A03957">
        <w:rPr>
          <w:rFonts w:ascii="Times New Roman" w:eastAsia="Times New Roman" w:hAnsi="Times New Roman" w:cs="Times New Roman"/>
          <w:color w:val="auto"/>
          <w:lang w:val="ru-RU" w:eastAsia="en-US"/>
        </w:rPr>
        <w:t xml:space="preserve"> п.33.1.4. стр.175.</w:t>
      </w:r>
    </w:p>
    <w:p w:rsidR="00933494" w:rsidRPr="00A03957" w:rsidRDefault="00116AB8">
      <w:pPr>
        <w:widowControl w:val="0"/>
        <w:ind w:firstLine="709"/>
        <w:jc w:val="both"/>
        <w:outlineLvl w:val="0"/>
        <w:rPr>
          <w:rFonts w:ascii="Times New Roman" w:eastAsia="Times New Roman" w:hAnsi="Times New Roman" w:cs="Times New Roman"/>
          <w:b/>
          <w:bCs/>
          <w:color w:val="auto"/>
          <w:lang w:val="ru-RU" w:eastAsia="en-US"/>
        </w:rPr>
      </w:pPr>
      <w:r w:rsidRPr="00A03957">
        <w:rPr>
          <w:rFonts w:ascii="Times New Roman" w:eastAsia="Times New Roman" w:hAnsi="Times New Roman" w:cs="Times New Roman"/>
          <w:b/>
          <w:bCs/>
          <w:color w:val="auto"/>
          <w:lang w:val="ru-RU" w:eastAsia="en-US"/>
        </w:rPr>
        <w:t>Старшая</w:t>
      </w:r>
      <w:r w:rsidRPr="00A03957">
        <w:rPr>
          <w:rFonts w:ascii="Times New Roman" w:eastAsia="Times New Roman" w:hAnsi="Times New Roman" w:cs="Times New Roman"/>
          <w:b/>
          <w:bCs/>
          <w:color w:val="auto"/>
          <w:spacing w:val="-2"/>
          <w:lang w:val="ru-RU" w:eastAsia="en-US"/>
        </w:rPr>
        <w:t xml:space="preserve"> </w:t>
      </w:r>
      <w:r w:rsidRPr="00A03957">
        <w:rPr>
          <w:rFonts w:ascii="Times New Roman" w:eastAsia="Times New Roman" w:hAnsi="Times New Roman" w:cs="Times New Roman"/>
          <w:b/>
          <w:bCs/>
          <w:color w:val="auto"/>
          <w:lang w:val="ru-RU" w:eastAsia="en-US"/>
        </w:rPr>
        <w:t>группа</w:t>
      </w:r>
      <w:r w:rsidRPr="00A03957">
        <w:rPr>
          <w:rFonts w:ascii="Times New Roman" w:eastAsia="Times New Roman" w:hAnsi="Times New Roman" w:cs="Times New Roman"/>
          <w:b/>
          <w:bCs/>
          <w:color w:val="auto"/>
          <w:spacing w:val="-2"/>
          <w:lang w:val="ru-RU" w:eastAsia="en-US"/>
        </w:rPr>
        <w:t xml:space="preserve"> </w:t>
      </w:r>
      <w:r w:rsidRPr="00A03957">
        <w:rPr>
          <w:rFonts w:ascii="Times New Roman" w:eastAsia="Times New Roman" w:hAnsi="Times New Roman" w:cs="Times New Roman"/>
          <w:b/>
          <w:bCs/>
          <w:color w:val="auto"/>
          <w:lang w:val="ru-RU" w:eastAsia="en-US"/>
        </w:rPr>
        <w:t>(5-6</w:t>
      </w:r>
      <w:r w:rsidRPr="00A03957">
        <w:rPr>
          <w:rFonts w:ascii="Times New Roman" w:eastAsia="Times New Roman" w:hAnsi="Times New Roman" w:cs="Times New Roman"/>
          <w:b/>
          <w:bCs/>
          <w:color w:val="auto"/>
          <w:spacing w:val="-1"/>
          <w:lang w:val="ru-RU" w:eastAsia="en-US"/>
        </w:rPr>
        <w:t xml:space="preserve"> </w:t>
      </w:r>
      <w:r w:rsidRPr="00A03957">
        <w:rPr>
          <w:rFonts w:ascii="Times New Roman" w:eastAsia="Times New Roman" w:hAnsi="Times New Roman" w:cs="Times New Roman"/>
          <w:b/>
          <w:bCs/>
          <w:color w:val="auto"/>
          <w:lang w:val="ru-RU" w:eastAsia="en-US"/>
        </w:rPr>
        <w:t>лет)</w:t>
      </w:r>
    </w:p>
    <w:p w:rsidR="00BA6FC2" w:rsidRPr="00A03957" w:rsidRDefault="00A03957" w:rsidP="00BA6FC2">
      <w:pPr>
        <w:widowControl w:val="0"/>
        <w:ind w:firstLine="709"/>
        <w:jc w:val="both"/>
        <w:rPr>
          <w:rFonts w:ascii="Times New Roman" w:eastAsia="Times New Roman" w:hAnsi="Times New Roman" w:cs="Times New Roman"/>
          <w:color w:val="auto"/>
          <w:lang w:val="ru-RU" w:eastAsia="en-US"/>
        </w:rPr>
      </w:pPr>
      <w:r w:rsidRPr="00A03957">
        <w:rPr>
          <w:rFonts w:ascii="Times New Roman" w:eastAsia="Times New Roman" w:hAnsi="Times New Roman" w:cs="Times New Roman"/>
          <w:bCs/>
          <w:iCs/>
          <w:color w:val="auto"/>
          <w:lang w:val="ru-RU" w:eastAsia="en-US"/>
        </w:rPr>
        <w:t>ФОП</w:t>
      </w:r>
      <w:r w:rsidR="00BA6FC2" w:rsidRPr="00A03957">
        <w:rPr>
          <w:rFonts w:ascii="Times New Roman" w:eastAsia="Times New Roman" w:hAnsi="Times New Roman" w:cs="Times New Roman"/>
          <w:color w:val="auto"/>
          <w:lang w:val="ru-RU" w:eastAsia="en-US"/>
        </w:rPr>
        <w:t xml:space="preserve"> п.33.1.5. стр.177.</w:t>
      </w:r>
    </w:p>
    <w:p w:rsidR="00933494" w:rsidRPr="00BA6FC2" w:rsidRDefault="00116AB8" w:rsidP="00BA6FC2">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b/>
          <w:bCs/>
          <w:color w:val="auto"/>
          <w:lang w:val="ru-RU" w:eastAsia="en-US"/>
        </w:rPr>
        <w:t>Подготовительная</w:t>
      </w:r>
      <w:r>
        <w:rPr>
          <w:rFonts w:ascii="Times New Roman" w:eastAsia="Times New Roman" w:hAnsi="Times New Roman" w:cs="Times New Roman"/>
          <w:b/>
          <w:bCs/>
          <w:color w:val="auto"/>
          <w:spacing w:val="-4"/>
          <w:lang w:val="ru-RU" w:eastAsia="en-US"/>
        </w:rPr>
        <w:t xml:space="preserve"> </w:t>
      </w:r>
      <w:r>
        <w:rPr>
          <w:rFonts w:ascii="Times New Roman" w:eastAsia="Times New Roman" w:hAnsi="Times New Roman" w:cs="Times New Roman"/>
          <w:b/>
          <w:bCs/>
          <w:color w:val="auto"/>
          <w:lang w:val="ru-RU" w:eastAsia="en-US"/>
        </w:rPr>
        <w:t>к</w:t>
      </w:r>
      <w:r>
        <w:rPr>
          <w:rFonts w:ascii="Times New Roman" w:eastAsia="Times New Roman" w:hAnsi="Times New Roman" w:cs="Times New Roman"/>
          <w:b/>
          <w:bCs/>
          <w:color w:val="auto"/>
          <w:spacing w:val="-3"/>
          <w:lang w:val="ru-RU" w:eastAsia="en-US"/>
        </w:rPr>
        <w:t xml:space="preserve"> </w:t>
      </w:r>
      <w:r>
        <w:rPr>
          <w:rFonts w:ascii="Times New Roman" w:eastAsia="Times New Roman" w:hAnsi="Times New Roman" w:cs="Times New Roman"/>
          <w:b/>
          <w:bCs/>
          <w:color w:val="auto"/>
          <w:lang w:val="ru-RU" w:eastAsia="en-US"/>
        </w:rPr>
        <w:t>школе</w:t>
      </w:r>
      <w:r>
        <w:rPr>
          <w:rFonts w:ascii="Times New Roman" w:eastAsia="Times New Roman" w:hAnsi="Times New Roman" w:cs="Times New Roman"/>
          <w:b/>
          <w:bCs/>
          <w:color w:val="auto"/>
          <w:spacing w:val="-2"/>
          <w:lang w:val="ru-RU" w:eastAsia="en-US"/>
        </w:rPr>
        <w:t xml:space="preserve"> </w:t>
      </w:r>
      <w:r>
        <w:rPr>
          <w:rFonts w:ascii="Times New Roman" w:eastAsia="Times New Roman" w:hAnsi="Times New Roman" w:cs="Times New Roman"/>
          <w:b/>
          <w:bCs/>
          <w:color w:val="auto"/>
          <w:lang w:val="ru-RU" w:eastAsia="en-US"/>
        </w:rPr>
        <w:t>группа</w:t>
      </w:r>
      <w:r>
        <w:rPr>
          <w:rFonts w:ascii="Times New Roman" w:eastAsia="Times New Roman" w:hAnsi="Times New Roman" w:cs="Times New Roman"/>
          <w:b/>
          <w:bCs/>
          <w:color w:val="auto"/>
          <w:spacing w:val="-1"/>
          <w:lang w:val="ru-RU" w:eastAsia="en-US"/>
        </w:rPr>
        <w:t xml:space="preserve"> </w:t>
      </w:r>
      <w:r>
        <w:rPr>
          <w:rFonts w:ascii="Times New Roman" w:eastAsia="Times New Roman" w:hAnsi="Times New Roman" w:cs="Times New Roman"/>
          <w:b/>
          <w:bCs/>
          <w:color w:val="auto"/>
          <w:lang w:val="ru-RU" w:eastAsia="en-US"/>
        </w:rPr>
        <w:t>(6-7</w:t>
      </w:r>
      <w:r>
        <w:rPr>
          <w:rFonts w:ascii="Times New Roman" w:eastAsia="Times New Roman" w:hAnsi="Times New Roman" w:cs="Times New Roman"/>
          <w:b/>
          <w:bCs/>
          <w:color w:val="auto"/>
          <w:spacing w:val="-1"/>
          <w:lang w:val="ru-RU" w:eastAsia="en-US"/>
        </w:rPr>
        <w:t xml:space="preserve"> </w:t>
      </w:r>
      <w:r>
        <w:rPr>
          <w:rFonts w:ascii="Times New Roman" w:eastAsia="Times New Roman" w:hAnsi="Times New Roman" w:cs="Times New Roman"/>
          <w:b/>
          <w:bCs/>
          <w:color w:val="auto"/>
          <w:lang w:val="ru-RU" w:eastAsia="en-US"/>
        </w:rPr>
        <w:t>лет)</w:t>
      </w:r>
    </w:p>
    <w:p w:rsidR="00BA6FC2" w:rsidRDefault="00A03957" w:rsidP="00BA6FC2">
      <w:pPr>
        <w:widowControl w:val="0"/>
        <w:ind w:firstLine="709"/>
        <w:jc w:val="both"/>
        <w:rPr>
          <w:rFonts w:ascii="Times New Roman" w:eastAsia="Times New Roman" w:hAnsi="Times New Roman" w:cs="Times New Roman"/>
          <w:color w:val="auto"/>
          <w:lang w:val="ru-RU" w:eastAsia="en-US"/>
        </w:rPr>
      </w:pPr>
      <w:r w:rsidRPr="00A03957">
        <w:rPr>
          <w:rFonts w:ascii="Times New Roman" w:eastAsia="Times New Roman" w:hAnsi="Times New Roman" w:cs="Times New Roman"/>
          <w:bCs/>
          <w:iCs/>
          <w:color w:val="auto"/>
          <w:lang w:val="ru-RU" w:eastAsia="en-US"/>
        </w:rPr>
        <w:t xml:space="preserve">ФОП </w:t>
      </w:r>
      <w:r w:rsidR="00BA6FC2" w:rsidRPr="00A03957">
        <w:rPr>
          <w:rFonts w:ascii="Times New Roman" w:eastAsia="Times New Roman" w:hAnsi="Times New Roman" w:cs="Times New Roman"/>
          <w:color w:val="auto"/>
          <w:lang w:val="ru-RU" w:eastAsia="en-US"/>
        </w:rPr>
        <w:t xml:space="preserve"> </w:t>
      </w:r>
      <w:r w:rsidR="00BA6FC2" w:rsidRPr="00BA6FC2">
        <w:rPr>
          <w:rFonts w:ascii="Times New Roman" w:eastAsia="Times New Roman" w:hAnsi="Times New Roman" w:cs="Times New Roman"/>
          <w:color w:val="auto"/>
          <w:lang w:val="ru-RU" w:eastAsia="en-US"/>
        </w:rPr>
        <w:t>п.33.1.6. стр.179.</w:t>
      </w:r>
    </w:p>
    <w:p w:rsidR="00A03957" w:rsidRPr="00BA6FC2" w:rsidRDefault="00A03957" w:rsidP="00BA6FC2">
      <w:pPr>
        <w:widowControl w:val="0"/>
        <w:ind w:firstLine="709"/>
        <w:jc w:val="both"/>
        <w:rPr>
          <w:rFonts w:ascii="Times New Roman" w:eastAsia="Times New Roman" w:hAnsi="Times New Roman" w:cs="Times New Roman"/>
          <w:color w:val="auto"/>
          <w:lang w:val="ru-RU" w:eastAsia="en-US"/>
        </w:rPr>
      </w:pPr>
    </w:p>
    <w:p w:rsidR="00933494" w:rsidRPr="00BA6FC2" w:rsidRDefault="00116AB8" w:rsidP="00BA6FC2">
      <w:pPr>
        <w:widowControl w:val="0"/>
        <w:ind w:firstLine="709"/>
        <w:jc w:val="both"/>
        <w:outlineLvl w:val="1"/>
        <w:rPr>
          <w:rFonts w:ascii="Times New Roman" w:eastAsia="Times New Roman" w:hAnsi="Times New Roman" w:cs="Times New Roman"/>
          <w:b/>
          <w:bCs/>
          <w:iCs/>
          <w:color w:val="auto"/>
          <w:lang w:val="ru-RU" w:eastAsia="en-US"/>
        </w:rPr>
      </w:pPr>
      <w:r w:rsidRPr="00BA6FC2">
        <w:rPr>
          <w:rFonts w:ascii="Times New Roman" w:eastAsia="Times New Roman" w:hAnsi="Times New Roman" w:cs="Times New Roman"/>
          <w:b/>
          <w:bCs/>
          <w:iCs/>
          <w:color w:val="auto"/>
          <w:lang w:val="ru-RU" w:eastAsia="en-US"/>
        </w:rPr>
        <w:t>Примерный</w:t>
      </w:r>
      <w:r w:rsidRPr="00BA6FC2">
        <w:rPr>
          <w:rFonts w:ascii="Times New Roman" w:eastAsia="Times New Roman" w:hAnsi="Times New Roman" w:cs="Times New Roman"/>
          <w:b/>
          <w:bCs/>
          <w:iCs/>
          <w:color w:val="auto"/>
          <w:spacing w:val="-6"/>
          <w:lang w:val="ru-RU" w:eastAsia="en-US"/>
        </w:rPr>
        <w:t xml:space="preserve"> </w:t>
      </w:r>
      <w:r w:rsidRPr="00BA6FC2">
        <w:rPr>
          <w:rFonts w:ascii="Times New Roman" w:eastAsia="Times New Roman" w:hAnsi="Times New Roman" w:cs="Times New Roman"/>
          <w:b/>
          <w:bCs/>
          <w:iCs/>
          <w:color w:val="auto"/>
          <w:lang w:val="ru-RU" w:eastAsia="en-US"/>
        </w:rPr>
        <w:t>перечень</w:t>
      </w:r>
      <w:r w:rsidRPr="00BA6FC2">
        <w:rPr>
          <w:rFonts w:ascii="Times New Roman" w:eastAsia="Times New Roman" w:hAnsi="Times New Roman" w:cs="Times New Roman"/>
          <w:b/>
          <w:bCs/>
          <w:iCs/>
          <w:color w:val="auto"/>
          <w:spacing w:val="-4"/>
          <w:lang w:val="ru-RU" w:eastAsia="en-US"/>
        </w:rPr>
        <w:t xml:space="preserve"> </w:t>
      </w:r>
      <w:r w:rsidRPr="00BA6FC2">
        <w:rPr>
          <w:rFonts w:ascii="Times New Roman" w:eastAsia="Times New Roman" w:hAnsi="Times New Roman" w:cs="Times New Roman"/>
          <w:b/>
          <w:bCs/>
          <w:iCs/>
          <w:color w:val="auto"/>
          <w:lang w:val="ru-RU" w:eastAsia="en-US"/>
        </w:rPr>
        <w:t>музыкальных</w:t>
      </w:r>
      <w:r w:rsidRPr="00BA6FC2">
        <w:rPr>
          <w:rFonts w:ascii="Times New Roman" w:eastAsia="Times New Roman" w:hAnsi="Times New Roman" w:cs="Times New Roman"/>
          <w:b/>
          <w:bCs/>
          <w:iCs/>
          <w:color w:val="auto"/>
          <w:spacing w:val="-4"/>
          <w:lang w:val="ru-RU" w:eastAsia="en-US"/>
        </w:rPr>
        <w:t xml:space="preserve"> </w:t>
      </w:r>
      <w:r w:rsidRPr="00BA6FC2">
        <w:rPr>
          <w:rFonts w:ascii="Times New Roman" w:eastAsia="Times New Roman" w:hAnsi="Times New Roman" w:cs="Times New Roman"/>
          <w:b/>
          <w:bCs/>
          <w:iCs/>
          <w:color w:val="auto"/>
          <w:lang w:val="ru-RU" w:eastAsia="en-US"/>
        </w:rPr>
        <w:t>произведений</w:t>
      </w:r>
      <w:r w:rsidR="00BA6FC2" w:rsidRPr="00BA6FC2">
        <w:rPr>
          <w:rFonts w:ascii="Times New Roman" w:eastAsia="Times New Roman" w:hAnsi="Times New Roman" w:cs="Times New Roman"/>
          <w:b/>
          <w:bCs/>
          <w:iCs/>
          <w:color w:val="auto"/>
          <w:lang w:val="ru-RU" w:eastAsia="en-US"/>
        </w:rPr>
        <w:t xml:space="preserve"> </w:t>
      </w:r>
      <w:r w:rsidRPr="00BA6FC2">
        <w:rPr>
          <w:rFonts w:ascii="Times New Roman" w:eastAsia="Times New Roman" w:hAnsi="Times New Roman" w:cs="Times New Roman"/>
          <w:b/>
          <w:bCs/>
          <w:iCs/>
          <w:color w:val="auto"/>
          <w:lang w:val="ru-RU" w:eastAsia="en-US"/>
        </w:rPr>
        <w:t>от 1</w:t>
      </w:r>
      <w:r w:rsidRPr="00BA6FC2">
        <w:rPr>
          <w:rFonts w:ascii="Times New Roman" w:eastAsia="Times New Roman" w:hAnsi="Times New Roman" w:cs="Times New Roman"/>
          <w:b/>
          <w:bCs/>
          <w:iCs/>
          <w:color w:val="auto"/>
          <w:spacing w:val="-1"/>
          <w:lang w:val="ru-RU" w:eastAsia="en-US"/>
        </w:rPr>
        <w:t xml:space="preserve"> </w:t>
      </w:r>
      <w:r w:rsidRPr="00BA6FC2">
        <w:rPr>
          <w:rFonts w:ascii="Times New Roman" w:eastAsia="Times New Roman" w:hAnsi="Times New Roman" w:cs="Times New Roman"/>
          <w:b/>
          <w:bCs/>
          <w:iCs/>
          <w:color w:val="auto"/>
          <w:lang w:val="ru-RU" w:eastAsia="en-US"/>
        </w:rPr>
        <w:t>года</w:t>
      </w:r>
      <w:r w:rsidRPr="00BA6FC2">
        <w:rPr>
          <w:rFonts w:ascii="Times New Roman" w:eastAsia="Times New Roman" w:hAnsi="Times New Roman" w:cs="Times New Roman"/>
          <w:b/>
          <w:bCs/>
          <w:iCs/>
          <w:color w:val="auto"/>
          <w:spacing w:val="-1"/>
          <w:lang w:val="ru-RU" w:eastAsia="en-US"/>
        </w:rPr>
        <w:t xml:space="preserve"> </w:t>
      </w:r>
      <w:r w:rsidRPr="00BA6FC2">
        <w:rPr>
          <w:rFonts w:ascii="Times New Roman" w:eastAsia="Times New Roman" w:hAnsi="Times New Roman" w:cs="Times New Roman"/>
          <w:b/>
          <w:bCs/>
          <w:iCs/>
          <w:color w:val="auto"/>
          <w:lang w:val="ru-RU" w:eastAsia="en-US"/>
        </w:rPr>
        <w:t>6</w:t>
      </w:r>
      <w:r w:rsidRPr="00BA6FC2">
        <w:rPr>
          <w:rFonts w:ascii="Times New Roman" w:eastAsia="Times New Roman" w:hAnsi="Times New Roman" w:cs="Times New Roman"/>
          <w:b/>
          <w:bCs/>
          <w:iCs/>
          <w:color w:val="auto"/>
          <w:spacing w:val="-1"/>
          <w:lang w:val="ru-RU" w:eastAsia="en-US"/>
        </w:rPr>
        <w:t xml:space="preserve"> </w:t>
      </w:r>
      <w:r w:rsidRPr="00BA6FC2">
        <w:rPr>
          <w:rFonts w:ascii="Times New Roman" w:eastAsia="Times New Roman" w:hAnsi="Times New Roman" w:cs="Times New Roman"/>
          <w:b/>
          <w:bCs/>
          <w:iCs/>
          <w:color w:val="auto"/>
          <w:lang w:val="ru-RU" w:eastAsia="en-US"/>
        </w:rPr>
        <w:t>месяцев</w:t>
      </w:r>
      <w:r w:rsidRPr="00BA6FC2">
        <w:rPr>
          <w:rFonts w:ascii="Times New Roman" w:eastAsia="Times New Roman" w:hAnsi="Times New Roman" w:cs="Times New Roman"/>
          <w:b/>
          <w:bCs/>
          <w:iCs/>
          <w:color w:val="auto"/>
          <w:spacing w:val="-3"/>
          <w:lang w:val="ru-RU" w:eastAsia="en-US"/>
        </w:rPr>
        <w:t xml:space="preserve"> </w:t>
      </w:r>
      <w:r w:rsidRPr="00BA6FC2">
        <w:rPr>
          <w:rFonts w:ascii="Times New Roman" w:eastAsia="Times New Roman" w:hAnsi="Times New Roman" w:cs="Times New Roman"/>
          <w:b/>
          <w:bCs/>
          <w:iCs/>
          <w:color w:val="auto"/>
          <w:lang w:val="ru-RU" w:eastAsia="en-US"/>
        </w:rPr>
        <w:t>до</w:t>
      </w:r>
      <w:r w:rsidRPr="00BA6FC2">
        <w:rPr>
          <w:rFonts w:ascii="Times New Roman" w:eastAsia="Times New Roman" w:hAnsi="Times New Roman" w:cs="Times New Roman"/>
          <w:b/>
          <w:bCs/>
          <w:iCs/>
          <w:color w:val="auto"/>
          <w:spacing w:val="-4"/>
          <w:lang w:val="ru-RU" w:eastAsia="en-US"/>
        </w:rPr>
        <w:t xml:space="preserve"> </w:t>
      </w:r>
      <w:r w:rsidRPr="00BA6FC2">
        <w:rPr>
          <w:rFonts w:ascii="Times New Roman" w:eastAsia="Times New Roman" w:hAnsi="Times New Roman" w:cs="Times New Roman"/>
          <w:b/>
          <w:bCs/>
          <w:iCs/>
          <w:color w:val="auto"/>
          <w:lang w:val="ru-RU" w:eastAsia="en-US"/>
        </w:rPr>
        <w:t>2</w:t>
      </w:r>
      <w:r w:rsidRPr="00BA6FC2">
        <w:rPr>
          <w:rFonts w:ascii="Times New Roman" w:eastAsia="Times New Roman" w:hAnsi="Times New Roman" w:cs="Times New Roman"/>
          <w:b/>
          <w:bCs/>
          <w:iCs/>
          <w:color w:val="auto"/>
          <w:spacing w:val="-1"/>
          <w:lang w:val="ru-RU" w:eastAsia="en-US"/>
        </w:rPr>
        <w:t xml:space="preserve"> </w:t>
      </w:r>
      <w:r w:rsidRPr="00BA6FC2">
        <w:rPr>
          <w:rFonts w:ascii="Times New Roman" w:eastAsia="Times New Roman" w:hAnsi="Times New Roman" w:cs="Times New Roman"/>
          <w:b/>
          <w:bCs/>
          <w:iCs/>
          <w:color w:val="auto"/>
          <w:lang w:val="ru-RU" w:eastAsia="en-US"/>
        </w:rPr>
        <w:t>лет</w:t>
      </w:r>
    </w:p>
    <w:p w:rsidR="00BA6FC2" w:rsidRPr="00280EE7" w:rsidRDefault="00280EE7" w:rsidP="00BA6FC2">
      <w:pPr>
        <w:widowControl w:val="0"/>
        <w:ind w:firstLine="709"/>
        <w:jc w:val="both"/>
        <w:rPr>
          <w:rFonts w:ascii="Times New Roman" w:eastAsia="Times New Roman" w:hAnsi="Times New Roman" w:cs="Times New Roman"/>
          <w:color w:val="auto"/>
          <w:lang w:val="ru-RU" w:eastAsia="en-US"/>
        </w:rPr>
      </w:pPr>
      <w:r w:rsidRPr="00280EE7">
        <w:rPr>
          <w:rFonts w:ascii="Times New Roman" w:eastAsia="Times New Roman" w:hAnsi="Times New Roman" w:cs="Times New Roman"/>
          <w:bCs/>
          <w:iCs/>
          <w:color w:val="auto"/>
          <w:lang w:val="ru-RU" w:eastAsia="en-US"/>
        </w:rPr>
        <w:t>ФОП</w:t>
      </w:r>
      <w:r w:rsidR="00BA6FC2" w:rsidRPr="00280EE7">
        <w:rPr>
          <w:rFonts w:ascii="Times New Roman" w:eastAsia="Times New Roman" w:hAnsi="Times New Roman" w:cs="Times New Roman"/>
          <w:color w:val="auto"/>
          <w:lang w:val="ru-RU" w:eastAsia="en-US"/>
        </w:rPr>
        <w:t xml:space="preserve"> п.33.2.3. стр.181.</w:t>
      </w:r>
    </w:p>
    <w:p w:rsidR="00933494" w:rsidRPr="00280EE7" w:rsidRDefault="00116AB8">
      <w:pPr>
        <w:widowControl w:val="0"/>
        <w:ind w:firstLine="709"/>
        <w:jc w:val="both"/>
        <w:outlineLvl w:val="1"/>
        <w:rPr>
          <w:rFonts w:ascii="Times New Roman" w:eastAsia="Times New Roman" w:hAnsi="Times New Roman" w:cs="Times New Roman"/>
          <w:b/>
          <w:bCs/>
          <w:i/>
          <w:iCs/>
          <w:color w:val="auto"/>
          <w:lang w:val="ru-RU" w:eastAsia="en-US"/>
        </w:rPr>
      </w:pPr>
      <w:r w:rsidRPr="00280EE7">
        <w:rPr>
          <w:rFonts w:ascii="Times New Roman" w:eastAsia="Times New Roman" w:hAnsi="Times New Roman" w:cs="Times New Roman"/>
          <w:b/>
          <w:bCs/>
          <w:i/>
          <w:iCs/>
          <w:color w:val="auto"/>
          <w:lang w:val="ru-RU" w:eastAsia="en-US"/>
        </w:rPr>
        <w:t>от</w:t>
      </w:r>
      <w:r w:rsidRPr="00280EE7">
        <w:rPr>
          <w:rFonts w:ascii="Times New Roman" w:eastAsia="Times New Roman" w:hAnsi="Times New Roman" w:cs="Times New Roman"/>
          <w:b/>
          <w:bCs/>
          <w:i/>
          <w:iCs/>
          <w:color w:val="auto"/>
          <w:spacing w:val="1"/>
          <w:lang w:val="ru-RU" w:eastAsia="en-US"/>
        </w:rPr>
        <w:t xml:space="preserve"> </w:t>
      </w:r>
      <w:r w:rsidRPr="00280EE7">
        <w:rPr>
          <w:rFonts w:ascii="Times New Roman" w:eastAsia="Times New Roman" w:hAnsi="Times New Roman" w:cs="Times New Roman"/>
          <w:b/>
          <w:bCs/>
          <w:i/>
          <w:iCs/>
          <w:color w:val="auto"/>
          <w:lang w:val="ru-RU" w:eastAsia="en-US"/>
        </w:rPr>
        <w:t>2</w:t>
      </w:r>
      <w:r w:rsidRPr="00280EE7">
        <w:rPr>
          <w:rFonts w:ascii="Times New Roman" w:eastAsia="Times New Roman" w:hAnsi="Times New Roman" w:cs="Times New Roman"/>
          <w:b/>
          <w:bCs/>
          <w:i/>
          <w:iCs/>
          <w:color w:val="auto"/>
          <w:spacing w:val="-3"/>
          <w:lang w:val="ru-RU" w:eastAsia="en-US"/>
        </w:rPr>
        <w:t xml:space="preserve"> </w:t>
      </w:r>
      <w:r w:rsidRPr="00280EE7">
        <w:rPr>
          <w:rFonts w:ascii="Times New Roman" w:eastAsia="Times New Roman" w:hAnsi="Times New Roman" w:cs="Times New Roman"/>
          <w:b/>
          <w:bCs/>
          <w:i/>
          <w:iCs/>
          <w:color w:val="auto"/>
          <w:lang w:val="ru-RU" w:eastAsia="en-US"/>
        </w:rPr>
        <w:t>до</w:t>
      </w:r>
      <w:r w:rsidRPr="00280EE7">
        <w:rPr>
          <w:rFonts w:ascii="Times New Roman" w:eastAsia="Times New Roman" w:hAnsi="Times New Roman" w:cs="Times New Roman"/>
          <w:b/>
          <w:bCs/>
          <w:i/>
          <w:iCs/>
          <w:color w:val="auto"/>
          <w:spacing w:val="-1"/>
          <w:lang w:val="ru-RU" w:eastAsia="en-US"/>
        </w:rPr>
        <w:t xml:space="preserve"> </w:t>
      </w:r>
      <w:r w:rsidRPr="00280EE7">
        <w:rPr>
          <w:rFonts w:ascii="Times New Roman" w:eastAsia="Times New Roman" w:hAnsi="Times New Roman" w:cs="Times New Roman"/>
          <w:b/>
          <w:bCs/>
          <w:i/>
          <w:iCs/>
          <w:color w:val="auto"/>
          <w:lang w:val="ru-RU" w:eastAsia="en-US"/>
        </w:rPr>
        <w:t>3 лет</w:t>
      </w:r>
    </w:p>
    <w:p w:rsidR="00BA6FC2" w:rsidRPr="00280EE7" w:rsidRDefault="00280EE7" w:rsidP="00BA6FC2">
      <w:pPr>
        <w:widowControl w:val="0"/>
        <w:ind w:firstLine="709"/>
        <w:jc w:val="both"/>
        <w:rPr>
          <w:rFonts w:ascii="Times New Roman" w:eastAsia="Times New Roman" w:hAnsi="Times New Roman" w:cs="Times New Roman"/>
          <w:color w:val="auto"/>
          <w:lang w:val="ru-RU" w:eastAsia="en-US"/>
        </w:rPr>
      </w:pPr>
      <w:r w:rsidRPr="00280EE7">
        <w:rPr>
          <w:rFonts w:ascii="Times New Roman" w:eastAsia="Times New Roman" w:hAnsi="Times New Roman" w:cs="Times New Roman"/>
          <w:bCs/>
          <w:iCs/>
          <w:color w:val="auto"/>
          <w:lang w:val="ru-RU" w:eastAsia="en-US"/>
        </w:rPr>
        <w:t>ФОП</w:t>
      </w:r>
      <w:r w:rsidR="00BA6FC2" w:rsidRPr="00280EE7">
        <w:rPr>
          <w:rFonts w:ascii="Times New Roman" w:eastAsia="Times New Roman" w:hAnsi="Times New Roman" w:cs="Times New Roman"/>
          <w:color w:val="auto"/>
          <w:lang w:val="ru-RU" w:eastAsia="en-US"/>
        </w:rPr>
        <w:t xml:space="preserve"> п.33.2.4. стр.182.</w:t>
      </w:r>
    </w:p>
    <w:p w:rsidR="00933494" w:rsidRDefault="00116AB8">
      <w:pPr>
        <w:widowControl w:val="0"/>
        <w:ind w:firstLine="709"/>
        <w:jc w:val="both"/>
        <w:outlineLvl w:val="1"/>
        <w:rPr>
          <w:rFonts w:ascii="Times New Roman" w:eastAsia="Times New Roman" w:hAnsi="Times New Roman" w:cs="Times New Roman"/>
          <w:b/>
          <w:bCs/>
          <w:i/>
          <w:iCs/>
          <w:color w:val="auto"/>
          <w:lang w:val="ru-RU" w:eastAsia="en-US"/>
        </w:rPr>
      </w:pPr>
      <w:r>
        <w:rPr>
          <w:rFonts w:ascii="Times New Roman" w:eastAsia="Times New Roman" w:hAnsi="Times New Roman" w:cs="Times New Roman"/>
          <w:b/>
          <w:bCs/>
          <w:i/>
          <w:iCs/>
          <w:color w:val="auto"/>
          <w:lang w:val="ru-RU" w:eastAsia="en-US"/>
        </w:rPr>
        <w:t>от</w:t>
      </w:r>
      <w:r>
        <w:rPr>
          <w:rFonts w:ascii="Times New Roman" w:eastAsia="Times New Roman" w:hAnsi="Times New Roman" w:cs="Times New Roman"/>
          <w:b/>
          <w:bCs/>
          <w:i/>
          <w:iCs/>
          <w:color w:val="auto"/>
          <w:spacing w:val="1"/>
          <w:lang w:val="ru-RU" w:eastAsia="en-US"/>
        </w:rPr>
        <w:t xml:space="preserve"> </w:t>
      </w:r>
      <w:r>
        <w:rPr>
          <w:rFonts w:ascii="Times New Roman" w:eastAsia="Times New Roman" w:hAnsi="Times New Roman" w:cs="Times New Roman"/>
          <w:b/>
          <w:bCs/>
          <w:i/>
          <w:iCs/>
          <w:color w:val="auto"/>
          <w:lang w:val="ru-RU" w:eastAsia="en-US"/>
        </w:rPr>
        <w:t>3</w:t>
      </w:r>
      <w:r>
        <w:rPr>
          <w:rFonts w:ascii="Times New Roman" w:eastAsia="Times New Roman" w:hAnsi="Times New Roman" w:cs="Times New Roman"/>
          <w:b/>
          <w:bCs/>
          <w:i/>
          <w:iCs/>
          <w:color w:val="auto"/>
          <w:spacing w:val="-3"/>
          <w:lang w:val="ru-RU" w:eastAsia="en-US"/>
        </w:rPr>
        <w:t xml:space="preserve"> </w:t>
      </w:r>
      <w:r>
        <w:rPr>
          <w:rFonts w:ascii="Times New Roman" w:eastAsia="Times New Roman" w:hAnsi="Times New Roman" w:cs="Times New Roman"/>
          <w:b/>
          <w:bCs/>
          <w:i/>
          <w:iCs/>
          <w:color w:val="auto"/>
          <w:lang w:val="ru-RU" w:eastAsia="en-US"/>
        </w:rPr>
        <w:t>до</w:t>
      </w:r>
      <w:r>
        <w:rPr>
          <w:rFonts w:ascii="Times New Roman" w:eastAsia="Times New Roman" w:hAnsi="Times New Roman" w:cs="Times New Roman"/>
          <w:b/>
          <w:bCs/>
          <w:i/>
          <w:iCs/>
          <w:color w:val="auto"/>
          <w:spacing w:val="-1"/>
          <w:lang w:val="ru-RU" w:eastAsia="en-US"/>
        </w:rPr>
        <w:t xml:space="preserve"> </w:t>
      </w:r>
      <w:r>
        <w:rPr>
          <w:rFonts w:ascii="Times New Roman" w:eastAsia="Times New Roman" w:hAnsi="Times New Roman" w:cs="Times New Roman"/>
          <w:b/>
          <w:bCs/>
          <w:i/>
          <w:iCs/>
          <w:color w:val="auto"/>
          <w:lang w:val="ru-RU" w:eastAsia="en-US"/>
        </w:rPr>
        <w:t>4 лет</w:t>
      </w:r>
    </w:p>
    <w:p w:rsidR="00BA6FC2" w:rsidRPr="00280EE7" w:rsidRDefault="00280EE7" w:rsidP="00BA6FC2">
      <w:pPr>
        <w:widowControl w:val="0"/>
        <w:ind w:firstLine="709"/>
        <w:jc w:val="both"/>
        <w:rPr>
          <w:rFonts w:ascii="Times New Roman" w:eastAsia="Times New Roman" w:hAnsi="Times New Roman" w:cs="Times New Roman"/>
          <w:color w:val="auto"/>
          <w:lang w:val="ru-RU" w:eastAsia="en-US"/>
        </w:rPr>
      </w:pPr>
      <w:r w:rsidRPr="00280EE7">
        <w:rPr>
          <w:rFonts w:ascii="Times New Roman" w:eastAsia="Times New Roman" w:hAnsi="Times New Roman" w:cs="Times New Roman"/>
          <w:bCs/>
          <w:iCs/>
          <w:color w:val="auto"/>
          <w:lang w:val="ru-RU" w:eastAsia="en-US"/>
        </w:rPr>
        <w:t>ФОП</w:t>
      </w:r>
      <w:r w:rsidR="00BA6FC2" w:rsidRPr="00280EE7">
        <w:rPr>
          <w:rFonts w:ascii="Times New Roman" w:eastAsia="Times New Roman" w:hAnsi="Times New Roman" w:cs="Times New Roman"/>
          <w:color w:val="auto"/>
          <w:lang w:val="ru-RU" w:eastAsia="en-US"/>
        </w:rPr>
        <w:t xml:space="preserve"> п.33.2.5. стр.183.</w:t>
      </w:r>
    </w:p>
    <w:p w:rsidR="00933494" w:rsidRPr="00280EE7" w:rsidRDefault="00116AB8">
      <w:pPr>
        <w:widowControl w:val="0"/>
        <w:ind w:firstLine="709"/>
        <w:jc w:val="both"/>
        <w:outlineLvl w:val="1"/>
        <w:rPr>
          <w:rFonts w:ascii="Times New Roman" w:eastAsia="Times New Roman" w:hAnsi="Times New Roman" w:cs="Times New Roman"/>
          <w:b/>
          <w:bCs/>
          <w:i/>
          <w:iCs/>
          <w:color w:val="auto"/>
          <w:lang w:val="ru-RU" w:eastAsia="en-US"/>
        </w:rPr>
      </w:pPr>
      <w:r w:rsidRPr="00280EE7">
        <w:rPr>
          <w:rFonts w:ascii="Times New Roman" w:eastAsia="Times New Roman" w:hAnsi="Times New Roman" w:cs="Times New Roman"/>
          <w:b/>
          <w:bCs/>
          <w:i/>
          <w:iCs/>
          <w:color w:val="auto"/>
          <w:lang w:val="ru-RU" w:eastAsia="en-US"/>
        </w:rPr>
        <w:t>от 4</w:t>
      </w:r>
      <w:r w:rsidRPr="00280EE7">
        <w:rPr>
          <w:rFonts w:ascii="Times New Roman" w:eastAsia="Times New Roman" w:hAnsi="Times New Roman" w:cs="Times New Roman"/>
          <w:b/>
          <w:bCs/>
          <w:i/>
          <w:iCs/>
          <w:color w:val="auto"/>
          <w:spacing w:val="-2"/>
          <w:lang w:val="ru-RU" w:eastAsia="en-US"/>
        </w:rPr>
        <w:t xml:space="preserve"> </w:t>
      </w:r>
      <w:r w:rsidRPr="00280EE7">
        <w:rPr>
          <w:rFonts w:ascii="Times New Roman" w:eastAsia="Times New Roman" w:hAnsi="Times New Roman" w:cs="Times New Roman"/>
          <w:b/>
          <w:bCs/>
          <w:i/>
          <w:iCs/>
          <w:color w:val="auto"/>
          <w:lang w:val="ru-RU" w:eastAsia="en-US"/>
        </w:rPr>
        <w:t>лет</w:t>
      </w:r>
      <w:r w:rsidRPr="00280EE7">
        <w:rPr>
          <w:rFonts w:ascii="Times New Roman" w:eastAsia="Times New Roman" w:hAnsi="Times New Roman" w:cs="Times New Roman"/>
          <w:b/>
          <w:bCs/>
          <w:i/>
          <w:iCs/>
          <w:color w:val="auto"/>
          <w:spacing w:val="1"/>
          <w:lang w:val="ru-RU" w:eastAsia="en-US"/>
        </w:rPr>
        <w:t xml:space="preserve"> </w:t>
      </w:r>
      <w:r w:rsidRPr="00280EE7">
        <w:rPr>
          <w:rFonts w:ascii="Times New Roman" w:eastAsia="Times New Roman" w:hAnsi="Times New Roman" w:cs="Times New Roman"/>
          <w:b/>
          <w:bCs/>
          <w:i/>
          <w:iCs/>
          <w:color w:val="auto"/>
          <w:lang w:val="ru-RU" w:eastAsia="en-US"/>
        </w:rPr>
        <w:t>до</w:t>
      </w:r>
      <w:r w:rsidRPr="00280EE7">
        <w:rPr>
          <w:rFonts w:ascii="Times New Roman" w:eastAsia="Times New Roman" w:hAnsi="Times New Roman" w:cs="Times New Roman"/>
          <w:b/>
          <w:bCs/>
          <w:i/>
          <w:iCs/>
          <w:color w:val="auto"/>
          <w:spacing w:val="-2"/>
          <w:lang w:val="ru-RU" w:eastAsia="en-US"/>
        </w:rPr>
        <w:t xml:space="preserve"> </w:t>
      </w:r>
      <w:r w:rsidRPr="00280EE7">
        <w:rPr>
          <w:rFonts w:ascii="Times New Roman" w:eastAsia="Times New Roman" w:hAnsi="Times New Roman" w:cs="Times New Roman"/>
          <w:b/>
          <w:bCs/>
          <w:i/>
          <w:iCs/>
          <w:color w:val="auto"/>
          <w:lang w:val="ru-RU" w:eastAsia="en-US"/>
        </w:rPr>
        <w:t>5</w:t>
      </w:r>
      <w:r w:rsidRPr="00280EE7">
        <w:rPr>
          <w:rFonts w:ascii="Times New Roman" w:eastAsia="Times New Roman" w:hAnsi="Times New Roman" w:cs="Times New Roman"/>
          <w:b/>
          <w:bCs/>
          <w:i/>
          <w:iCs/>
          <w:color w:val="auto"/>
          <w:spacing w:val="-1"/>
          <w:lang w:val="ru-RU" w:eastAsia="en-US"/>
        </w:rPr>
        <w:t xml:space="preserve"> </w:t>
      </w:r>
      <w:r w:rsidRPr="00280EE7">
        <w:rPr>
          <w:rFonts w:ascii="Times New Roman" w:eastAsia="Times New Roman" w:hAnsi="Times New Roman" w:cs="Times New Roman"/>
          <w:b/>
          <w:bCs/>
          <w:i/>
          <w:iCs/>
          <w:color w:val="auto"/>
          <w:lang w:val="ru-RU" w:eastAsia="en-US"/>
        </w:rPr>
        <w:t>лет</w:t>
      </w:r>
    </w:p>
    <w:p w:rsidR="00BA6FC2" w:rsidRPr="00280EE7" w:rsidRDefault="00280EE7" w:rsidP="00BA6FC2">
      <w:pPr>
        <w:widowControl w:val="0"/>
        <w:ind w:firstLine="709"/>
        <w:jc w:val="both"/>
        <w:rPr>
          <w:rFonts w:ascii="Times New Roman" w:eastAsia="Times New Roman" w:hAnsi="Times New Roman" w:cs="Times New Roman"/>
          <w:color w:val="auto"/>
          <w:lang w:val="ru-RU" w:eastAsia="en-US"/>
        </w:rPr>
      </w:pPr>
      <w:r w:rsidRPr="00280EE7">
        <w:rPr>
          <w:rFonts w:ascii="Times New Roman" w:eastAsia="Times New Roman" w:hAnsi="Times New Roman" w:cs="Times New Roman"/>
          <w:bCs/>
          <w:iCs/>
          <w:color w:val="auto"/>
          <w:lang w:val="ru-RU" w:eastAsia="en-US"/>
        </w:rPr>
        <w:t>ФОП</w:t>
      </w:r>
      <w:r w:rsidR="00BA6FC2" w:rsidRPr="00280EE7">
        <w:rPr>
          <w:rFonts w:ascii="Times New Roman" w:eastAsia="Times New Roman" w:hAnsi="Times New Roman" w:cs="Times New Roman"/>
          <w:color w:val="auto"/>
          <w:lang w:val="ru-RU" w:eastAsia="en-US"/>
        </w:rPr>
        <w:t xml:space="preserve"> п.33.2.6. стр.184.</w:t>
      </w:r>
    </w:p>
    <w:p w:rsidR="00933494" w:rsidRPr="00280EE7" w:rsidRDefault="00116AB8">
      <w:pPr>
        <w:widowControl w:val="0"/>
        <w:ind w:firstLine="709"/>
        <w:jc w:val="both"/>
        <w:outlineLvl w:val="1"/>
        <w:rPr>
          <w:rFonts w:ascii="Times New Roman" w:eastAsia="Times New Roman" w:hAnsi="Times New Roman" w:cs="Times New Roman"/>
          <w:b/>
          <w:bCs/>
          <w:i/>
          <w:iCs/>
          <w:color w:val="auto"/>
          <w:lang w:val="ru-RU" w:eastAsia="en-US"/>
        </w:rPr>
      </w:pPr>
      <w:r w:rsidRPr="00280EE7">
        <w:rPr>
          <w:rFonts w:ascii="Times New Roman" w:eastAsia="Times New Roman" w:hAnsi="Times New Roman" w:cs="Times New Roman"/>
          <w:b/>
          <w:bCs/>
          <w:i/>
          <w:iCs/>
          <w:color w:val="auto"/>
          <w:lang w:val="ru-RU" w:eastAsia="en-US"/>
        </w:rPr>
        <w:t>от 5</w:t>
      </w:r>
      <w:r w:rsidRPr="00280EE7">
        <w:rPr>
          <w:rFonts w:ascii="Times New Roman" w:eastAsia="Times New Roman" w:hAnsi="Times New Roman" w:cs="Times New Roman"/>
          <w:b/>
          <w:bCs/>
          <w:i/>
          <w:iCs/>
          <w:color w:val="auto"/>
          <w:spacing w:val="-2"/>
          <w:lang w:val="ru-RU" w:eastAsia="en-US"/>
        </w:rPr>
        <w:t xml:space="preserve"> </w:t>
      </w:r>
      <w:r w:rsidRPr="00280EE7">
        <w:rPr>
          <w:rFonts w:ascii="Times New Roman" w:eastAsia="Times New Roman" w:hAnsi="Times New Roman" w:cs="Times New Roman"/>
          <w:b/>
          <w:bCs/>
          <w:i/>
          <w:iCs/>
          <w:color w:val="auto"/>
          <w:lang w:val="ru-RU" w:eastAsia="en-US"/>
        </w:rPr>
        <w:t>лет</w:t>
      </w:r>
      <w:r w:rsidRPr="00280EE7">
        <w:rPr>
          <w:rFonts w:ascii="Times New Roman" w:eastAsia="Times New Roman" w:hAnsi="Times New Roman" w:cs="Times New Roman"/>
          <w:b/>
          <w:bCs/>
          <w:i/>
          <w:iCs/>
          <w:color w:val="auto"/>
          <w:spacing w:val="1"/>
          <w:lang w:val="ru-RU" w:eastAsia="en-US"/>
        </w:rPr>
        <w:t xml:space="preserve"> </w:t>
      </w:r>
      <w:r w:rsidRPr="00280EE7">
        <w:rPr>
          <w:rFonts w:ascii="Times New Roman" w:eastAsia="Times New Roman" w:hAnsi="Times New Roman" w:cs="Times New Roman"/>
          <w:b/>
          <w:bCs/>
          <w:i/>
          <w:iCs/>
          <w:color w:val="auto"/>
          <w:lang w:val="ru-RU" w:eastAsia="en-US"/>
        </w:rPr>
        <w:t>до</w:t>
      </w:r>
      <w:r w:rsidRPr="00280EE7">
        <w:rPr>
          <w:rFonts w:ascii="Times New Roman" w:eastAsia="Times New Roman" w:hAnsi="Times New Roman" w:cs="Times New Roman"/>
          <w:b/>
          <w:bCs/>
          <w:i/>
          <w:iCs/>
          <w:color w:val="auto"/>
          <w:spacing w:val="-2"/>
          <w:lang w:val="ru-RU" w:eastAsia="en-US"/>
        </w:rPr>
        <w:t xml:space="preserve"> </w:t>
      </w:r>
      <w:r w:rsidRPr="00280EE7">
        <w:rPr>
          <w:rFonts w:ascii="Times New Roman" w:eastAsia="Times New Roman" w:hAnsi="Times New Roman" w:cs="Times New Roman"/>
          <w:b/>
          <w:bCs/>
          <w:i/>
          <w:iCs/>
          <w:color w:val="auto"/>
          <w:lang w:val="ru-RU" w:eastAsia="en-US"/>
        </w:rPr>
        <w:t>6</w:t>
      </w:r>
      <w:r w:rsidRPr="00280EE7">
        <w:rPr>
          <w:rFonts w:ascii="Times New Roman" w:eastAsia="Times New Roman" w:hAnsi="Times New Roman" w:cs="Times New Roman"/>
          <w:b/>
          <w:bCs/>
          <w:i/>
          <w:iCs/>
          <w:color w:val="auto"/>
          <w:spacing w:val="-1"/>
          <w:lang w:val="ru-RU" w:eastAsia="en-US"/>
        </w:rPr>
        <w:t xml:space="preserve"> </w:t>
      </w:r>
      <w:r w:rsidRPr="00280EE7">
        <w:rPr>
          <w:rFonts w:ascii="Times New Roman" w:eastAsia="Times New Roman" w:hAnsi="Times New Roman" w:cs="Times New Roman"/>
          <w:b/>
          <w:bCs/>
          <w:i/>
          <w:iCs/>
          <w:color w:val="auto"/>
          <w:lang w:val="ru-RU" w:eastAsia="en-US"/>
        </w:rPr>
        <w:t>лет</w:t>
      </w:r>
    </w:p>
    <w:p w:rsidR="00BA6FC2" w:rsidRPr="00280EE7" w:rsidRDefault="00280EE7" w:rsidP="00BA6FC2">
      <w:pPr>
        <w:widowControl w:val="0"/>
        <w:ind w:firstLine="709"/>
        <w:jc w:val="both"/>
        <w:rPr>
          <w:rFonts w:ascii="Times New Roman" w:eastAsia="Times New Roman" w:hAnsi="Times New Roman" w:cs="Times New Roman"/>
          <w:color w:val="auto"/>
          <w:lang w:val="ru-RU" w:eastAsia="en-US"/>
        </w:rPr>
      </w:pPr>
      <w:r w:rsidRPr="00280EE7">
        <w:rPr>
          <w:rFonts w:ascii="Times New Roman" w:eastAsia="Times New Roman" w:hAnsi="Times New Roman" w:cs="Times New Roman"/>
          <w:bCs/>
          <w:iCs/>
          <w:color w:val="auto"/>
          <w:lang w:val="ru-RU" w:eastAsia="en-US"/>
        </w:rPr>
        <w:t>ФОП</w:t>
      </w:r>
      <w:r w:rsidR="00BA6FC2" w:rsidRPr="00280EE7">
        <w:rPr>
          <w:rFonts w:ascii="Times New Roman" w:eastAsia="Times New Roman" w:hAnsi="Times New Roman" w:cs="Times New Roman"/>
          <w:color w:val="auto"/>
          <w:lang w:val="ru-RU" w:eastAsia="en-US"/>
        </w:rPr>
        <w:t xml:space="preserve"> п.33.2.7. стр.185.</w:t>
      </w:r>
    </w:p>
    <w:p w:rsidR="00933494" w:rsidRPr="00280EE7" w:rsidRDefault="00116AB8">
      <w:pPr>
        <w:widowControl w:val="0"/>
        <w:ind w:firstLine="709"/>
        <w:jc w:val="both"/>
        <w:outlineLvl w:val="1"/>
        <w:rPr>
          <w:rFonts w:ascii="Times New Roman" w:eastAsia="Times New Roman" w:hAnsi="Times New Roman" w:cs="Times New Roman"/>
          <w:b/>
          <w:bCs/>
          <w:i/>
          <w:iCs/>
          <w:color w:val="auto"/>
          <w:lang w:val="ru-RU" w:eastAsia="en-US"/>
        </w:rPr>
      </w:pPr>
      <w:r w:rsidRPr="00280EE7">
        <w:rPr>
          <w:rFonts w:ascii="Times New Roman" w:eastAsia="Times New Roman" w:hAnsi="Times New Roman" w:cs="Times New Roman"/>
          <w:b/>
          <w:bCs/>
          <w:i/>
          <w:iCs/>
          <w:color w:val="auto"/>
          <w:lang w:val="ru-RU" w:eastAsia="en-US"/>
        </w:rPr>
        <w:t>от 6</w:t>
      </w:r>
      <w:r w:rsidRPr="00280EE7">
        <w:rPr>
          <w:rFonts w:ascii="Times New Roman" w:eastAsia="Times New Roman" w:hAnsi="Times New Roman" w:cs="Times New Roman"/>
          <w:b/>
          <w:bCs/>
          <w:i/>
          <w:iCs/>
          <w:color w:val="auto"/>
          <w:spacing w:val="-2"/>
          <w:lang w:val="ru-RU" w:eastAsia="en-US"/>
        </w:rPr>
        <w:t xml:space="preserve"> </w:t>
      </w:r>
      <w:r w:rsidRPr="00280EE7">
        <w:rPr>
          <w:rFonts w:ascii="Times New Roman" w:eastAsia="Times New Roman" w:hAnsi="Times New Roman" w:cs="Times New Roman"/>
          <w:b/>
          <w:bCs/>
          <w:i/>
          <w:iCs/>
          <w:color w:val="auto"/>
          <w:lang w:val="ru-RU" w:eastAsia="en-US"/>
        </w:rPr>
        <w:t>лет</w:t>
      </w:r>
      <w:r w:rsidRPr="00280EE7">
        <w:rPr>
          <w:rFonts w:ascii="Times New Roman" w:eastAsia="Times New Roman" w:hAnsi="Times New Roman" w:cs="Times New Roman"/>
          <w:b/>
          <w:bCs/>
          <w:i/>
          <w:iCs/>
          <w:color w:val="auto"/>
          <w:spacing w:val="1"/>
          <w:lang w:val="ru-RU" w:eastAsia="en-US"/>
        </w:rPr>
        <w:t xml:space="preserve"> </w:t>
      </w:r>
      <w:r w:rsidRPr="00280EE7">
        <w:rPr>
          <w:rFonts w:ascii="Times New Roman" w:eastAsia="Times New Roman" w:hAnsi="Times New Roman" w:cs="Times New Roman"/>
          <w:b/>
          <w:bCs/>
          <w:i/>
          <w:iCs/>
          <w:color w:val="auto"/>
          <w:lang w:val="ru-RU" w:eastAsia="en-US"/>
        </w:rPr>
        <w:t>до</w:t>
      </w:r>
      <w:r w:rsidRPr="00280EE7">
        <w:rPr>
          <w:rFonts w:ascii="Times New Roman" w:eastAsia="Times New Roman" w:hAnsi="Times New Roman" w:cs="Times New Roman"/>
          <w:b/>
          <w:bCs/>
          <w:i/>
          <w:iCs/>
          <w:color w:val="auto"/>
          <w:spacing w:val="-2"/>
          <w:lang w:val="ru-RU" w:eastAsia="en-US"/>
        </w:rPr>
        <w:t xml:space="preserve"> </w:t>
      </w:r>
      <w:r w:rsidRPr="00280EE7">
        <w:rPr>
          <w:rFonts w:ascii="Times New Roman" w:eastAsia="Times New Roman" w:hAnsi="Times New Roman" w:cs="Times New Roman"/>
          <w:b/>
          <w:bCs/>
          <w:i/>
          <w:iCs/>
          <w:color w:val="auto"/>
          <w:lang w:val="ru-RU" w:eastAsia="en-US"/>
        </w:rPr>
        <w:t>7</w:t>
      </w:r>
      <w:r w:rsidRPr="00280EE7">
        <w:rPr>
          <w:rFonts w:ascii="Times New Roman" w:eastAsia="Times New Roman" w:hAnsi="Times New Roman" w:cs="Times New Roman"/>
          <w:b/>
          <w:bCs/>
          <w:i/>
          <w:iCs/>
          <w:color w:val="auto"/>
          <w:spacing w:val="-1"/>
          <w:lang w:val="ru-RU" w:eastAsia="en-US"/>
        </w:rPr>
        <w:t xml:space="preserve"> </w:t>
      </w:r>
      <w:r w:rsidRPr="00280EE7">
        <w:rPr>
          <w:rFonts w:ascii="Times New Roman" w:eastAsia="Times New Roman" w:hAnsi="Times New Roman" w:cs="Times New Roman"/>
          <w:b/>
          <w:bCs/>
          <w:i/>
          <w:iCs/>
          <w:color w:val="auto"/>
          <w:lang w:val="ru-RU" w:eastAsia="en-US"/>
        </w:rPr>
        <w:t>лет</w:t>
      </w:r>
    </w:p>
    <w:p w:rsidR="00BA6FC2" w:rsidRPr="00280EE7" w:rsidRDefault="00280EE7" w:rsidP="00BA6FC2">
      <w:pPr>
        <w:widowControl w:val="0"/>
        <w:ind w:firstLine="709"/>
        <w:jc w:val="both"/>
        <w:rPr>
          <w:rFonts w:ascii="Times New Roman" w:eastAsia="Times New Roman" w:hAnsi="Times New Roman" w:cs="Times New Roman"/>
          <w:color w:val="auto"/>
          <w:lang w:val="ru-RU" w:eastAsia="en-US"/>
        </w:rPr>
      </w:pPr>
      <w:r w:rsidRPr="00280EE7">
        <w:rPr>
          <w:rFonts w:ascii="Times New Roman" w:eastAsia="Times New Roman" w:hAnsi="Times New Roman" w:cs="Times New Roman"/>
          <w:bCs/>
          <w:iCs/>
          <w:color w:val="auto"/>
          <w:lang w:val="ru-RU" w:eastAsia="en-US"/>
        </w:rPr>
        <w:t>ФОП</w:t>
      </w:r>
      <w:r w:rsidR="00BA6FC2" w:rsidRPr="00280EE7">
        <w:rPr>
          <w:rFonts w:ascii="Times New Roman" w:eastAsia="Times New Roman" w:hAnsi="Times New Roman" w:cs="Times New Roman"/>
          <w:color w:val="auto"/>
          <w:lang w:val="ru-RU" w:eastAsia="en-US"/>
        </w:rPr>
        <w:t xml:space="preserve"> п.33.2.8. стр.186.</w:t>
      </w:r>
    </w:p>
    <w:p w:rsidR="00933494" w:rsidRDefault="00933494">
      <w:pPr>
        <w:widowControl w:val="0"/>
        <w:ind w:firstLine="709"/>
        <w:jc w:val="both"/>
        <w:rPr>
          <w:rFonts w:ascii="Times New Roman" w:eastAsia="Times New Roman" w:hAnsi="Times New Roman" w:cs="Times New Roman"/>
          <w:color w:val="auto"/>
          <w:lang w:val="ru-RU" w:eastAsia="en-US"/>
        </w:rPr>
      </w:pPr>
    </w:p>
    <w:p w:rsidR="00A663C8" w:rsidRPr="00BA6FC2" w:rsidRDefault="00116AB8">
      <w:pPr>
        <w:widowControl w:val="0"/>
        <w:ind w:firstLine="709"/>
        <w:jc w:val="both"/>
        <w:outlineLvl w:val="1"/>
        <w:rPr>
          <w:rFonts w:ascii="Times New Roman" w:eastAsia="Times New Roman" w:hAnsi="Times New Roman" w:cs="Times New Roman"/>
          <w:b/>
          <w:bCs/>
          <w:iCs/>
          <w:color w:val="auto"/>
          <w:spacing w:val="-57"/>
          <w:lang w:val="ru-RU" w:eastAsia="en-US"/>
        </w:rPr>
      </w:pPr>
      <w:r w:rsidRPr="00BA6FC2">
        <w:rPr>
          <w:rFonts w:ascii="Times New Roman" w:eastAsia="Times New Roman" w:hAnsi="Times New Roman" w:cs="Times New Roman"/>
          <w:b/>
          <w:bCs/>
          <w:iCs/>
          <w:color w:val="auto"/>
          <w:lang w:val="ru-RU" w:eastAsia="en-US"/>
        </w:rPr>
        <w:t>Примерный перечень произведений изобразительного искусства</w:t>
      </w:r>
      <w:r w:rsidR="00A663C8" w:rsidRPr="00BA6FC2">
        <w:rPr>
          <w:rFonts w:ascii="Times New Roman" w:eastAsia="Times New Roman" w:hAnsi="Times New Roman" w:cs="Times New Roman"/>
          <w:b/>
          <w:bCs/>
          <w:iCs/>
          <w:color w:val="auto"/>
          <w:spacing w:val="-57"/>
          <w:lang w:val="ru-RU" w:eastAsia="en-US"/>
        </w:rPr>
        <w:t>:</w:t>
      </w:r>
    </w:p>
    <w:p w:rsidR="00933494" w:rsidRPr="00BA6FC2" w:rsidRDefault="00116AB8">
      <w:pPr>
        <w:widowControl w:val="0"/>
        <w:ind w:firstLine="709"/>
        <w:jc w:val="both"/>
        <w:outlineLvl w:val="1"/>
        <w:rPr>
          <w:rFonts w:ascii="Times New Roman" w:eastAsia="Times New Roman" w:hAnsi="Times New Roman" w:cs="Times New Roman"/>
          <w:b/>
          <w:bCs/>
          <w:iCs/>
          <w:color w:val="auto"/>
          <w:lang w:val="ru-RU" w:eastAsia="en-US"/>
        </w:rPr>
      </w:pPr>
      <w:r w:rsidRPr="00BA6FC2">
        <w:rPr>
          <w:rFonts w:ascii="Times New Roman" w:eastAsia="Times New Roman" w:hAnsi="Times New Roman" w:cs="Times New Roman"/>
          <w:b/>
          <w:bCs/>
          <w:iCs/>
          <w:color w:val="auto"/>
          <w:lang w:val="ru-RU" w:eastAsia="en-US"/>
        </w:rPr>
        <w:t>от</w:t>
      </w:r>
      <w:r w:rsidRPr="00BA6FC2">
        <w:rPr>
          <w:rFonts w:ascii="Times New Roman" w:eastAsia="Times New Roman" w:hAnsi="Times New Roman" w:cs="Times New Roman"/>
          <w:b/>
          <w:bCs/>
          <w:iCs/>
          <w:color w:val="auto"/>
          <w:spacing w:val="1"/>
          <w:lang w:val="ru-RU" w:eastAsia="en-US"/>
        </w:rPr>
        <w:t xml:space="preserve"> </w:t>
      </w:r>
      <w:r w:rsidRPr="00BA6FC2">
        <w:rPr>
          <w:rFonts w:ascii="Times New Roman" w:eastAsia="Times New Roman" w:hAnsi="Times New Roman" w:cs="Times New Roman"/>
          <w:b/>
          <w:bCs/>
          <w:iCs/>
          <w:color w:val="auto"/>
          <w:lang w:val="ru-RU" w:eastAsia="en-US"/>
        </w:rPr>
        <w:t>2</w:t>
      </w:r>
      <w:r w:rsidRPr="00BA6FC2">
        <w:rPr>
          <w:rFonts w:ascii="Times New Roman" w:eastAsia="Times New Roman" w:hAnsi="Times New Roman" w:cs="Times New Roman"/>
          <w:b/>
          <w:bCs/>
          <w:iCs/>
          <w:color w:val="auto"/>
          <w:spacing w:val="-3"/>
          <w:lang w:val="ru-RU" w:eastAsia="en-US"/>
        </w:rPr>
        <w:t xml:space="preserve"> </w:t>
      </w:r>
      <w:r w:rsidRPr="00BA6FC2">
        <w:rPr>
          <w:rFonts w:ascii="Times New Roman" w:eastAsia="Times New Roman" w:hAnsi="Times New Roman" w:cs="Times New Roman"/>
          <w:b/>
          <w:bCs/>
          <w:iCs/>
          <w:color w:val="auto"/>
          <w:lang w:val="ru-RU" w:eastAsia="en-US"/>
        </w:rPr>
        <w:t>до 3 лет</w:t>
      </w:r>
    </w:p>
    <w:p w:rsidR="00BA6FC2" w:rsidRPr="00BA6FC2" w:rsidRDefault="00280EE7" w:rsidP="00BA6FC2">
      <w:pPr>
        <w:widowControl w:val="0"/>
        <w:ind w:firstLine="709"/>
        <w:jc w:val="both"/>
        <w:rPr>
          <w:rFonts w:ascii="Times New Roman" w:eastAsia="Times New Roman" w:hAnsi="Times New Roman" w:cs="Times New Roman"/>
          <w:color w:val="auto"/>
          <w:lang w:val="ru-RU" w:eastAsia="en-US"/>
        </w:rPr>
      </w:pPr>
      <w:r w:rsidRPr="00280EE7">
        <w:rPr>
          <w:rFonts w:ascii="Times New Roman" w:eastAsia="Times New Roman" w:hAnsi="Times New Roman" w:cs="Times New Roman"/>
          <w:bCs/>
          <w:iCs/>
          <w:color w:val="auto"/>
          <w:lang w:val="ru-RU" w:eastAsia="en-US"/>
        </w:rPr>
        <w:t>ФОП</w:t>
      </w:r>
      <w:r w:rsidR="00BA6FC2" w:rsidRPr="00280EE7">
        <w:rPr>
          <w:rFonts w:ascii="Times New Roman" w:eastAsia="Times New Roman" w:hAnsi="Times New Roman" w:cs="Times New Roman"/>
          <w:color w:val="auto"/>
          <w:lang w:val="ru-RU" w:eastAsia="en-US"/>
        </w:rPr>
        <w:t xml:space="preserve"> </w:t>
      </w:r>
      <w:r w:rsidR="00BA6FC2" w:rsidRPr="00BA6FC2">
        <w:rPr>
          <w:rFonts w:ascii="Times New Roman" w:eastAsia="Times New Roman" w:hAnsi="Times New Roman" w:cs="Times New Roman"/>
          <w:color w:val="auto"/>
          <w:lang w:val="ru-RU" w:eastAsia="en-US"/>
        </w:rPr>
        <w:t>п.33.3.1. стр.188.</w:t>
      </w:r>
    </w:p>
    <w:p w:rsidR="00933494" w:rsidRDefault="00116AB8">
      <w:pPr>
        <w:widowControl w:val="0"/>
        <w:ind w:firstLine="709"/>
        <w:jc w:val="both"/>
        <w:outlineLvl w:val="1"/>
        <w:rPr>
          <w:rFonts w:ascii="Times New Roman" w:eastAsia="Times New Roman" w:hAnsi="Times New Roman" w:cs="Times New Roman"/>
          <w:b/>
          <w:bCs/>
          <w:i/>
          <w:iCs/>
          <w:color w:val="auto"/>
          <w:lang w:val="ru-RU" w:eastAsia="en-US"/>
        </w:rPr>
      </w:pPr>
      <w:r>
        <w:rPr>
          <w:rFonts w:ascii="Times New Roman" w:eastAsia="Times New Roman" w:hAnsi="Times New Roman" w:cs="Times New Roman"/>
          <w:b/>
          <w:bCs/>
          <w:i/>
          <w:iCs/>
          <w:color w:val="auto"/>
          <w:lang w:val="ru-RU" w:eastAsia="en-US"/>
        </w:rPr>
        <w:t>от</w:t>
      </w:r>
      <w:r>
        <w:rPr>
          <w:rFonts w:ascii="Times New Roman" w:eastAsia="Times New Roman" w:hAnsi="Times New Roman" w:cs="Times New Roman"/>
          <w:b/>
          <w:bCs/>
          <w:i/>
          <w:iCs/>
          <w:color w:val="auto"/>
          <w:spacing w:val="1"/>
          <w:lang w:val="ru-RU" w:eastAsia="en-US"/>
        </w:rPr>
        <w:t xml:space="preserve"> </w:t>
      </w:r>
      <w:r>
        <w:rPr>
          <w:rFonts w:ascii="Times New Roman" w:eastAsia="Times New Roman" w:hAnsi="Times New Roman" w:cs="Times New Roman"/>
          <w:b/>
          <w:bCs/>
          <w:i/>
          <w:iCs/>
          <w:color w:val="auto"/>
          <w:lang w:val="ru-RU" w:eastAsia="en-US"/>
        </w:rPr>
        <w:t>3</w:t>
      </w:r>
      <w:r>
        <w:rPr>
          <w:rFonts w:ascii="Times New Roman" w:eastAsia="Times New Roman" w:hAnsi="Times New Roman" w:cs="Times New Roman"/>
          <w:b/>
          <w:bCs/>
          <w:i/>
          <w:iCs/>
          <w:color w:val="auto"/>
          <w:spacing w:val="-3"/>
          <w:lang w:val="ru-RU" w:eastAsia="en-US"/>
        </w:rPr>
        <w:t xml:space="preserve"> </w:t>
      </w:r>
      <w:r>
        <w:rPr>
          <w:rFonts w:ascii="Times New Roman" w:eastAsia="Times New Roman" w:hAnsi="Times New Roman" w:cs="Times New Roman"/>
          <w:b/>
          <w:bCs/>
          <w:i/>
          <w:iCs/>
          <w:color w:val="auto"/>
          <w:lang w:val="ru-RU" w:eastAsia="en-US"/>
        </w:rPr>
        <w:t>до</w:t>
      </w:r>
      <w:r>
        <w:rPr>
          <w:rFonts w:ascii="Times New Roman" w:eastAsia="Times New Roman" w:hAnsi="Times New Roman" w:cs="Times New Roman"/>
          <w:b/>
          <w:bCs/>
          <w:i/>
          <w:iCs/>
          <w:color w:val="auto"/>
          <w:spacing w:val="-1"/>
          <w:lang w:val="ru-RU" w:eastAsia="en-US"/>
        </w:rPr>
        <w:t xml:space="preserve"> </w:t>
      </w:r>
      <w:r>
        <w:rPr>
          <w:rFonts w:ascii="Times New Roman" w:eastAsia="Times New Roman" w:hAnsi="Times New Roman" w:cs="Times New Roman"/>
          <w:b/>
          <w:bCs/>
          <w:i/>
          <w:iCs/>
          <w:color w:val="auto"/>
          <w:lang w:val="ru-RU" w:eastAsia="en-US"/>
        </w:rPr>
        <w:t>4 лет</w:t>
      </w:r>
    </w:p>
    <w:p w:rsidR="00BA6FC2" w:rsidRPr="00BA6FC2" w:rsidRDefault="00280EE7" w:rsidP="00BA6FC2">
      <w:pPr>
        <w:widowControl w:val="0"/>
        <w:ind w:firstLine="709"/>
        <w:jc w:val="both"/>
        <w:rPr>
          <w:rFonts w:ascii="Times New Roman" w:eastAsia="Times New Roman" w:hAnsi="Times New Roman" w:cs="Times New Roman"/>
          <w:color w:val="auto"/>
          <w:lang w:val="ru-RU" w:eastAsia="en-US"/>
        </w:rPr>
      </w:pPr>
      <w:r w:rsidRPr="00280EE7">
        <w:rPr>
          <w:rFonts w:ascii="Times New Roman" w:eastAsia="Times New Roman" w:hAnsi="Times New Roman" w:cs="Times New Roman"/>
          <w:bCs/>
          <w:iCs/>
          <w:color w:val="auto"/>
          <w:lang w:val="ru-RU" w:eastAsia="en-US"/>
        </w:rPr>
        <w:t>ФОП</w:t>
      </w:r>
      <w:r w:rsidRPr="00BA6FC2">
        <w:rPr>
          <w:rFonts w:ascii="Times New Roman" w:eastAsia="Times New Roman" w:hAnsi="Times New Roman" w:cs="Times New Roman"/>
          <w:color w:val="auto"/>
          <w:lang w:val="ru-RU" w:eastAsia="en-US"/>
        </w:rPr>
        <w:t xml:space="preserve"> </w:t>
      </w:r>
      <w:r w:rsidR="00BA6FC2" w:rsidRPr="00BA6FC2">
        <w:rPr>
          <w:rFonts w:ascii="Times New Roman" w:eastAsia="Times New Roman" w:hAnsi="Times New Roman" w:cs="Times New Roman"/>
          <w:color w:val="auto"/>
          <w:lang w:val="ru-RU" w:eastAsia="en-US"/>
        </w:rPr>
        <w:t>п.33.3.2. стр.188.</w:t>
      </w:r>
    </w:p>
    <w:p w:rsidR="00933494" w:rsidRDefault="00116AB8">
      <w:pPr>
        <w:widowControl w:val="0"/>
        <w:ind w:firstLine="709"/>
        <w:jc w:val="both"/>
        <w:outlineLvl w:val="1"/>
        <w:rPr>
          <w:rFonts w:ascii="Times New Roman" w:eastAsia="Times New Roman" w:hAnsi="Times New Roman" w:cs="Times New Roman"/>
          <w:b/>
          <w:bCs/>
          <w:i/>
          <w:iCs/>
          <w:color w:val="auto"/>
          <w:lang w:val="ru-RU" w:eastAsia="en-US"/>
        </w:rPr>
      </w:pPr>
      <w:r>
        <w:rPr>
          <w:rFonts w:ascii="Times New Roman" w:eastAsia="Times New Roman" w:hAnsi="Times New Roman" w:cs="Times New Roman"/>
          <w:b/>
          <w:bCs/>
          <w:i/>
          <w:iCs/>
          <w:color w:val="auto"/>
          <w:lang w:val="ru-RU" w:eastAsia="en-US"/>
        </w:rPr>
        <w:t>от</w:t>
      </w:r>
      <w:r>
        <w:rPr>
          <w:rFonts w:ascii="Times New Roman" w:eastAsia="Times New Roman" w:hAnsi="Times New Roman" w:cs="Times New Roman"/>
          <w:b/>
          <w:bCs/>
          <w:i/>
          <w:iCs/>
          <w:color w:val="auto"/>
          <w:spacing w:val="1"/>
          <w:lang w:val="ru-RU" w:eastAsia="en-US"/>
        </w:rPr>
        <w:t xml:space="preserve"> </w:t>
      </w:r>
      <w:r>
        <w:rPr>
          <w:rFonts w:ascii="Times New Roman" w:eastAsia="Times New Roman" w:hAnsi="Times New Roman" w:cs="Times New Roman"/>
          <w:b/>
          <w:bCs/>
          <w:i/>
          <w:iCs/>
          <w:color w:val="auto"/>
          <w:lang w:val="ru-RU" w:eastAsia="en-US"/>
        </w:rPr>
        <w:t>4</w:t>
      </w:r>
      <w:r>
        <w:rPr>
          <w:rFonts w:ascii="Times New Roman" w:eastAsia="Times New Roman" w:hAnsi="Times New Roman" w:cs="Times New Roman"/>
          <w:b/>
          <w:bCs/>
          <w:i/>
          <w:iCs/>
          <w:color w:val="auto"/>
          <w:spacing w:val="-3"/>
          <w:lang w:val="ru-RU" w:eastAsia="en-US"/>
        </w:rPr>
        <w:t xml:space="preserve"> </w:t>
      </w:r>
      <w:r>
        <w:rPr>
          <w:rFonts w:ascii="Times New Roman" w:eastAsia="Times New Roman" w:hAnsi="Times New Roman" w:cs="Times New Roman"/>
          <w:b/>
          <w:bCs/>
          <w:i/>
          <w:iCs/>
          <w:color w:val="auto"/>
          <w:lang w:val="ru-RU" w:eastAsia="en-US"/>
        </w:rPr>
        <w:t>до</w:t>
      </w:r>
      <w:r>
        <w:rPr>
          <w:rFonts w:ascii="Times New Roman" w:eastAsia="Times New Roman" w:hAnsi="Times New Roman" w:cs="Times New Roman"/>
          <w:b/>
          <w:bCs/>
          <w:i/>
          <w:iCs/>
          <w:color w:val="auto"/>
          <w:spacing w:val="-1"/>
          <w:lang w:val="ru-RU" w:eastAsia="en-US"/>
        </w:rPr>
        <w:t xml:space="preserve"> </w:t>
      </w:r>
      <w:r>
        <w:rPr>
          <w:rFonts w:ascii="Times New Roman" w:eastAsia="Times New Roman" w:hAnsi="Times New Roman" w:cs="Times New Roman"/>
          <w:b/>
          <w:bCs/>
          <w:i/>
          <w:iCs/>
          <w:color w:val="auto"/>
          <w:lang w:val="ru-RU" w:eastAsia="en-US"/>
        </w:rPr>
        <w:t>5 лет</w:t>
      </w:r>
    </w:p>
    <w:p w:rsidR="00BA6FC2" w:rsidRPr="00BA6FC2" w:rsidRDefault="00280EE7" w:rsidP="00BA6FC2">
      <w:pPr>
        <w:widowControl w:val="0"/>
        <w:ind w:firstLine="709"/>
        <w:jc w:val="both"/>
        <w:rPr>
          <w:rFonts w:ascii="Times New Roman" w:eastAsia="Times New Roman" w:hAnsi="Times New Roman" w:cs="Times New Roman"/>
          <w:color w:val="auto"/>
          <w:lang w:val="ru-RU" w:eastAsia="en-US"/>
        </w:rPr>
      </w:pPr>
      <w:r w:rsidRPr="00280EE7">
        <w:rPr>
          <w:rFonts w:ascii="Times New Roman" w:eastAsia="Times New Roman" w:hAnsi="Times New Roman" w:cs="Times New Roman"/>
          <w:bCs/>
          <w:iCs/>
          <w:color w:val="auto"/>
          <w:lang w:val="ru-RU" w:eastAsia="en-US"/>
        </w:rPr>
        <w:t>ФОП</w:t>
      </w:r>
      <w:r w:rsidRPr="00BA6FC2">
        <w:rPr>
          <w:rFonts w:ascii="Times New Roman" w:eastAsia="Times New Roman" w:hAnsi="Times New Roman" w:cs="Times New Roman"/>
          <w:color w:val="auto"/>
          <w:lang w:val="ru-RU" w:eastAsia="en-US"/>
        </w:rPr>
        <w:t xml:space="preserve"> </w:t>
      </w:r>
      <w:r w:rsidR="00BA6FC2" w:rsidRPr="00BA6FC2">
        <w:rPr>
          <w:rFonts w:ascii="Times New Roman" w:eastAsia="Times New Roman" w:hAnsi="Times New Roman" w:cs="Times New Roman"/>
          <w:color w:val="auto"/>
          <w:lang w:val="ru-RU" w:eastAsia="en-US"/>
        </w:rPr>
        <w:t>п.33.3.</w:t>
      </w:r>
      <w:r w:rsidR="00BA6FC2">
        <w:rPr>
          <w:rFonts w:ascii="Times New Roman" w:eastAsia="Times New Roman" w:hAnsi="Times New Roman" w:cs="Times New Roman"/>
          <w:color w:val="auto"/>
          <w:lang w:val="ru-RU" w:eastAsia="en-US"/>
        </w:rPr>
        <w:t>3</w:t>
      </w:r>
      <w:r w:rsidR="00BA6FC2" w:rsidRPr="00BA6FC2">
        <w:rPr>
          <w:rFonts w:ascii="Times New Roman" w:eastAsia="Times New Roman" w:hAnsi="Times New Roman" w:cs="Times New Roman"/>
          <w:color w:val="auto"/>
          <w:lang w:val="ru-RU" w:eastAsia="en-US"/>
        </w:rPr>
        <w:t>. стр.188.</w:t>
      </w:r>
    </w:p>
    <w:p w:rsidR="00933494" w:rsidRDefault="00116AB8">
      <w:pPr>
        <w:widowControl w:val="0"/>
        <w:ind w:firstLine="709"/>
        <w:jc w:val="both"/>
        <w:outlineLvl w:val="1"/>
        <w:rPr>
          <w:rFonts w:ascii="Times New Roman" w:eastAsia="Times New Roman" w:hAnsi="Times New Roman" w:cs="Times New Roman"/>
          <w:b/>
          <w:bCs/>
          <w:i/>
          <w:iCs/>
          <w:color w:val="auto"/>
          <w:lang w:val="ru-RU" w:eastAsia="en-US"/>
        </w:rPr>
      </w:pPr>
      <w:r>
        <w:rPr>
          <w:rFonts w:ascii="Times New Roman" w:eastAsia="Times New Roman" w:hAnsi="Times New Roman" w:cs="Times New Roman"/>
          <w:b/>
          <w:bCs/>
          <w:i/>
          <w:iCs/>
          <w:color w:val="auto"/>
          <w:lang w:val="ru-RU" w:eastAsia="en-US"/>
        </w:rPr>
        <w:t>от</w:t>
      </w:r>
      <w:r>
        <w:rPr>
          <w:rFonts w:ascii="Times New Roman" w:eastAsia="Times New Roman" w:hAnsi="Times New Roman" w:cs="Times New Roman"/>
          <w:b/>
          <w:bCs/>
          <w:i/>
          <w:iCs/>
          <w:color w:val="auto"/>
          <w:spacing w:val="1"/>
          <w:lang w:val="ru-RU" w:eastAsia="en-US"/>
        </w:rPr>
        <w:t xml:space="preserve"> </w:t>
      </w:r>
      <w:r>
        <w:rPr>
          <w:rFonts w:ascii="Times New Roman" w:eastAsia="Times New Roman" w:hAnsi="Times New Roman" w:cs="Times New Roman"/>
          <w:b/>
          <w:bCs/>
          <w:i/>
          <w:iCs/>
          <w:color w:val="auto"/>
          <w:lang w:val="ru-RU" w:eastAsia="en-US"/>
        </w:rPr>
        <w:t>5</w:t>
      </w:r>
      <w:r>
        <w:rPr>
          <w:rFonts w:ascii="Times New Roman" w:eastAsia="Times New Roman" w:hAnsi="Times New Roman" w:cs="Times New Roman"/>
          <w:b/>
          <w:bCs/>
          <w:i/>
          <w:iCs/>
          <w:color w:val="auto"/>
          <w:spacing w:val="-3"/>
          <w:lang w:val="ru-RU" w:eastAsia="en-US"/>
        </w:rPr>
        <w:t xml:space="preserve"> </w:t>
      </w:r>
      <w:r>
        <w:rPr>
          <w:rFonts w:ascii="Times New Roman" w:eastAsia="Times New Roman" w:hAnsi="Times New Roman" w:cs="Times New Roman"/>
          <w:b/>
          <w:bCs/>
          <w:i/>
          <w:iCs/>
          <w:color w:val="auto"/>
          <w:lang w:val="ru-RU" w:eastAsia="en-US"/>
        </w:rPr>
        <w:t>до</w:t>
      </w:r>
      <w:r>
        <w:rPr>
          <w:rFonts w:ascii="Times New Roman" w:eastAsia="Times New Roman" w:hAnsi="Times New Roman" w:cs="Times New Roman"/>
          <w:b/>
          <w:bCs/>
          <w:i/>
          <w:iCs/>
          <w:color w:val="auto"/>
          <w:spacing w:val="-1"/>
          <w:lang w:val="ru-RU" w:eastAsia="en-US"/>
        </w:rPr>
        <w:t xml:space="preserve"> </w:t>
      </w:r>
      <w:r>
        <w:rPr>
          <w:rFonts w:ascii="Times New Roman" w:eastAsia="Times New Roman" w:hAnsi="Times New Roman" w:cs="Times New Roman"/>
          <w:b/>
          <w:bCs/>
          <w:i/>
          <w:iCs/>
          <w:color w:val="auto"/>
          <w:lang w:val="ru-RU" w:eastAsia="en-US"/>
        </w:rPr>
        <w:t>6 лет</w:t>
      </w:r>
    </w:p>
    <w:p w:rsidR="00BA6FC2" w:rsidRPr="00BA6FC2" w:rsidRDefault="00280EE7" w:rsidP="00BA6FC2">
      <w:pPr>
        <w:widowControl w:val="0"/>
        <w:ind w:firstLine="709"/>
        <w:jc w:val="both"/>
        <w:rPr>
          <w:rFonts w:ascii="Times New Roman" w:eastAsia="Times New Roman" w:hAnsi="Times New Roman" w:cs="Times New Roman"/>
          <w:color w:val="auto"/>
          <w:lang w:val="ru-RU" w:eastAsia="en-US"/>
        </w:rPr>
      </w:pPr>
      <w:r w:rsidRPr="00280EE7">
        <w:rPr>
          <w:rFonts w:ascii="Times New Roman" w:eastAsia="Times New Roman" w:hAnsi="Times New Roman" w:cs="Times New Roman"/>
          <w:bCs/>
          <w:iCs/>
          <w:color w:val="auto"/>
          <w:lang w:val="ru-RU" w:eastAsia="en-US"/>
        </w:rPr>
        <w:t>ФОП</w:t>
      </w:r>
      <w:r w:rsidRPr="00BA6FC2">
        <w:rPr>
          <w:rFonts w:ascii="Times New Roman" w:eastAsia="Times New Roman" w:hAnsi="Times New Roman" w:cs="Times New Roman"/>
          <w:color w:val="auto"/>
          <w:lang w:val="ru-RU" w:eastAsia="en-US"/>
        </w:rPr>
        <w:t xml:space="preserve"> </w:t>
      </w:r>
      <w:r w:rsidR="00BA6FC2" w:rsidRPr="00BA6FC2">
        <w:rPr>
          <w:rFonts w:ascii="Times New Roman" w:eastAsia="Times New Roman" w:hAnsi="Times New Roman" w:cs="Times New Roman"/>
          <w:color w:val="auto"/>
          <w:lang w:val="ru-RU" w:eastAsia="en-US"/>
        </w:rPr>
        <w:t>п.33.3.</w:t>
      </w:r>
      <w:r w:rsidR="00BA6FC2">
        <w:rPr>
          <w:rFonts w:ascii="Times New Roman" w:eastAsia="Times New Roman" w:hAnsi="Times New Roman" w:cs="Times New Roman"/>
          <w:color w:val="auto"/>
          <w:lang w:val="ru-RU" w:eastAsia="en-US"/>
        </w:rPr>
        <w:t>4</w:t>
      </w:r>
      <w:r w:rsidR="00BA6FC2" w:rsidRPr="00BA6FC2">
        <w:rPr>
          <w:rFonts w:ascii="Times New Roman" w:eastAsia="Times New Roman" w:hAnsi="Times New Roman" w:cs="Times New Roman"/>
          <w:color w:val="auto"/>
          <w:lang w:val="ru-RU" w:eastAsia="en-US"/>
        </w:rPr>
        <w:t>. стр.188.</w:t>
      </w:r>
    </w:p>
    <w:p w:rsidR="00933494" w:rsidRPr="008E24B2" w:rsidRDefault="00116AB8" w:rsidP="008E24B2">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b/>
          <w:bCs/>
          <w:i/>
          <w:iCs/>
          <w:color w:val="auto"/>
          <w:lang w:val="ru-RU" w:eastAsia="en-US"/>
        </w:rPr>
        <w:t>от</w:t>
      </w:r>
      <w:r>
        <w:rPr>
          <w:rFonts w:ascii="Times New Roman" w:eastAsia="Times New Roman" w:hAnsi="Times New Roman" w:cs="Times New Roman"/>
          <w:b/>
          <w:bCs/>
          <w:i/>
          <w:iCs/>
          <w:color w:val="auto"/>
          <w:spacing w:val="1"/>
          <w:lang w:val="ru-RU" w:eastAsia="en-US"/>
        </w:rPr>
        <w:t xml:space="preserve"> </w:t>
      </w:r>
      <w:r>
        <w:rPr>
          <w:rFonts w:ascii="Times New Roman" w:eastAsia="Times New Roman" w:hAnsi="Times New Roman" w:cs="Times New Roman"/>
          <w:b/>
          <w:bCs/>
          <w:i/>
          <w:iCs/>
          <w:color w:val="auto"/>
          <w:lang w:val="ru-RU" w:eastAsia="en-US"/>
        </w:rPr>
        <w:t>6</w:t>
      </w:r>
      <w:r>
        <w:rPr>
          <w:rFonts w:ascii="Times New Roman" w:eastAsia="Times New Roman" w:hAnsi="Times New Roman" w:cs="Times New Roman"/>
          <w:b/>
          <w:bCs/>
          <w:i/>
          <w:iCs/>
          <w:color w:val="auto"/>
          <w:spacing w:val="-3"/>
          <w:lang w:val="ru-RU" w:eastAsia="en-US"/>
        </w:rPr>
        <w:t xml:space="preserve"> </w:t>
      </w:r>
      <w:r>
        <w:rPr>
          <w:rFonts w:ascii="Times New Roman" w:eastAsia="Times New Roman" w:hAnsi="Times New Roman" w:cs="Times New Roman"/>
          <w:b/>
          <w:bCs/>
          <w:i/>
          <w:iCs/>
          <w:color w:val="auto"/>
          <w:lang w:val="ru-RU" w:eastAsia="en-US"/>
        </w:rPr>
        <w:t>до</w:t>
      </w:r>
      <w:r>
        <w:rPr>
          <w:rFonts w:ascii="Times New Roman" w:eastAsia="Times New Roman" w:hAnsi="Times New Roman" w:cs="Times New Roman"/>
          <w:b/>
          <w:bCs/>
          <w:i/>
          <w:iCs/>
          <w:color w:val="auto"/>
          <w:spacing w:val="-1"/>
          <w:lang w:val="ru-RU" w:eastAsia="en-US"/>
        </w:rPr>
        <w:t xml:space="preserve"> </w:t>
      </w:r>
      <w:r>
        <w:rPr>
          <w:rFonts w:ascii="Times New Roman" w:eastAsia="Times New Roman" w:hAnsi="Times New Roman" w:cs="Times New Roman"/>
          <w:b/>
          <w:bCs/>
          <w:i/>
          <w:iCs/>
          <w:color w:val="auto"/>
          <w:lang w:val="ru-RU" w:eastAsia="en-US"/>
        </w:rPr>
        <w:t>7 лет</w:t>
      </w:r>
    </w:p>
    <w:p w:rsidR="00BA6FC2" w:rsidRDefault="00280EE7" w:rsidP="00BA6FC2">
      <w:pPr>
        <w:widowControl w:val="0"/>
        <w:ind w:firstLine="709"/>
        <w:jc w:val="both"/>
        <w:rPr>
          <w:rFonts w:ascii="Times New Roman" w:eastAsia="Times New Roman" w:hAnsi="Times New Roman" w:cs="Times New Roman"/>
          <w:color w:val="auto"/>
          <w:lang w:val="ru-RU" w:eastAsia="en-US"/>
        </w:rPr>
      </w:pPr>
      <w:r w:rsidRPr="00280EE7">
        <w:rPr>
          <w:rFonts w:ascii="Times New Roman" w:eastAsia="Times New Roman" w:hAnsi="Times New Roman" w:cs="Times New Roman"/>
          <w:bCs/>
          <w:iCs/>
          <w:color w:val="auto"/>
          <w:lang w:val="ru-RU" w:eastAsia="en-US"/>
        </w:rPr>
        <w:t>ФОП</w:t>
      </w:r>
      <w:r w:rsidRPr="00BA6FC2">
        <w:rPr>
          <w:rFonts w:ascii="Times New Roman" w:eastAsia="Times New Roman" w:hAnsi="Times New Roman" w:cs="Times New Roman"/>
          <w:color w:val="auto"/>
          <w:lang w:val="ru-RU" w:eastAsia="en-US"/>
        </w:rPr>
        <w:t xml:space="preserve"> </w:t>
      </w:r>
      <w:r w:rsidR="00BA6FC2" w:rsidRPr="00BA6FC2">
        <w:rPr>
          <w:rFonts w:ascii="Times New Roman" w:eastAsia="Times New Roman" w:hAnsi="Times New Roman" w:cs="Times New Roman"/>
          <w:color w:val="auto"/>
          <w:lang w:val="ru-RU" w:eastAsia="en-US"/>
        </w:rPr>
        <w:t>п.33.3.</w:t>
      </w:r>
      <w:r w:rsidR="00BA6FC2">
        <w:rPr>
          <w:rFonts w:ascii="Times New Roman" w:eastAsia="Times New Roman" w:hAnsi="Times New Roman" w:cs="Times New Roman"/>
          <w:color w:val="auto"/>
          <w:lang w:val="ru-RU" w:eastAsia="en-US"/>
        </w:rPr>
        <w:t>5</w:t>
      </w:r>
      <w:r w:rsidR="00BA6FC2" w:rsidRPr="00BA6FC2">
        <w:rPr>
          <w:rFonts w:ascii="Times New Roman" w:eastAsia="Times New Roman" w:hAnsi="Times New Roman" w:cs="Times New Roman"/>
          <w:color w:val="auto"/>
          <w:lang w:val="ru-RU" w:eastAsia="en-US"/>
        </w:rPr>
        <w:t>. стр.18</w:t>
      </w:r>
      <w:r w:rsidR="00BA6FC2">
        <w:rPr>
          <w:rFonts w:ascii="Times New Roman" w:eastAsia="Times New Roman" w:hAnsi="Times New Roman" w:cs="Times New Roman"/>
          <w:color w:val="auto"/>
          <w:lang w:val="ru-RU" w:eastAsia="en-US"/>
        </w:rPr>
        <w:t>9</w:t>
      </w:r>
      <w:r w:rsidR="00BA6FC2" w:rsidRPr="00BA6FC2">
        <w:rPr>
          <w:rFonts w:ascii="Times New Roman" w:eastAsia="Times New Roman" w:hAnsi="Times New Roman" w:cs="Times New Roman"/>
          <w:color w:val="auto"/>
          <w:lang w:val="ru-RU" w:eastAsia="en-US"/>
        </w:rPr>
        <w:t>.</w:t>
      </w:r>
    </w:p>
    <w:p w:rsidR="00280EE7" w:rsidRPr="00BA6FC2" w:rsidRDefault="00280EE7" w:rsidP="00BA6FC2">
      <w:pPr>
        <w:widowControl w:val="0"/>
        <w:ind w:firstLine="709"/>
        <w:jc w:val="both"/>
        <w:rPr>
          <w:rFonts w:ascii="Times New Roman" w:eastAsia="Times New Roman" w:hAnsi="Times New Roman" w:cs="Times New Roman"/>
          <w:color w:val="auto"/>
          <w:lang w:val="ru-RU" w:eastAsia="en-US"/>
        </w:rPr>
      </w:pPr>
    </w:p>
    <w:p w:rsidR="00A87113" w:rsidRPr="00A87113" w:rsidRDefault="00116AB8" w:rsidP="00A87113">
      <w:pPr>
        <w:widowControl w:val="0"/>
        <w:ind w:firstLine="709"/>
        <w:jc w:val="both"/>
        <w:outlineLvl w:val="1"/>
        <w:rPr>
          <w:rFonts w:ascii="Times New Roman" w:eastAsia="Times New Roman" w:hAnsi="Times New Roman" w:cs="Times New Roman"/>
          <w:b/>
          <w:bCs/>
          <w:iCs/>
          <w:color w:val="auto"/>
          <w:lang w:val="ru-RU" w:eastAsia="en-US"/>
        </w:rPr>
      </w:pPr>
      <w:r w:rsidRPr="00A87113">
        <w:rPr>
          <w:rFonts w:ascii="Times New Roman" w:eastAsia="Times New Roman" w:hAnsi="Times New Roman" w:cs="Times New Roman"/>
          <w:b/>
          <w:bCs/>
          <w:iCs/>
          <w:color w:val="auto"/>
          <w:lang w:val="ru-RU" w:eastAsia="en-US"/>
        </w:rPr>
        <w:t>Анимационные</w:t>
      </w:r>
      <w:r w:rsidRPr="00A87113">
        <w:rPr>
          <w:rFonts w:ascii="Times New Roman" w:eastAsia="Times New Roman" w:hAnsi="Times New Roman" w:cs="Times New Roman"/>
          <w:b/>
          <w:bCs/>
          <w:iCs/>
          <w:color w:val="auto"/>
          <w:spacing w:val="-7"/>
          <w:lang w:val="ru-RU" w:eastAsia="en-US"/>
        </w:rPr>
        <w:t xml:space="preserve"> </w:t>
      </w:r>
      <w:r w:rsidRPr="00A87113">
        <w:rPr>
          <w:rFonts w:ascii="Times New Roman" w:eastAsia="Times New Roman" w:hAnsi="Times New Roman" w:cs="Times New Roman"/>
          <w:b/>
          <w:bCs/>
          <w:iCs/>
          <w:color w:val="auto"/>
          <w:lang w:val="ru-RU" w:eastAsia="en-US"/>
        </w:rPr>
        <w:t>произведения</w:t>
      </w:r>
      <w:r w:rsidR="00A87113" w:rsidRPr="00A87113">
        <w:rPr>
          <w:rFonts w:ascii="Times New Roman" w:eastAsia="Times New Roman" w:hAnsi="Times New Roman" w:cs="Times New Roman"/>
          <w:b/>
          <w:bCs/>
          <w:iCs/>
          <w:color w:val="auto"/>
          <w:lang w:val="ru-RU" w:eastAsia="en-US"/>
        </w:rPr>
        <w:t>для детей дошкольного возраста (с пяти лет)</w:t>
      </w:r>
    </w:p>
    <w:p w:rsidR="00A663C8" w:rsidRDefault="00280EE7" w:rsidP="00280EE7">
      <w:pPr>
        <w:widowControl w:val="0"/>
        <w:ind w:firstLine="709"/>
        <w:jc w:val="both"/>
        <w:rPr>
          <w:rFonts w:ascii="Times New Roman" w:eastAsia="Times New Roman" w:hAnsi="Times New Roman" w:cs="Times New Roman"/>
          <w:color w:val="auto"/>
          <w:lang w:val="ru-RU" w:eastAsia="en-US"/>
        </w:rPr>
      </w:pPr>
      <w:r w:rsidRPr="00280EE7">
        <w:rPr>
          <w:rFonts w:ascii="Times New Roman" w:eastAsia="Times New Roman" w:hAnsi="Times New Roman" w:cs="Times New Roman"/>
          <w:bCs/>
          <w:iCs/>
          <w:color w:val="auto"/>
          <w:lang w:val="ru-RU" w:eastAsia="en-US"/>
        </w:rPr>
        <w:t>ФОП</w:t>
      </w:r>
      <w:r w:rsidRPr="00A87113">
        <w:rPr>
          <w:rFonts w:ascii="Times New Roman" w:eastAsia="Times New Roman" w:hAnsi="Times New Roman" w:cs="Times New Roman"/>
          <w:color w:val="auto"/>
          <w:lang w:val="ru-RU" w:eastAsia="en-US"/>
        </w:rPr>
        <w:t xml:space="preserve"> </w:t>
      </w:r>
      <w:r>
        <w:rPr>
          <w:rFonts w:ascii="Times New Roman" w:eastAsia="Times New Roman" w:hAnsi="Times New Roman" w:cs="Times New Roman"/>
          <w:color w:val="auto"/>
          <w:lang w:val="ru-RU" w:eastAsia="en-US"/>
        </w:rPr>
        <w:t>п.33.4.1. стр.190.</w:t>
      </w:r>
      <w:r w:rsidR="00EF654B" w:rsidRPr="00A87113">
        <w:rPr>
          <w:rFonts w:ascii="Times New Roman" w:eastAsia="Times New Roman" w:hAnsi="Times New Roman" w:cs="Times New Roman"/>
          <w:color w:val="auto"/>
          <w:lang w:val="ru-RU" w:eastAsia="en-US"/>
        </w:rPr>
        <w:t>.</w:t>
      </w:r>
    </w:p>
    <w:p w:rsidR="00A87113" w:rsidRPr="00A87113" w:rsidRDefault="00A87113" w:rsidP="00A663C8">
      <w:pPr>
        <w:widowControl w:val="0"/>
        <w:ind w:firstLine="709"/>
        <w:jc w:val="both"/>
        <w:rPr>
          <w:rFonts w:ascii="Times New Roman" w:eastAsia="Times New Roman" w:hAnsi="Times New Roman" w:cs="Times New Roman"/>
          <w:b/>
          <w:color w:val="auto"/>
          <w:lang w:val="ru-RU" w:eastAsia="en-US"/>
        </w:rPr>
      </w:pPr>
      <w:r w:rsidRPr="00A87113">
        <w:rPr>
          <w:rFonts w:ascii="Times New Roman" w:eastAsia="Times New Roman" w:hAnsi="Times New Roman" w:cs="Times New Roman"/>
          <w:b/>
          <w:color w:val="auto"/>
          <w:lang w:val="ru-RU" w:eastAsia="en-US"/>
        </w:rPr>
        <w:t>Для детей старшего дошкольного возраста (6-7 лет)</w:t>
      </w:r>
    </w:p>
    <w:p w:rsidR="00933494" w:rsidRPr="00280EE7" w:rsidRDefault="00280EE7" w:rsidP="00280EE7">
      <w:pPr>
        <w:widowControl w:val="0"/>
        <w:ind w:firstLine="709"/>
        <w:jc w:val="both"/>
        <w:rPr>
          <w:rFonts w:ascii="Times New Roman" w:eastAsia="Times New Roman" w:hAnsi="Times New Roman" w:cs="Times New Roman"/>
          <w:color w:val="auto"/>
          <w:lang w:val="ru-RU" w:eastAsia="en-US"/>
        </w:rPr>
      </w:pPr>
      <w:r w:rsidRPr="00280EE7">
        <w:rPr>
          <w:rFonts w:ascii="Times New Roman" w:eastAsia="Times New Roman" w:hAnsi="Times New Roman" w:cs="Times New Roman"/>
          <w:bCs/>
          <w:iCs/>
          <w:color w:val="auto"/>
          <w:lang w:val="ru-RU" w:eastAsia="en-US"/>
        </w:rPr>
        <w:t>ФОП</w:t>
      </w:r>
      <w:r w:rsidRPr="00A87113">
        <w:rPr>
          <w:rFonts w:ascii="Times New Roman" w:eastAsia="Times New Roman" w:hAnsi="Times New Roman" w:cs="Times New Roman"/>
          <w:color w:val="auto"/>
          <w:lang w:val="ru-RU" w:eastAsia="en-US"/>
        </w:rPr>
        <w:t xml:space="preserve"> </w:t>
      </w:r>
      <w:r w:rsidR="00A87113" w:rsidRPr="00A87113">
        <w:rPr>
          <w:rFonts w:ascii="Times New Roman" w:eastAsia="Times New Roman" w:hAnsi="Times New Roman" w:cs="Times New Roman"/>
          <w:color w:val="auto"/>
          <w:lang w:val="ru-RU" w:eastAsia="en-US"/>
        </w:rPr>
        <w:t>п.33.4.</w:t>
      </w:r>
      <w:r w:rsidR="00A87113">
        <w:rPr>
          <w:rFonts w:ascii="Times New Roman" w:eastAsia="Times New Roman" w:hAnsi="Times New Roman" w:cs="Times New Roman"/>
          <w:color w:val="auto"/>
          <w:lang w:val="ru-RU" w:eastAsia="en-US"/>
        </w:rPr>
        <w:t>2</w:t>
      </w:r>
      <w:r w:rsidR="00A87113" w:rsidRPr="00A87113">
        <w:rPr>
          <w:rFonts w:ascii="Times New Roman" w:eastAsia="Times New Roman" w:hAnsi="Times New Roman" w:cs="Times New Roman"/>
          <w:color w:val="auto"/>
          <w:lang w:val="ru-RU" w:eastAsia="en-US"/>
        </w:rPr>
        <w:t>. стр.1</w:t>
      </w:r>
      <w:r w:rsidR="00A87113">
        <w:rPr>
          <w:rFonts w:ascii="Times New Roman" w:eastAsia="Times New Roman" w:hAnsi="Times New Roman" w:cs="Times New Roman"/>
          <w:color w:val="auto"/>
          <w:lang w:val="ru-RU" w:eastAsia="en-US"/>
        </w:rPr>
        <w:t>91</w:t>
      </w:r>
      <w:r>
        <w:rPr>
          <w:rFonts w:ascii="Times New Roman" w:eastAsia="Times New Roman" w:hAnsi="Times New Roman" w:cs="Times New Roman"/>
          <w:color w:val="auto"/>
          <w:lang w:val="ru-RU" w:eastAsia="en-US"/>
        </w:rPr>
        <w:t>.</w:t>
      </w:r>
    </w:p>
    <w:p w:rsidR="00933494" w:rsidRPr="00A87113" w:rsidRDefault="00116AB8">
      <w:pPr>
        <w:widowControl w:val="0"/>
        <w:ind w:firstLine="709"/>
        <w:jc w:val="both"/>
        <w:outlineLvl w:val="1"/>
        <w:rPr>
          <w:rFonts w:ascii="Times New Roman" w:eastAsia="Times New Roman" w:hAnsi="Times New Roman" w:cs="Times New Roman"/>
          <w:b/>
          <w:bCs/>
          <w:iCs/>
          <w:color w:val="auto"/>
          <w:lang w:val="ru-RU" w:eastAsia="en-US"/>
        </w:rPr>
      </w:pPr>
      <w:r w:rsidRPr="00A87113">
        <w:rPr>
          <w:rFonts w:ascii="Times New Roman" w:eastAsia="Times New Roman" w:hAnsi="Times New Roman" w:cs="Times New Roman"/>
          <w:b/>
          <w:bCs/>
          <w:iCs/>
          <w:color w:val="auto"/>
          <w:lang w:val="ru-RU" w:eastAsia="en-US"/>
        </w:rPr>
        <w:t>Кинематографические</w:t>
      </w:r>
      <w:r w:rsidRPr="00A87113">
        <w:rPr>
          <w:rFonts w:ascii="Times New Roman" w:eastAsia="Times New Roman" w:hAnsi="Times New Roman" w:cs="Times New Roman"/>
          <w:b/>
          <w:bCs/>
          <w:iCs/>
          <w:color w:val="auto"/>
          <w:spacing w:val="-8"/>
          <w:lang w:val="ru-RU" w:eastAsia="en-US"/>
        </w:rPr>
        <w:t xml:space="preserve"> </w:t>
      </w:r>
      <w:r w:rsidRPr="00A87113">
        <w:rPr>
          <w:rFonts w:ascii="Times New Roman" w:eastAsia="Times New Roman" w:hAnsi="Times New Roman" w:cs="Times New Roman"/>
          <w:b/>
          <w:bCs/>
          <w:iCs/>
          <w:color w:val="auto"/>
          <w:lang w:val="ru-RU" w:eastAsia="en-US"/>
        </w:rPr>
        <w:t>произведения</w:t>
      </w:r>
    </w:p>
    <w:p w:rsidR="00A87113" w:rsidRPr="00A87113" w:rsidRDefault="00280EE7" w:rsidP="00A87113">
      <w:pPr>
        <w:widowControl w:val="0"/>
        <w:ind w:firstLine="709"/>
        <w:jc w:val="both"/>
        <w:rPr>
          <w:rFonts w:ascii="Times New Roman" w:eastAsia="Times New Roman" w:hAnsi="Times New Roman" w:cs="Times New Roman"/>
          <w:color w:val="auto"/>
          <w:lang w:val="ru-RU" w:eastAsia="en-US"/>
        </w:rPr>
      </w:pPr>
      <w:r w:rsidRPr="00280EE7">
        <w:rPr>
          <w:rFonts w:ascii="Times New Roman" w:eastAsia="Times New Roman" w:hAnsi="Times New Roman" w:cs="Times New Roman"/>
          <w:bCs/>
          <w:iCs/>
          <w:color w:val="auto"/>
          <w:lang w:val="ru-RU" w:eastAsia="en-US"/>
        </w:rPr>
        <w:t>ФОП</w:t>
      </w:r>
      <w:r w:rsidRPr="00A87113">
        <w:rPr>
          <w:rFonts w:ascii="Times New Roman" w:eastAsia="Times New Roman" w:hAnsi="Times New Roman" w:cs="Times New Roman"/>
          <w:color w:val="auto"/>
          <w:lang w:val="ru-RU" w:eastAsia="en-US"/>
        </w:rPr>
        <w:t xml:space="preserve"> </w:t>
      </w:r>
      <w:r w:rsidR="00A87113" w:rsidRPr="00A87113">
        <w:rPr>
          <w:rFonts w:ascii="Times New Roman" w:eastAsia="Times New Roman" w:hAnsi="Times New Roman" w:cs="Times New Roman"/>
          <w:color w:val="auto"/>
          <w:lang w:val="ru-RU" w:eastAsia="en-US"/>
        </w:rPr>
        <w:t>п.33.</w:t>
      </w:r>
      <w:r w:rsidR="00A87113">
        <w:rPr>
          <w:rFonts w:ascii="Times New Roman" w:eastAsia="Times New Roman" w:hAnsi="Times New Roman" w:cs="Times New Roman"/>
          <w:color w:val="auto"/>
          <w:lang w:val="ru-RU" w:eastAsia="en-US"/>
        </w:rPr>
        <w:t>4.3</w:t>
      </w:r>
      <w:r w:rsidR="00A87113" w:rsidRPr="00A87113">
        <w:rPr>
          <w:rFonts w:ascii="Times New Roman" w:eastAsia="Times New Roman" w:hAnsi="Times New Roman" w:cs="Times New Roman"/>
          <w:color w:val="auto"/>
          <w:lang w:val="ru-RU" w:eastAsia="en-US"/>
        </w:rPr>
        <w:t>. стр.1</w:t>
      </w:r>
      <w:r w:rsidR="00A87113">
        <w:rPr>
          <w:rFonts w:ascii="Times New Roman" w:eastAsia="Times New Roman" w:hAnsi="Times New Roman" w:cs="Times New Roman"/>
          <w:color w:val="auto"/>
          <w:lang w:val="ru-RU" w:eastAsia="en-US"/>
        </w:rPr>
        <w:t>92</w:t>
      </w:r>
      <w:r w:rsidR="00A87113" w:rsidRPr="00A87113">
        <w:rPr>
          <w:rFonts w:ascii="Times New Roman" w:eastAsia="Times New Roman" w:hAnsi="Times New Roman" w:cs="Times New Roman"/>
          <w:color w:val="auto"/>
          <w:lang w:val="ru-RU" w:eastAsia="en-US"/>
        </w:rPr>
        <w:t>.</w:t>
      </w:r>
    </w:p>
    <w:p w:rsidR="00EF654B" w:rsidRDefault="00EF654B">
      <w:pPr>
        <w:jc w:val="both"/>
        <w:rPr>
          <w:rFonts w:ascii="Times New Roman" w:eastAsia="Times New Roman" w:hAnsi="Times New Roman" w:cs="Times New Roman"/>
          <w:b/>
          <w:bCs/>
          <w:sz w:val="28"/>
          <w:szCs w:val="28"/>
          <w:lang w:val="ru-RU"/>
        </w:rPr>
      </w:pPr>
    </w:p>
    <w:p w:rsidR="00FC6294" w:rsidRDefault="00FC6294">
      <w:pPr>
        <w:ind w:firstLine="709"/>
        <w:jc w:val="both"/>
        <w:rPr>
          <w:rFonts w:ascii="Times New Roman" w:eastAsia="Times New Roman" w:hAnsi="Times New Roman" w:cs="Times New Roman"/>
          <w:b/>
          <w:bCs/>
          <w:lang w:val="ru-RU"/>
        </w:rPr>
      </w:pPr>
    </w:p>
    <w:p w:rsidR="00FC6294" w:rsidRDefault="00FC6294">
      <w:pPr>
        <w:ind w:firstLine="709"/>
        <w:jc w:val="both"/>
        <w:rPr>
          <w:rFonts w:ascii="Times New Roman" w:eastAsia="Times New Roman" w:hAnsi="Times New Roman" w:cs="Times New Roman"/>
          <w:b/>
          <w:bCs/>
          <w:lang w:val="ru-RU"/>
        </w:rPr>
      </w:pPr>
    </w:p>
    <w:p w:rsidR="00933494" w:rsidRDefault="00280EE7">
      <w:pPr>
        <w:ind w:firstLine="709"/>
        <w:jc w:val="both"/>
        <w:rPr>
          <w:rFonts w:ascii="Times New Roman" w:eastAsia="Times New Roman" w:hAnsi="Times New Roman" w:cs="Times New Roman"/>
          <w:lang w:val="ru-RU"/>
        </w:rPr>
      </w:pPr>
      <w:r>
        <w:rPr>
          <w:rFonts w:ascii="Times New Roman" w:eastAsia="Times New Roman" w:hAnsi="Times New Roman" w:cs="Times New Roman"/>
          <w:b/>
          <w:bCs/>
          <w:lang w:val="ru-RU"/>
        </w:rPr>
        <w:lastRenderedPageBreak/>
        <w:t>3.1.3</w:t>
      </w:r>
      <w:r w:rsidR="00116AB8">
        <w:rPr>
          <w:rFonts w:ascii="Times New Roman" w:eastAsia="Times New Roman" w:hAnsi="Times New Roman" w:cs="Times New Roman"/>
          <w:b/>
          <w:bCs/>
          <w:lang w:val="ru-RU"/>
        </w:rPr>
        <w:t>.</w:t>
      </w:r>
      <w:r w:rsidR="00116AB8">
        <w:rPr>
          <w:rFonts w:ascii="Times New Roman" w:eastAsia="Times New Roman" w:hAnsi="Times New Roman" w:cs="Times New Roman"/>
          <w:b/>
          <w:bCs/>
          <w:lang w:val="ru-RU"/>
        </w:rPr>
        <w:tab/>
        <w:t>Кадровые условия реализации Программы</w:t>
      </w:r>
      <w:r w:rsidR="00116AB8">
        <w:rPr>
          <w:rFonts w:ascii="Times New Roman" w:eastAsia="Times New Roman" w:hAnsi="Times New Roman" w:cs="Times New Roman"/>
          <w:lang w:val="ru-RU"/>
        </w:rPr>
        <w:t xml:space="preserve">  </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Реализация Федеральной программы обеспечивается квалифицированными педагогическими работниками.</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Необходимым условием является непрерывное сопровождение Федеральной программы педагогическими и учебно-вспомогательными работниками в течение всего времени ее реализации в Организации или в дошкольной группе.</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Квалификация педагогических и учебно-вспомогательных работников должна соответствовать квалификационным характеристикам, установленным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2010 г. № 761н.</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Образовательная организация вправе применять сетевые формы реализации Федеральной программы или отдельных ее компонентов, в связи с чем может быть задействован кадровый состав других организаций, участвующих в сетевом взаимодействии с организацией, квалификация которого отвечает указанным выше требованиям.</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Реализация образовательной программы ДО обеспечивается руководящими, педагогическими, учебно-вспомогательными, административно-хозяйственными работниками образовательной организации, а также медицинскими и иными работниками, выполняющими вспомогательные функции. Организация самостоятельно устанавливает штатное расписание, осуществляет прием на работу работников, заключение с ними и расторжение трудовых договоров, распределение должностных обязанностей, создание условий и организацию методического и психологического сопровождения педагогических работников. Руководитель организации вправе заключать договора гражданско-правового характера и совершать иные действия в рамках своих полномочий.</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В целях эффективной реализации Федеральной программы созданы условия для профессионального развития педагогических и руководящих кадров, в т.ч. реализации права педагогических работников на получение дополнительного профессионального образования не реже одного раза в три года за счет средств Организации.</w:t>
      </w:r>
    </w:p>
    <w:p w:rsidR="00933494" w:rsidRDefault="00116AB8">
      <w:pPr>
        <w:ind w:firstLine="709"/>
        <w:jc w:val="both"/>
        <w:rPr>
          <w:rFonts w:ascii="Times New Roman" w:hAnsi="Times New Roman" w:cs="Times New Roman"/>
          <w:sz w:val="20"/>
          <w:szCs w:val="20"/>
          <w:lang w:val="ru-RU"/>
        </w:rPr>
      </w:pPr>
      <w:r>
        <w:rPr>
          <w:rFonts w:ascii="Times New Roman" w:eastAsia="Times New Roman" w:hAnsi="Times New Roman" w:cs="Times New Roman"/>
          <w:lang w:val="ru-RU"/>
        </w:rPr>
        <w:t>Педагогическим и обслуживающим персоналом ДОО укомплектовано в соответствии со</w:t>
      </w:r>
      <w:r>
        <w:rPr>
          <w:rFonts w:ascii="Times New Roman" w:eastAsia="Times New Roman" w:hAnsi="Times New Roman" w:cs="Times New Roman"/>
          <w:bCs/>
          <w:lang w:val="ru-RU"/>
        </w:rPr>
        <w:t xml:space="preserve"> </w:t>
      </w:r>
      <w:r>
        <w:rPr>
          <w:rFonts w:ascii="Times New Roman" w:eastAsia="Times New Roman" w:hAnsi="Times New Roman" w:cs="Times New Roman"/>
          <w:lang w:val="ru-RU"/>
        </w:rPr>
        <w:t>штатным расписанием полностью.</w:t>
      </w:r>
    </w:p>
    <w:p w:rsidR="00933494" w:rsidRDefault="00116AB8">
      <w:pPr>
        <w:ind w:firstLine="709"/>
        <w:jc w:val="both"/>
        <w:rPr>
          <w:rFonts w:ascii="Times New Roman" w:hAnsi="Times New Roman" w:cs="Times New Roman"/>
          <w:sz w:val="20"/>
          <w:szCs w:val="20"/>
          <w:lang w:val="ru-RU"/>
        </w:rPr>
      </w:pPr>
      <w:r>
        <w:rPr>
          <w:rFonts w:ascii="Times New Roman" w:eastAsia="Times New Roman" w:hAnsi="Times New Roman" w:cs="Times New Roman"/>
          <w:lang w:val="ru-RU"/>
        </w:rPr>
        <w:t xml:space="preserve">  Уровень квалификации заведующего, и воспитателя ДОО, реализующей Программу, для каждой занимаемой должности соответствует квалификационным характеристикам по соответствующей должности, а для педагогических работников - квалификационной категории.</w:t>
      </w:r>
    </w:p>
    <w:p w:rsidR="00933494" w:rsidRDefault="00116AB8">
      <w:pPr>
        <w:ind w:firstLine="709"/>
        <w:jc w:val="both"/>
        <w:rPr>
          <w:rFonts w:ascii="Times New Roman" w:hAnsi="Times New Roman" w:cs="Times New Roman"/>
          <w:sz w:val="20"/>
          <w:szCs w:val="20"/>
        </w:rPr>
      </w:pPr>
      <w:r>
        <w:rPr>
          <w:rFonts w:ascii="Times New Roman" w:eastAsia="Times New Roman" w:hAnsi="Times New Roman" w:cs="Times New Roman"/>
          <w:lang w:val="ru-RU"/>
        </w:rPr>
        <w:t xml:space="preserve">  </w:t>
      </w:r>
      <w:r>
        <w:rPr>
          <w:rFonts w:ascii="Times New Roman" w:eastAsia="Times New Roman" w:hAnsi="Times New Roman" w:cs="Times New Roman"/>
        </w:rPr>
        <w:t>Реализация ООП осуществляется:</w:t>
      </w:r>
    </w:p>
    <w:p w:rsidR="00933494" w:rsidRDefault="00116AB8">
      <w:pPr>
        <w:numPr>
          <w:ilvl w:val="0"/>
          <w:numId w:val="3"/>
        </w:numPr>
        <w:tabs>
          <w:tab w:val="left" w:pos="260"/>
        </w:tabs>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педагогическими работниками в течение всего времени пребывания воспитанников в МБДОУ.</w:t>
      </w:r>
    </w:p>
    <w:p w:rsidR="00933494" w:rsidRDefault="00116AB8">
      <w:pPr>
        <w:numPr>
          <w:ilvl w:val="1"/>
          <w:numId w:val="3"/>
        </w:numPr>
        <w:tabs>
          <w:tab w:val="left" w:pos="458"/>
        </w:tabs>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учебно-вспомогательными работниками в группе в течение всего времени пребывания воспитанников в МБДОУ.</w:t>
      </w:r>
    </w:p>
    <w:p w:rsidR="00933494" w:rsidRDefault="00116AB8">
      <w:pPr>
        <w:numPr>
          <w:ilvl w:val="0"/>
          <w:numId w:val="4"/>
        </w:numPr>
        <w:tabs>
          <w:tab w:val="left" w:pos="357"/>
        </w:tabs>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иными педагогическими работниками, вне зависимости от продолжительности пребывания воспитанников в МБДОУ.</w:t>
      </w:r>
    </w:p>
    <w:p w:rsidR="00933494" w:rsidRDefault="00116AB8">
      <w:pPr>
        <w:tabs>
          <w:tab w:val="left" w:pos="357"/>
        </w:tabs>
        <w:ind w:firstLine="709"/>
        <w:jc w:val="both"/>
        <w:rPr>
          <w:rFonts w:ascii="Times New Roman" w:eastAsia="Times New Roman" w:hAnsi="Times New Roman" w:cs="Times New Roman"/>
          <w:lang w:val="ru-RU"/>
        </w:rPr>
      </w:pPr>
      <w:r>
        <w:rPr>
          <w:rFonts w:ascii="Times New Roman" w:eastAsia="Times New Roman" w:hAnsi="Times New Roman" w:cs="Times New Roman"/>
          <w:b/>
          <w:lang w:val="ru-RU"/>
        </w:rPr>
        <w:t xml:space="preserve">  </w:t>
      </w:r>
      <w:r>
        <w:rPr>
          <w:rFonts w:ascii="Times New Roman" w:eastAsia="Times New Roman" w:hAnsi="Times New Roman" w:cs="Times New Roman"/>
          <w:lang w:val="ru-RU"/>
        </w:rPr>
        <w:t>Реализация Программы требует от ДОУ осуществления управления, ведения бухгалтерского учета, финансово-хозяйственной и хозяйственной деятельности, организации необходимого медицинского</w:t>
      </w:r>
      <w:r>
        <w:rPr>
          <w:rFonts w:ascii="Times New Roman" w:eastAsia="Times New Roman" w:hAnsi="Times New Roman" w:cs="Times New Roman"/>
          <w:lang w:val="ru-RU"/>
        </w:rPr>
        <w:tab/>
        <w:t>обслуживания.</w:t>
      </w:r>
      <w:r>
        <w:rPr>
          <w:rFonts w:ascii="Times New Roman" w:eastAsia="Times New Roman" w:hAnsi="Times New Roman" w:cs="Times New Roman"/>
          <w:lang w:val="ru-RU"/>
        </w:rPr>
        <w:tab/>
        <w:t>Для</w:t>
      </w:r>
      <w:r>
        <w:rPr>
          <w:rFonts w:ascii="Times New Roman" w:eastAsia="Times New Roman" w:hAnsi="Times New Roman" w:cs="Times New Roman"/>
          <w:lang w:val="ru-RU"/>
        </w:rPr>
        <w:tab/>
        <w:t>решения этих задач руководитель вправе заключать договора гражданско-правового характера и совершать иные действия в рамках своих полномочий.</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Для коррекционно-развивающую работу с детьми,</w:t>
      </w:r>
      <w:r>
        <w:rPr>
          <w:rFonts w:ascii="Times New Roman" w:eastAsia="Times New Roman" w:hAnsi="Times New Roman" w:cs="Times New Roman"/>
          <w:b/>
          <w:bCs/>
          <w:lang w:val="ru-RU"/>
        </w:rPr>
        <w:t xml:space="preserve"> </w:t>
      </w:r>
      <w:r>
        <w:rPr>
          <w:rFonts w:ascii="Times New Roman" w:eastAsia="Times New Roman" w:hAnsi="Times New Roman" w:cs="Times New Roman"/>
          <w:lang w:val="ru-RU"/>
        </w:rPr>
        <w:t>в МБДОУ предусмотрено дополнительное</w:t>
      </w:r>
      <w:r>
        <w:rPr>
          <w:rFonts w:ascii="Times New Roman" w:eastAsia="Times New Roman" w:hAnsi="Times New Roman" w:cs="Times New Roman"/>
          <w:b/>
          <w:bCs/>
          <w:lang w:val="ru-RU"/>
        </w:rPr>
        <w:t xml:space="preserve"> </w:t>
      </w:r>
      <w:r>
        <w:rPr>
          <w:rFonts w:ascii="Times New Roman" w:eastAsia="Times New Roman" w:hAnsi="Times New Roman" w:cs="Times New Roman"/>
          <w:lang w:val="ru-RU"/>
        </w:rPr>
        <w:t>кадровое обеспечение: учитель-логопед, педагог-психолог которые ведут коррекционно-развивающую работу.</w:t>
      </w:r>
    </w:p>
    <w:p w:rsidR="00933494" w:rsidRDefault="00933494">
      <w:pPr>
        <w:jc w:val="both"/>
        <w:rPr>
          <w:rFonts w:ascii="Times New Roman" w:eastAsia="Times New Roman" w:hAnsi="Times New Roman" w:cs="Times New Roman"/>
          <w:b/>
          <w:bCs/>
          <w:sz w:val="28"/>
          <w:szCs w:val="28"/>
          <w:lang w:val="ru-RU"/>
        </w:rPr>
      </w:pPr>
    </w:p>
    <w:p w:rsidR="00933494" w:rsidRDefault="00116AB8" w:rsidP="00280EE7">
      <w:pPr>
        <w:pStyle w:val="ae"/>
        <w:numPr>
          <w:ilvl w:val="2"/>
          <w:numId w:val="79"/>
        </w:numPr>
        <w:spacing w:after="0" w:line="240" w:lineRule="auto"/>
        <w:ind w:left="0" w:firstLine="567"/>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Примерный режим и распорядок дня в дошкольных группах</w:t>
      </w:r>
    </w:p>
    <w:p w:rsidR="00933494" w:rsidRDefault="00116AB8">
      <w:pPr>
        <w:ind w:firstLine="567"/>
        <w:jc w:val="both"/>
        <w:rPr>
          <w:rFonts w:ascii="Times New Roman" w:eastAsia="Times New Roman" w:hAnsi="Times New Roman" w:cs="Times New Roman"/>
          <w:lang w:val="ru-RU"/>
        </w:rPr>
      </w:pPr>
      <w:r>
        <w:rPr>
          <w:rFonts w:ascii="Times New Roman" w:eastAsia="Times New Roman" w:hAnsi="Times New Roman" w:cs="Times New Roman"/>
          <w:lang w:val="ru-RU"/>
        </w:rPr>
        <w:t>Режим дня представляет собой рациональное чередование отрезков сна и бодрствования в соответствии с физиологическими обоснованиями, обеспечивает хорошее самочувствие и активность ребенка, предупреждает утомляемость и перевозбуждение.</w:t>
      </w:r>
    </w:p>
    <w:p w:rsidR="00933494" w:rsidRDefault="00116AB8">
      <w:pPr>
        <w:ind w:firstLine="567"/>
        <w:jc w:val="both"/>
        <w:rPr>
          <w:rFonts w:ascii="Times New Roman" w:eastAsia="Times New Roman" w:hAnsi="Times New Roman" w:cs="Times New Roman"/>
          <w:lang w:val="ru-RU"/>
        </w:rPr>
      </w:pPr>
      <w:r>
        <w:rPr>
          <w:rFonts w:ascii="Times New Roman" w:eastAsia="Times New Roman" w:hAnsi="Times New Roman" w:cs="Times New Roman"/>
          <w:lang w:val="ru-RU"/>
        </w:rPr>
        <w:t>Режим и распорядок дня устанавливается с учетом санитарно-эпидемиологических требований, условий реализации Программы, потребностей участников образовательных отношений.</w:t>
      </w:r>
    </w:p>
    <w:p w:rsidR="00933494" w:rsidRDefault="00116AB8">
      <w:pPr>
        <w:ind w:firstLine="567"/>
        <w:jc w:val="both"/>
        <w:rPr>
          <w:rFonts w:ascii="Times New Roman" w:eastAsia="Times New Roman" w:hAnsi="Times New Roman" w:cs="Times New Roman"/>
          <w:lang w:val="ru-RU"/>
        </w:rPr>
      </w:pPr>
      <w:r>
        <w:rPr>
          <w:rFonts w:ascii="Times New Roman" w:eastAsia="Times New Roman" w:hAnsi="Times New Roman" w:cs="Times New Roman"/>
          <w:lang w:val="ru-RU"/>
        </w:rPr>
        <w:t>Основными компонентами режима в ДОО являются: сон, пребывание на открытом воздухе (прогулка), образовательная деятельность, игровая деятельность и отдых по собственному выбору (самостоятельная деятельность), прием пищи, личная гигиена. Содержание и длительность каждого компонента, а также их роль в определенные возрастные периоды закономерно изменяются, приобретая новые характерные черты и особенности.</w:t>
      </w:r>
    </w:p>
    <w:p w:rsidR="00933494" w:rsidRDefault="00116AB8">
      <w:pPr>
        <w:ind w:firstLine="567"/>
        <w:jc w:val="both"/>
        <w:rPr>
          <w:rFonts w:ascii="Times New Roman" w:eastAsia="Times New Roman" w:hAnsi="Times New Roman" w:cs="Times New Roman"/>
          <w:lang w:val="ru-RU"/>
        </w:rPr>
      </w:pPr>
      <w:r>
        <w:rPr>
          <w:rFonts w:ascii="Times New Roman" w:eastAsia="Times New Roman" w:hAnsi="Times New Roman" w:cs="Times New Roman"/>
          <w:lang w:val="ru-RU"/>
        </w:rPr>
        <w:t>Дети, соблюдающие режим дня, более уравновешены и работоспособны, у них постепенно вырабатываются определенные биоритмы, система условных рефлексов, что помогает организму ребенка физиологически переключаться между теми или иными видами деятельности, своевременно подготавливаться к каждому этапу: приему пищи, прогулке, занятиям, отдыху. Нарушение режима отрицательно сказывается на нервной системе детей: они становятся вялыми или, наоборот, возбужденными, начинают капризничать, теряют аппетит, плохо засыпают и спят беспокойно.</w:t>
      </w:r>
    </w:p>
    <w:p w:rsidR="00933494" w:rsidRDefault="00116AB8">
      <w:pPr>
        <w:ind w:firstLine="567"/>
        <w:jc w:val="both"/>
        <w:rPr>
          <w:rFonts w:ascii="Times New Roman" w:eastAsia="Times New Roman" w:hAnsi="Times New Roman" w:cs="Times New Roman"/>
          <w:lang w:val="ru-RU"/>
        </w:rPr>
      </w:pPr>
      <w:r>
        <w:rPr>
          <w:rFonts w:ascii="Times New Roman" w:eastAsia="Times New Roman" w:hAnsi="Times New Roman" w:cs="Times New Roman"/>
          <w:lang w:val="ru-RU"/>
        </w:rPr>
        <w:t>Приучать детей выполнять режим дня необходимо с раннего возраста, когда легче всего вырабатывается привычка к организованности и порядку, активной деятельности и правильному отдыху с максимальным проведением его на свежем воздухе. Делать это необходимо постепенно, последовательно и ежедневно.</w:t>
      </w:r>
    </w:p>
    <w:p w:rsidR="00933494" w:rsidRDefault="00116AB8">
      <w:pPr>
        <w:ind w:firstLine="567"/>
        <w:jc w:val="both"/>
        <w:rPr>
          <w:rFonts w:ascii="Times New Roman" w:eastAsia="Times New Roman" w:hAnsi="Times New Roman" w:cs="Times New Roman"/>
          <w:lang w:val="ru-RU"/>
        </w:rPr>
      </w:pPr>
      <w:r>
        <w:rPr>
          <w:rFonts w:ascii="Times New Roman" w:eastAsia="Times New Roman" w:hAnsi="Times New Roman" w:cs="Times New Roman"/>
          <w:lang w:val="ru-RU"/>
        </w:rPr>
        <w:t>Режим дня должен быть гибким, однако неизменными должны оставаться время приема пищи, интервалы между приемами пищи, обеспечение необходимой длительности суточного сна, время отхода ко сну; проведение ежедневной прогулки.</w:t>
      </w:r>
    </w:p>
    <w:p w:rsidR="00933494" w:rsidRDefault="00116AB8">
      <w:pPr>
        <w:ind w:firstLine="567"/>
        <w:jc w:val="both"/>
        <w:rPr>
          <w:rFonts w:ascii="Times New Roman" w:eastAsia="Times New Roman" w:hAnsi="Times New Roman" w:cs="Times New Roman"/>
          <w:lang w:val="ru-RU"/>
        </w:rPr>
      </w:pPr>
      <w:r>
        <w:rPr>
          <w:rFonts w:ascii="Times New Roman" w:eastAsia="Times New Roman" w:hAnsi="Times New Roman" w:cs="Times New Roman"/>
          <w:lang w:val="ru-RU"/>
        </w:rPr>
        <w:t>При организации режима следует предусматривать оптимальное чередование самостоятельной детской деятельности и организованных форм работы с детьми, коллективных и индивидуальных игр, достаточную двигательную активность ребенка в течение дня, обеспечивать сочетание умственной и физической нагрузки. Время образовательной деятельности организуется таким образом, чтобы вначале проводились наиболее насыщенные по содержанию виды деятельности, связанные с умственной активностью детей, максимальной их произвольностью, а затем творческие виды деятельности в чередовании с музыкальной и физической активностью.</w:t>
      </w:r>
    </w:p>
    <w:p w:rsidR="00933494" w:rsidRDefault="00116AB8">
      <w:pPr>
        <w:ind w:firstLine="567"/>
        <w:jc w:val="both"/>
        <w:rPr>
          <w:rFonts w:ascii="Times New Roman" w:eastAsia="Times New Roman" w:hAnsi="Times New Roman" w:cs="Times New Roman"/>
          <w:lang w:val="ru-RU"/>
        </w:rPr>
      </w:pPr>
      <w:r>
        <w:rPr>
          <w:rFonts w:ascii="Times New Roman" w:eastAsia="Times New Roman" w:hAnsi="Times New Roman" w:cs="Times New Roman"/>
          <w:lang w:val="ru-RU"/>
        </w:rPr>
        <w:t>Продолжительность дневной суммарной образовательной нагрузки для детей дошкольного возраста, условия организации образовательного процесса должны соответствовать требованиям, предусмотренным Санитарными правилами и нормами СанПиН 1.2.3685-21 «Гигиенические нормативы и требования к обеспечению безопасности и (или) безвредности для человека факторов среды обитания», утвержденным постановлением Главного государственного санитарного врача Российской Федерации от 28 января 2021 г. № 2, действующим до 1 марта 2027 г. (далее – Гигиенические нормативы), и Санитарными правилами СанПиН 2.4.3648-20 «Санитарно- эпидемиологические требования к организациям воспитания и обучения, отдыха и оздоровления детей и молодежи», утвержденным Постановлением Главного государственного санитарного врача Российской Федерации от 28 сентября 2020 г. № 28 (далее – Санитарно-эпидемиологические требования).</w:t>
      </w:r>
    </w:p>
    <w:p w:rsidR="00933494" w:rsidRDefault="00116AB8">
      <w:pPr>
        <w:ind w:firstLine="567"/>
        <w:jc w:val="both"/>
        <w:rPr>
          <w:rFonts w:ascii="Times New Roman" w:eastAsia="Times New Roman" w:hAnsi="Times New Roman" w:cs="Times New Roman"/>
          <w:lang w:val="ru-RU"/>
        </w:rPr>
      </w:pPr>
      <w:r>
        <w:rPr>
          <w:rFonts w:ascii="Times New Roman" w:eastAsia="Times New Roman" w:hAnsi="Times New Roman" w:cs="Times New Roman"/>
          <w:lang w:val="ru-RU"/>
        </w:rPr>
        <w:t xml:space="preserve">Режим дня строится с учетом сезонных изменений. В теплый период года увеличивается ежедневная длительность пребывания детей на свежем воздухе, образовательная деятельность переносится на прогулку (при наличии условий). Согласно пункту 185 Гигиенических нормативов при температуре воздуха ниже минус 15 °C и </w:t>
      </w:r>
      <w:r>
        <w:rPr>
          <w:rFonts w:ascii="Times New Roman" w:eastAsia="Times New Roman" w:hAnsi="Times New Roman" w:cs="Times New Roman"/>
          <w:lang w:val="ru-RU"/>
        </w:rPr>
        <w:lastRenderedPageBreak/>
        <w:t>скорости ветра более 7 м/с продолжительность прогулки для детей до 7 лет сокращают. При осуществлении режимных моментов необходимо учитывать также индивидуальные особенности ребенка (длительность сна, вкусовые предпочтения, характер, темп деятельности и т. д.).</w:t>
      </w:r>
    </w:p>
    <w:p w:rsidR="00933494" w:rsidRDefault="00116AB8">
      <w:pPr>
        <w:ind w:firstLine="567"/>
        <w:jc w:val="both"/>
        <w:rPr>
          <w:rFonts w:ascii="Times New Roman" w:eastAsia="Times New Roman" w:hAnsi="Times New Roman" w:cs="Times New Roman"/>
          <w:lang w:val="ru-RU"/>
        </w:rPr>
      </w:pPr>
      <w:r>
        <w:rPr>
          <w:rFonts w:ascii="Times New Roman" w:eastAsia="Times New Roman" w:hAnsi="Times New Roman" w:cs="Times New Roman"/>
          <w:lang w:val="ru-RU"/>
        </w:rPr>
        <w:t>Режим питания зависит от длительности пребывания детей в ДОО и регулируется СанПиН 2.3/2.4.3590-20 «Санитарно-эпидемиологические требования к организации общественного питания населения», утвержденным Постановлением Главного государственного санитарного врача Российской Федерации от 27 октября 2020 года № 32 (далее –СанПиН по питанию).</w:t>
      </w:r>
    </w:p>
    <w:p w:rsidR="00933494" w:rsidRDefault="00116AB8">
      <w:pPr>
        <w:ind w:firstLine="567"/>
        <w:jc w:val="both"/>
        <w:rPr>
          <w:rFonts w:ascii="Times New Roman" w:eastAsia="Times New Roman" w:hAnsi="Times New Roman" w:cs="Times New Roman"/>
          <w:lang w:val="ru-RU"/>
        </w:rPr>
      </w:pPr>
      <w:r>
        <w:rPr>
          <w:rFonts w:ascii="Times New Roman" w:eastAsia="Times New Roman" w:hAnsi="Times New Roman" w:cs="Times New Roman"/>
          <w:lang w:val="ru-RU"/>
        </w:rPr>
        <w:t xml:space="preserve">Согласно пункту 183 Гигиенических нормативов Организация может корректировать режим дня в зависимости от типа организации и вида реализуемых образовательных программ, сезона года. </w:t>
      </w:r>
    </w:p>
    <w:p w:rsidR="00933494" w:rsidRDefault="00116AB8">
      <w:pPr>
        <w:ind w:firstLine="567"/>
        <w:jc w:val="both"/>
        <w:rPr>
          <w:rFonts w:ascii="Times New Roman" w:eastAsia="Calibri" w:hAnsi="Times New Roman" w:cs="Times New Roman"/>
          <w:lang w:val="ru-RU"/>
        </w:rPr>
      </w:pPr>
      <w:r>
        <w:rPr>
          <w:rFonts w:ascii="Times New Roman" w:eastAsia="Calibri" w:hAnsi="Times New Roman" w:cs="Times New Roman"/>
          <w:bCs/>
          <w:lang w:val="ru-RU"/>
        </w:rPr>
        <w:t xml:space="preserve">Реализация основной общеобразовательной программы осуществляется в </w:t>
      </w:r>
      <w:r>
        <w:rPr>
          <w:rFonts w:ascii="Times New Roman" w:eastAsia="Calibri" w:hAnsi="Times New Roman" w:cs="Times New Roman"/>
          <w:lang w:val="ru-RU"/>
        </w:rPr>
        <w:t>группах общеразвивающей</w:t>
      </w:r>
      <w:r>
        <w:rPr>
          <w:rFonts w:ascii="Times New Roman" w:eastAsia="Calibri" w:hAnsi="Times New Roman" w:cs="Times New Roman"/>
          <w:b/>
          <w:i/>
          <w:lang w:val="ru-RU"/>
        </w:rPr>
        <w:t xml:space="preserve"> </w:t>
      </w:r>
      <w:r>
        <w:rPr>
          <w:rFonts w:ascii="Times New Roman" w:eastAsia="Calibri" w:hAnsi="Times New Roman" w:cs="Times New Roman"/>
          <w:lang w:val="ru-RU"/>
        </w:rPr>
        <w:t xml:space="preserve">направленности. Длительность пребывания детей в ДОУ при реализации основной общеобразовательной программы составляет 10,5 часов в день.  Длительность пребывания детей в ДОУ определяется возможностью организовать прием пищи и дневной сон. </w:t>
      </w:r>
    </w:p>
    <w:p w:rsidR="00933494" w:rsidRDefault="00116AB8">
      <w:pPr>
        <w:ind w:firstLine="567"/>
        <w:jc w:val="both"/>
        <w:rPr>
          <w:rFonts w:ascii="Times New Roman" w:eastAsia="Calibri" w:hAnsi="Times New Roman" w:cs="Times New Roman"/>
          <w:i/>
          <w:u w:val="single"/>
          <w:lang w:val="ru-RU"/>
        </w:rPr>
      </w:pPr>
      <w:r>
        <w:rPr>
          <w:rFonts w:ascii="Times New Roman" w:eastAsia="Calibri" w:hAnsi="Times New Roman" w:cs="Times New Roman"/>
          <w:lang w:val="ru-RU"/>
        </w:rPr>
        <w:t>При реализации программы воспитатель организует разные формы деятельности детей, как на территории ДОУ, так и в его помещении. На территории дошкольного образовательного учреждения выделяют функциональные зоны: игровая зона, хозяйственная зона, спортивная площадка, зона отдыха.</w:t>
      </w:r>
    </w:p>
    <w:p w:rsidR="00933494" w:rsidRDefault="00116AB8">
      <w:pPr>
        <w:ind w:firstLine="567"/>
        <w:jc w:val="both"/>
        <w:rPr>
          <w:rFonts w:ascii="Times New Roman" w:eastAsia="Calibri" w:hAnsi="Times New Roman" w:cs="Times New Roman"/>
          <w:lang w:val="ru-RU"/>
        </w:rPr>
      </w:pPr>
      <w:r>
        <w:rPr>
          <w:rFonts w:ascii="Times New Roman" w:eastAsia="Calibri" w:hAnsi="Times New Roman" w:cs="Times New Roman"/>
          <w:lang w:val="ru-RU"/>
        </w:rPr>
        <w:t>В здании и помещении располагаются: групповые ячейки.</w:t>
      </w:r>
    </w:p>
    <w:p w:rsidR="00933494" w:rsidRDefault="00116AB8">
      <w:pPr>
        <w:ind w:firstLine="567"/>
        <w:jc w:val="both"/>
        <w:rPr>
          <w:rFonts w:ascii="Times New Roman" w:eastAsia="Calibri" w:hAnsi="Times New Roman" w:cs="Times New Roman"/>
          <w:lang w:val="ru-RU"/>
        </w:rPr>
      </w:pPr>
      <w:r>
        <w:rPr>
          <w:rFonts w:ascii="Times New Roman" w:eastAsia="Calibri" w:hAnsi="Times New Roman" w:cs="Times New Roman"/>
          <w:lang w:val="ru-RU"/>
        </w:rPr>
        <w:t xml:space="preserve">В состав групповой ячейки входят: </w:t>
      </w:r>
    </w:p>
    <w:p w:rsidR="00933494" w:rsidRDefault="00116AB8">
      <w:pPr>
        <w:ind w:firstLine="567"/>
        <w:jc w:val="both"/>
        <w:rPr>
          <w:rFonts w:ascii="Times New Roman" w:eastAsia="Calibri" w:hAnsi="Times New Roman" w:cs="Times New Roman"/>
          <w:lang w:val="ru-RU"/>
        </w:rPr>
      </w:pPr>
      <w:r>
        <w:rPr>
          <w:rFonts w:ascii="Times New Roman" w:eastAsia="Calibri" w:hAnsi="Times New Roman" w:cs="Times New Roman"/>
          <w:lang w:val="ru-RU"/>
        </w:rPr>
        <w:t xml:space="preserve">- приемная (для приема детей и хранения верхней одежды, куда помещаются шкафы для одежды и обуви, они оборудованы индивидуальными ячейками - полками для головных уборов и крючками для верхней одежды), </w:t>
      </w:r>
    </w:p>
    <w:p w:rsidR="00933494" w:rsidRDefault="00116AB8">
      <w:pPr>
        <w:ind w:firstLine="567"/>
        <w:jc w:val="both"/>
        <w:rPr>
          <w:rFonts w:ascii="Times New Roman" w:eastAsia="Calibri" w:hAnsi="Times New Roman" w:cs="Times New Roman"/>
          <w:lang w:val="ru-RU"/>
        </w:rPr>
      </w:pPr>
      <w:r>
        <w:rPr>
          <w:rFonts w:ascii="Times New Roman" w:eastAsia="Calibri" w:hAnsi="Times New Roman" w:cs="Times New Roman"/>
          <w:lang w:val="ru-RU"/>
        </w:rPr>
        <w:t>- групповая (для проведения непосредственной образовательной деятельности, игр, занятий и приема пищи)</w:t>
      </w:r>
    </w:p>
    <w:p w:rsidR="00933494" w:rsidRDefault="00116AB8">
      <w:pPr>
        <w:ind w:firstLine="567"/>
        <w:jc w:val="both"/>
        <w:rPr>
          <w:rFonts w:ascii="Times New Roman" w:eastAsia="Calibri" w:hAnsi="Times New Roman" w:cs="Times New Roman"/>
          <w:lang w:val="ru-RU"/>
        </w:rPr>
      </w:pPr>
      <w:r>
        <w:rPr>
          <w:rFonts w:ascii="Times New Roman" w:eastAsia="Calibri" w:hAnsi="Times New Roman" w:cs="Times New Roman"/>
          <w:lang w:val="ru-RU"/>
        </w:rPr>
        <w:t xml:space="preserve">- спальная (для дневного сна с установкой индивидуальных кроватей по количеству детей в группе) </w:t>
      </w:r>
    </w:p>
    <w:p w:rsidR="00933494" w:rsidRDefault="00116AB8">
      <w:pPr>
        <w:ind w:firstLine="567"/>
        <w:jc w:val="both"/>
        <w:rPr>
          <w:rFonts w:ascii="Times New Roman" w:eastAsia="Calibri" w:hAnsi="Times New Roman" w:cs="Times New Roman"/>
          <w:lang w:val="ru-RU"/>
        </w:rPr>
      </w:pPr>
      <w:r>
        <w:rPr>
          <w:rFonts w:ascii="Times New Roman" w:eastAsia="Calibri" w:hAnsi="Times New Roman" w:cs="Times New Roman"/>
          <w:lang w:val="ru-RU"/>
        </w:rPr>
        <w:t>- буфетная (для подготовки готовых блюд к раздаче и мытья столовой посуды),</w:t>
      </w:r>
    </w:p>
    <w:p w:rsidR="00933494" w:rsidRDefault="00116AB8">
      <w:pPr>
        <w:ind w:firstLine="567"/>
        <w:jc w:val="both"/>
        <w:rPr>
          <w:rFonts w:ascii="Times New Roman" w:eastAsia="Calibri" w:hAnsi="Times New Roman" w:cs="Times New Roman"/>
          <w:lang w:val="ru-RU"/>
        </w:rPr>
      </w:pPr>
      <w:r>
        <w:rPr>
          <w:rFonts w:ascii="Times New Roman" w:eastAsia="Calibri" w:hAnsi="Times New Roman" w:cs="Times New Roman"/>
          <w:lang w:val="ru-RU"/>
        </w:rPr>
        <w:t xml:space="preserve">- туалетная (совмещенная с умывальной). </w:t>
      </w:r>
    </w:p>
    <w:p w:rsidR="00933494" w:rsidRDefault="00116AB8">
      <w:pPr>
        <w:ind w:firstLine="567"/>
        <w:jc w:val="both"/>
        <w:rPr>
          <w:rFonts w:ascii="Times New Roman" w:eastAsia="Calibri" w:hAnsi="Times New Roman" w:cs="Times New Roman"/>
          <w:lang w:val="ru-RU"/>
        </w:rPr>
      </w:pPr>
      <w:r>
        <w:rPr>
          <w:rFonts w:ascii="Times New Roman" w:eastAsia="Calibri" w:hAnsi="Times New Roman" w:cs="Times New Roman"/>
          <w:lang w:val="ru-RU"/>
        </w:rPr>
        <w:t>Ежедневный утренний прием детей проводит воспитатель и медсестра, который опрашивает родителей о состоянии здоровья детей.</w:t>
      </w:r>
    </w:p>
    <w:p w:rsidR="00933494" w:rsidRDefault="00116AB8">
      <w:pPr>
        <w:ind w:firstLine="567"/>
        <w:jc w:val="both"/>
        <w:rPr>
          <w:rFonts w:ascii="Times New Roman" w:eastAsia="Calibri" w:hAnsi="Times New Roman" w:cs="Times New Roman"/>
          <w:lang w:val="ru-RU"/>
        </w:rPr>
      </w:pPr>
      <w:r>
        <w:rPr>
          <w:rFonts w:ascii="Times New Roman" w:eastAsia="Calibri" w:hAnsi="Times New Roman" w:cs="Times New Roman"/>
          <w:lang w:val="ru-RU"/>
        </w:rPr>
        <w:t xml:space="preserve">Распорядок дня включает: </w:t>
      </w:r>
    </w:p>
    <w:p w:rsidR="00933494" w:rsidRDefault="00116AB8">
      <w:pPr>
        <w:ind w:firstLine="567"/>
        <w:jc w:val="both"/>
        <w:rPr>
          <w:rFonts w:ascii="Times New Roman" w:eastAsia="Calibri" w:hAnsi="Times New Roman" w:cs="Times New Roman"/>
          <w:lang w:val="ru-RU"/>
        </w:rPr>
      </w:pPr>
      <w:r>
        <w:rPr>
          <w:rFonts w:ascii="Times New Roman" w:eastAsia="Calibri" w:hAnsi="Times New Roman" w:cs="Times New Roman"/>
          <w:lang w:val="ru-RU"/>
        </w:rPr>
        <w:t>- Прием пищи определяется временем пребывания детей и режимом работы группы. Питание детей организуют в помещении групповой ячейки.</w:t>
      </w:r>
    </w:p>
    <w:p w:rsidR="00933494" w:rsidRDefault="00116AB8">
      <w:pPr>
        <w:ind w:firstLine="567"/>
        <w:jc w:val="both"/>
        <w:rPr>
          <w:rFonts w:ascii="Times New Roman" w:eastAsia="Calibri" w:hAnsi="Times New Roman" w:cs="Times New Roman"/>
          <w:lang w:val="ru-RU"/>
        </w:rPr>
      </w:pPr>
      <w:r>
        <w:rPr>
          <w:rFonts w:ascii="Times New Roman" w:eastAsia="Calibri" w:hAnsi="Times New Roman" w:cs="Times New Roman"/>
          <w:lang w:val="ru-RU"/>
        </w:rPr>
        <w:t>- Дневной сон. Общая продолжительность дневного сна для детей 2,5 - 3 часа. Перед сном не рекомендуется проведение подвижных эмоциональных игр.</w:t>
      </w:r>
    </w:p>
    <w:p w:rsidR="00933494" w:rsidRDefault="00116AB8">
      <w:pPr>
        <w:ind w:firstLine="567"/>
        <w:jc w:val="both"/>
        <w:rPr>
          <w:rFonts w:ascii="Times New Roman" w:eastAsia="Calibri" w:hAnsi="Times New Roman" w:cs="Times New Roman"/>
          <w:lang w:val="ru-RU"/>
        </w:rPr>
      </w:pPr>
      <w:r>
        <w:rPr>
          <w:rFonts w:ascii="Times New Roman" w:eastAsia="Calibri" w:hAnsi="Times New Roman" w:cs="Times New Roman"/>
          <w:lang w:val="ru-RU"/>
        </w:rPr>
        <w:t>- Самостоятельная деятельность детей 3 - 7 лет (игры, подготовка к образовательной деятельности, личная гигиена) занимает в режиме дня не менее 3 часов.</w:t>
      </w:r>
    </w:p>
    <w:p w:rsidR="00933494" w:rsidRDefault="00116AB8">
      <w:pPr>
        <w:ind w:firstLine="567"/>
        <w:jc w:val="both"/>
        <w:rPr>
          <w:rFonts w:ascii="Times New Roman" w:eastAsia="Calibri" w:hAnsi="Times New Roman" w:cs="Times New Roman"/>
          <w:lang w:val="ru-RU"/>
        </w:rPr>
      </w:pPr>
      <w:r>
        <w:rPr>
          <w:rFonts w:ascii="Times New Roman" w:eastAsia="Calibri" w:hAnsi="Times New Roman" w:cs="Times New Roman"/>
          <w:lang w:val="ru-RU"/>
        </w:rPr>
        <w:t xml:space="preserve">- Образовательная деятельность. </w:t>
      </w:r>
    </w:p>
    <w:p w:rsidR="00933494" w:rsidRDefault="00116AB8">
      <w:pPr>
        <w:ind w:firstLine="567"/>
        <w:jc w:val="both"/>
        <w:rPr>
          <w:rFonts w:ascii="Times New Roman" w:eastAsia="Calibri" w:hAnsi="Times New Roman" w:cs="Times New Roman"/>
          <w:lang w:val="ru-RU"/>
        </w:rPr>
      </w:pPr>
      <w:r>
        <w:rPr>
          <w:rFonts w:ascii="Times New Roman" w:eastAsia="Calibri" w:hAnsi="Times New Roman" w:cs="Times New Roman"/>
          <w:lang w:val="ru-RU"/>
        </w:rPr>
        <w:t xml:space="preserve">Максимально допустимый объем недельной образовательной нагрузки, включая реализацию дополнительных образовательных программ, для детей дошкольного возраста составляет: </w:t>
      </w:r>
    </w:p>
    <w:p w:rsidR="00933494" w:rsidRDefault="00116AB8">
      <w:pPr>
        <w:numPr>
          <w:ilvl w:val="0"/>
          <w:numId w:val="13"/>
        </w:numPr>
        <w:ind w:left="0" w:firstLine="283"/>
        <w:jc w:val="both"/>
        <w:rPr>
          <w:rFonts w:ascii="Times New Roman" w:eastAsia="Calibri" w:hAnsi="Times New Roman" w:cs="Times New Roman"/>
          <w:lang w:val="ru-RU"/>
        </w:rPr>
      </w:pPr>
      <w:r>
        <w:rPr>
          <w:rFonts w:ascii="Times New Roman" w:eastAsia="Calibri" w:hAnsi="Times New Roman" w:cs="Times New Roman"/>
          <w:lang w:val="ru-RU"/>
        </w:rPr>
        <w:t xml:space="preserve">в младшей группе (дети четвертого года жизни) - 2 часа 30 мин., </w:t>
      </w:r>
    </w:p>
    <w:p w:rsidR="00933494" w:rsidRDefault="00116AB8">
      <w:pPr>
        <w:numPr>
          <w:ilvl w:val="0"/>
          <w:numId w:val="13"/>
        </w:numPr>
        <w:ind w:left="0" w:firstLine="283"/>
        <w:jc w:val="both"/>
        <w:rPr>
          <w:rFonts w:ascii="Times New Roman" w:eastAsia="Calibri" w:hAnsi="Times New Roman" w:cs="Times New Roman"/>
          <w:lang w:val="ru-RU"/>
        </w:rPr>
      </w:pPr>
      <w:r>
        <w:rPr>
          <w:rFonts w:ascii="Times New Roman" w:eastAsia="Calibri" w:hAnsi="Times New Roman" w:cs="Times New Roman"/>
          <w:lang w:val="ru-RU"/>
        </w:rPr>
        <w:t xml:space="preserve">в средней группе (дети пятого года жизни) - 3 часа 40 минут, </w:t>
      </w:r>
    </w:p>
    <w:p w:rsidR="00933494" w:rsidRDefault="00116AB8">
      <w:pPr>
        <w:numPr>
          <w:ilvl w:val="0"/>
          <w:numId w:val="13"/>
        </w:numPr>
        <w:ind w:left="0" w:firstLine="283"/>
        <w:jc w:val="both"/>
        <w:rPr>
          <w:rFonts w:ascii="Times New Roman" w:eastAsia="Calibri" w:hAnsi="Times New Roman" w:cs="Times New Roman"/>
          <w:lang w:val="ru-RU"/>
        </w:rPr>
      </w:pPr>
      <w:r>
        <w:rPr>
          <w:rFonts w:ascii="Times New Roman" w:eastAsia="Calibri" w:hAnsi="Times New Roman" w:cs="Times New Roman"/>
          <w:lang w:val="ru-RU"/>
        </w:rPr>
        <w:t xml:space="preserve">в старшей группе (дети шестого года жизни) - 5 часов 50 минут, </w:t>
      </w:r>
    </w:p>
    <w:p w:rsidR="00933494" w:rsidRDefault="00116AB8">
      <w:pPr>
        <w:numPr>
          <w:ilvl w:val="0"/>
          <w:numId w:val="13"/>
        </w:numPr>
        <w:ind w:left="0" w:firstLine="283"/>
        <w:jc w:val="both"/>
        <w:rPr>
          <w:rFonts w:ascii="Times New Roman" w:eastAsia="Calibri" w:hAnsi="Times New Roman" w:cs="Times New Roman"/>
          <w:lang w:val="ru-RU"/>
        </w:rPr>
      </w:pPr>
      <w:r>
        <w:rPr>
          <w:rFonts w:ascii="Times New Roman" w:eastAsia="Calibri" w:hAnsi="Times New Roman" w:cs="Times New Roman"/>
          <w:lang w:val="ru-RU"/>
        </w:rPr>
        <w:t>в подготовительной (дети седьмого года жизни) - 8 часов 30 минут.</w:t>
      </w:r>
    </w:p>
    <w:p w:rsidR="00933494" w:rsidRDefault="00116AB8">
      <w:pPr>
        <w:ind w:firstLine="567"/>
        <w:jc w:val="both"/>
        <w:rPr>
          <w:rFonts w:ascii="Times New Roman" w:eastAsia="Calibri" w:hAnsi="Times New Roman" w:cs="Times New Roman"/>
        </w:rPr>
      </w:pPr>
      <w:r>
        <w:rPr>
          <w:rFonts w:ascii="Times New Roman" w:eastAsia="Calibri" w:hAnsi="Times New Roman" w:cs="Times New Roman"/>
        </w:rPr>
        <w:t>Продолжительность образовательной деятельности:</w:t>
      </w:r>
    </w:p>
    <w:p w:rsidR="00933494" w:rsidRDefault="00116AB8">
      <w:pPr>
        <w:numPr>
          <w:ilvl w:val="0"/>
          <w:numId w:val="14"/>
        </w:numPr>
        <w:ind w:left="142" w:firstLine="142"/>
        <w:jc w:val="both"/>
        <w:rPr>
          <w:rFonts w:ascii="Times New Roman" w:eastAsia="Calibri" w:hAnsi="Times New Roman" w:cs="Times New Roman"/>
          <w:lang w:val="ru-RU"/>
        </w:rPr>
      </w:pPr>
      <w:r>
        <w:rPr>
          <w:rFonts w:ascii="Times New Roman" w:eastAsia="Calibri" w:hAnsi="Times New Roman" w:cs="Times New Roman"/>
          <w:lang w:val="ru-RU"/>
        </w:rPr>
        <w:t>для детей 4-го года жизни - не более 15 минут,</w:t>
      </w:r>
    </w:p>
    <w:p w:rsidR="00933494" w:rsidRDefault="00116AB8">
      <w:pPr>
        <w:numPr>
          <w:ilvl w:val="0"/>
          <w:numId w:val="14"/>
        </w:numPr>
        <w:ind w:left="142" w:firstLine="142"/>
        <w:jc w:val="both"/>
        <w:rPr>
          <w:rFonts w:ascii="Times New Roman" w:eastAsia="Calibri" w:hAnsi="Times New Roman" w:cs="Times New Roman"/>
          <w:lang w:val="ru-RU"/>
        </w:rPr>
      </w:pPr>
      <w:r>
        <w:rPr>
          <w:rFonts w:ascii="Times New Roman" w:eastAsia="Calibri" w:hAnsi="Times New Roman" w:cs="Times New Roman"/>
          <w:lang w:val="ru-RU"/>
        </w:rPr>
        <w:t xml:space="preserve">для детей 5-го года жизни - не более 20 минут, </w:t>
      </w:r>
    </w:p>
    <w:p w:rsidR="00933494" w:rsidRDefault="00116AB8">
      <w:pPr>
        <w:numPr>
          <w:ilvl w:val="0"/>
          <w:numId w:val="14"/>
        </w:numPr>
        <w:ind w:left="142" w:firstLine="142"/>
        <w:jc w:val="both"/>
        <w:rPr>
          <w:rFonts w:ascii="Times New Roman" w:eastAsia="Calibri" w:hAnsi="Times New Roman" w:cs="Times New Roman"/>
          <w:lang w:val="ru-RU"/>
        </w:rPr>
      </w:pPr>
      <w:r>
        <w:rPr>
          <w:rFonts w:ascii="Times New Roman" w:eastAsia="Calibri" w:hAnsi="Times New Roman" w:cs="Times New Roman"/>
          <w:lang w:val="ru-RU"/>
        </w:rPr>
        <w:lastRenderedPageBreak/>
        <w:t xml:space="preserve">для детей 6-го года жизни - не более 20/25 минут, </w:t>
      </w:r>
    </w:p>
    <w:p w:rsidR="00933494" w:rsidRDefault="00116AB8">
      <w:pPr>
        <w:numPr>
          <w:ilvl w:val="0"/>
          <w:numId w:val="14"/>
        </w:numPr>
        <w:ind w:left="142" w:firstLine="142"/>
        <w:jc w:val="both"/>
        <w:rPr>
          <w:rFonts w:ascii="Times New Roman" w:eastAsia="Calibri" w:hAnsi="Times New Roman" w:cs="Times New Roman"/>
          <w:lang w:val="ru-RU"/>
        </w:rPr>
      </w:pPr>
      <w:r>
        <w:rPr>
          <w:rFonts w:ascii="Times New Roman" w:eastAsia="Calibri" w:hAnsi="Times New Roman" w:cs="Times New Roman"/>
          <w:lang w:val="ru-RU"/>
        </w:rPr>
        <w:t xml:space="preserve">для детей 7-го года жизни - не более 30 минут. </w:t>
      </w:r>
    </w:p>
    <w:p w:rsidR="00933494" w:rsidRDefault="00116AB8">
      <w:pPr>
        <w:ind w:firstLine="567"/>
        <w:jc w:val="both"/>
        <w:rPr>
          <w:rFonts w:ascii="Times New Roman" w:eastAsia="Calibri" w:hAnsi="Times New Roman" w:cs="Times New Roman"/>
          <w:lang w:val="ru-RU"/>
        </w:rPr>
      </w:pPr>
      <w:r>
        <w:rPr>
          <w:rFonts w:ascii="Times New Roman" w:eastAsia="Calibri" w:hAnsi="Times New Roman" w:cs="Times New Roman"/>
          <w:lang w:val="ru-RU"/>
        </w:rPr>
        <w:t>Перерывы между периодами образовательной деятельности - не менее 10 минут.</w:t>
      </w:r>
    </w:p>
    <w:p w:rsidR="00933494" w:rsidRDefault="00116AB8">
      <w:pPr>
        <w:ind w:firstLine="567"/>
        <w:jc w:val="both"/>
        <w:rPr>
          <w:rFonts w:ascii="Times New Roman" w:eastAsia="Calibri" w:hAnsi="Times New Roman" w:cs="Times New Roman"/>
          <w:lang w:val="ru-RU"/>
        </w:rPr>
      </w:pPr>
      <w:r>
        <w:rPr>
          <w:rFonts w:ascii="Times New Roman" w:eastAsia="Calibri" w:hAnsi="Times New Roman" w:cs="Times New Roman"/>
          <w:lang w:val="ru-RU"/>
        </w:rPr>
        <w:t xml:space="preserve">Образовательная деятельность с детьми старшего дошкольного возраста может осуществляться во второй половине дня после дневного сна. Ее продолжительность должна составлять не более 25 - 30 минут в день. В середине образовательной деятельности статического характера проводят физкультминутку. </w:t>
      </w:r>
    </w:p>
    <w:p w:rsidR="00933494" w:rsidRDefault="00116AB8">
      <w:pPr>
        <w:ind w:firstLine="567"/>
        <w:jc w:val="both"/>
        <w:rPr>
          <w:rFonts w:ascii="Times New Roman" w:eastAsia="Calibri" w:hAnsi="Times New Roman" w:cs="Times New Roman"/>
        </w:rPr>
      </w:pPr>
      <w:r>
        <w:rPr>
          <w:rFonts w:ascii="Times New Roman" w:eastAsia="Calibri" w:hAnsi="Times New Roman" w:cs="Times New Roman"/>
          <w:lang w:val="ru-RU"/>
        </w:rPr>
        <w:t xml:space="preserve">Образовательную деятельность по физическому развитию детей в возрасте от 3 до 7 лет организуют не менее 3 раз в неделю. </w:t>
      </w:r>
      <w:r>
        <w:rPr>
          <w:rFonts w:ascii="Times New Roman" w:eastAsia="Calibri" w:hAnsi="Times New Roman" w:cs="Times New Roman"/>
        </w:rPr>
        <w:t>Ее длительность зависит от возраста детей и составляет:</w:t>
      </w:r>
    </w:p>
    <w:p w:rsidR="00933494" w:rsidRDefault="00116AB8">
      <w:pPr>
        <w:numPr>
          <w:ilvl w:val="0"/>
          <w:numId w:val="15"/>
        </w:numPr>
        <w:ind w:left="284" w:firstLine="142"/>
        <w:jc w:val="both"/>
        <w:rPr>
          <w:rFonts w:ascii="Times New Roman" w:eastAsia="Calibri" w:hAnsi="Times New Roman" w:cs="Times New Roman"/>
        </w:rPr>
      </w:pPr>
      <w:r>
        <w:rPr>
          <w:rFonts w:ascii="Times New Roman" w:eastAsia="Calibri" w:hAnsi="Times New Roman" w:cs="Times New Roman"/>
        </w:rPr>
        <w:t>в младшей группе - 15 мин.,</w:t>
      </w:r>
    </w:p>
    <w:p w:rsidR="00933494" w:rsidRDefault="00116AB8">
      <w:pPr>
        <w:numPr>
          <w:ilvl w:val="0"/>
          <w:numId w:val="15"/>
        </w:numPr>
        <w:ind w:left="284" w:firstLine="142"/>
        <w:jc w:val="both"/>
        <w:rPr>
          <w:rFonts w:ascii="Times New Roman" w:eastAsia="Calibri" w:hAnsi="Times New Roman" w:cs="Times New Roman"/>
        </w:rPr>
      </w:pPr>
      <w:r>
        <w:rPr>
          <w:rFonts w:ascii="Times New Roman" w:eastAsia="Calibri" w:hAnsi="Times New Roman" w:cs="Times New Roman"/>
        </w:rPr>
        <w:t>в средней группе - 20 мин.,</w:t>
      </w:r>
    </w:p>
    <w:p w:rsidR="00933494" w:rsidRDefault="00116AB8">
      <w:pPr>
        <w:numPr>
          <w:ilvl w:val="0"/>
          <w:numId w:val="15"/>
        </w:numPr>
        <w:ind w:left="284" w:firstLine="142"/>
        <w:jc w:val="both"/>
        <w:rPr>
          <w:rFonts w:ascii="Times New Roman" w:eastAsia="Calibri" w:hAnsi="Times New Roman" w:cs="Times New Roman"/>
        </w:rPr>
      </w:pPr>
      <w:r>
        <w:rPr>
          <w:rFonts w:ascii="Times New Roman" w:eastAsia="Calibri" w:hAnsi="Times New Roman" w:cs="Times New Roman"/>
        </w:rPr>
        <w:t>в старшей группе - 25 мин.,</w:t>
      </w:r>
    </w:p>
    <w:p w:rsidR="00933494" w:rsidRDefault="00116AB8">
      <w:pPr>
        <w:numPr>
          <w:ilvl w:val="0"/>
          <w:numId w:val="15"/>
        </w:numPr>
        <w:ind w:left="284" w:firstLine="142"/>
        <w:jc w:val="both"/>
        <w:rPr>
          <w:rFonts w:ascii="Times New Roman" w:eastAsia="Calibri" w:hAnsi="Times New Roman" w:cs="Times New Roman"/>
        </w:rPr>
      </w:pPr>
      <w:r>
        <w:rPr>
          <w:rFonts w:ascii="Times New Roman" w:eastAsia="Calibri" w:hAnsi="Times New Roman" w:cs="Times New Roman"/>
        </w:rPr>
        <w:t>в подготовительной группе - 30 мин.</w:t>
      </w:r>
    </w:p>
    <w:p w:rsidR="00933494" w:rsidRDefault="00116AB8">
      <w:pPr>
        <w:ind w:firstLine="567"/>
        <w:jc w:val="both"/>
        <w:rPr>
          <w:rFonts w:ascii="Times New Roman" w:eastAsia="Calibri" w:hAnsi="Times New Roman" w:cs="Times New Roman"/>
          <w:lang w:val="ru-RU"/>
        </w:rPr>
      </w:pPr>
      <w:r>
        <w:rPr>
          <w:rFonts w:ascii="Times New Roman" w:eastAsia="Calibri" w:hAnsi="Times New Roman" w:cs="Times New Roman"/>
          <w:lang w:val="ru-RU"/>
        </w:rPr>
        <w:t>Один раз в неделю для детей 5 - 7 лет круглогодично организовывается образовательная деятельность по физическому развитию детей на открытом воздухе. Ее проводят только при отсутствии у детей медицинских противопоказаний и наличии у детей спортивной одежды, соответствующей погодным условиям.</w:t>
      </w:r>
    </w:p>
    <w:p w:rsidR="00933494" w:rsidRDefault="00116AB8">
      <w:pPr>
        <w:ind w:firstLine="567"/>
        <w:jc w:val="both"/>
        <w:rPr>
          <w:rFonts w:ascii="Times New Roman" w:eastAsia="Calibri" w:hAnsi="Times New Roman" w:cs="Times New Roman"/>
          <w:lang w:val="ru-RU"/>
        </w:rPr>
      </w:pPr>
      <w:r>
        <w:rPr>
          <w:rFonts w:ascii="Times New Roman" w:eastAsia="Calibri" w:hAnsi="Times New Roman" w:cs="Times New Roman"/>
          <w:lang w:val="ru-RU"/>
        </w:rPr>
        <w:t>В теплое время года при благоприятных метеорологических условиях  образовательную деятельность по физическому развитию максимально организуют на открытом воздухе.</w:t>
      </w:r>
    </w:p>
    <w:p w:rsidR="00933494" w:rsidRDefault="00116AB8">
      <w:pPr>
        <w:ind w:firstLine="567"/>
        <w:jc w:val="both"/>
        <w:rPr>
          <w:rFonts w:ascii="Times New Roman" w:eastAsia="Calibri" w:hAnsi="Times New Roman" w:cs="Times New Roman"/>
          <w:lang w:val="ru-RU"/>
        </w:rPr>
      </w:pPr>
      <w:r>
        <w:rPr>
          <w:rFonts w:ascii="Times New Roman" w:eastAsia="Calibri" w:hAnsi="Times New Roman" w:cs="Times New Roman"/>
          <w:lang w:val="ru-RU"/>
        </w:rPr>
        <w:t>- Каникулы. В середине года (январь) для воспитанников дошкольных групп рекомендуется организовывать недельные каникулы, во время которых проводят образовательную деятельность только эстетически-оздоровительного цикла (музыкальные, спортивные, изобразительного искусства).</w:t>
      </w:r>
    </w:p>
    <w:p w:rsidR="00933494" w:rsidRDefault="00116AB8">
      <w:pPr>
        <w:ind w:firstLine="567"/>
        <w:jc w:val="both"/>
        <w:rPr>
          <w:rFonts w:ascii="Times New Roman" w:eastAsia="Calibri" w:hAnsi="Times New Roman" w:cs="Times New Roman"/>
          <w:lang w:val="ru-RU"/>
        </w:rPr>
      </w:pPr>
      <w:r>
        <w:rPr>
          <w:rFonts w:ascii="Times New Roman" w:eastAsia="Calibri" w:hAnsi="Times New Roman" w:cs="Times New Roman"/>
          <w:lang w:val="ru-RU"/>
        </w:rPr>
        <w:t>В дни каникул и в летний период образовательную деятельность не проводятся. Проводятся спортивные и подвижные игры, спортивные праздники, экскурсии и другие, а также увеличивается продолжительность прогулок.</w:t>
      </w:r>
    </w:p>
    <w:p w:rsidR="00933494" w:rsidRDefault="00116AB8">
      <w:pPr>
        <w:ind w:firstLine="567"/>
        <w:jc w:val="both"/>
        <w:rPr>
          <w:rFonts w:ascii="Times New Roman" w:eastAsia="Calibri" w:hAnsi="Times New Roman" w:cs="Times New Roman"/>
          <w:lang w:val="ru-RU"/>
        </w:rPr>
      </w:pPr>
      <w:r>
        <w:rPr>
          <w:rFonts w:ascii="Times New Roman" w:eastAsia="Calibri" w:hAnsi="Times New Roman" w:cs="Times New Roman"/>
          <w:lang w:val="ru-RU"/>
        </w:rPr>
        <w:t>- Общественно полезный труд детей старшей и подготовительной групп. Он проводится в форме самообслуживания, элементарного хозяйственно-бытового труда и труда на природе (сервировка столов, помощь в подготовке к занятиям). Его продолжительность не должна превышать 20 минут в день.</w:t>
      </w:r>
    </w:p>
    <w:p w:rsidR="00933494" w:rsidRDefault="00116AB8">
      <w:pPr>
        <w:ind w:firstLine="567"/>
        <w:jc w:val="both"/>
        <w:rPr>
          <w:rFonts w:ascii="Times New Roman" w:eastAsia="Calibri" w:hAnsi="Times New Roman" w:cs="Times New Roman"/>
          <w:lang w:val="ru-RU"/>
        </w:rPr>
      </w:pPr>
      <w:r>
        <w:rPr>
          <w:rFonts w:ascii="Times New Roman" w:eastAsia="Calibri" w:hAnsi="Times New Roman" w:cs="Times New Roman"/>
          <w:lang w:val="ru-RU"/>
        </w:rPr>
        <w:t xml:space="preserve">- Разные формы двигательной активности: утренняя гимнастика, занятия физической культурой в помещении и на воздухе, физкультурные минутки, подвижные игры, спортивные упражнения, ритмическая гимнастика, занятия на тренажерах и другие. </w:t>
      </w:r>
    </w:p>
    <w:p w:rsidR="00933494" w:rsidRDefault="00116AB8">
      <w:pPr>
        <w:ind w:firstLine="567"/>
        <w:jc w:val="both"/>
        <w:rPr>
          <w:rFonts w:ascii="Times New Roman" w:eastAsia="Calibri" w:hAnsi="Times New Roman" w:cs="Times New Roman"/>
          <w:lang w:val="ru-RU"/>
        </w:rPr>
      </w:pPr>
      <w:r>
        <w:rPr>
          <w:rFonts w:ascii="Times New Roman" w:eastAsia="Calibri" w:hAnsi="Times New Roman" w:cs="Times New Roman"/>
          <w:lang w:val="ru-RU"/>
        </w:rPr>
        <w:t>Рациональный двигательный режим, физические упражнения и закаливающие мероприятия следует осуществлять с учетом состояния здоровья, возрастно-половых возможностей детей и сезона года.</w:t>
      </w:r>
    </w:p>
    <w:p w:rsidR="00933494" w:rsidRDefault="00116AB8">
      <w:pPr>
        <w:ind w:firstLine="567"/>
        <w:jc w:val="both"/>
        <w:rPr>
          <w:rFonts w:ascii="Times New Roman" w:eastAsia="Calibri" w:hAnsi="Times New Roman" w:cs="Times New Roman"/>
          <w:lang w:val="ru-RU"/>
        </w:rPr>
      </w:pPr>
      <w:r>
        <w:rPr>
          <w:rFonts w:ascii="Times New Roman" w:eastAsia="Calibri" w:hAnsi="Times New Roman" w:cs="Times New Roman"/>
          <w:lang w:val="ru-RU"/>
        </w:rPr>
        <w:t>Для реализации двигательной активности детей используется оборудование и инвентарь физкультурного зала и спортивных площадок в соответствии с возрастом и ростом ребенка.</w:t>
      </w:r>
    </w:p>
    <w:p w:rsidR="00933494" w:rsidRDefault="00116AB8">
      <w:pPr>
        <w:ind w:firstLine="567"/>
        <w:jc w:val="both"/>
        <w:rPr>
          <w:rFonts w:ascii="Times New Roman" w:eastAsia="Calibri" w:hAnsi="Times New Roman" w:cs="Times New Roman"/>
          <w:lang w:val="ru-RU"/>
        </w:rPr>
      </w:pPr>
      <w:r>
        <w:rPr>
          <w:rFonts w:ascii="Times New Roman" w:eastAsia="Calibri" w:hAnsi="Times New Roman" w:cs="Times New Roman"/>
          <w:lang w:val="ru-RU"/>
        </w:rPr>
        <w:t>- Закаливание детей, оно включает систему мероприятий:</w:t>
      </w:r>
    </w:p>
    <w:p w:rsidR="00933494" w:rsidRDefault="00116AB8">
      <w:pPr>
        <w:ind w:firstLine="567"/>
        <w:jc w:val="both"/>
        <w:rPr>
          <w:rFonts w:ascii="Times New Roman" w:eastAsia="Calibri" w:hAnsi="Times New Roman" w:cs="Times New Roman"/>
          <w:lang w:val="ru-RU"/>
        </w:rPr>
      </w:pPr>
      <w:r>
        <w:rPr>
          <w:rFonts w:ascii="Times New Roman" w:eastAsia="Calibri" w:hAnsi="Times New Roman" w:cs="Times New Roman"/>
          <w:lang w:val="ru-RU"/>
        </w:rPr>
        <w:t>- элементы закаливания в повседневной жизни: умывание прохладной водой, широкая аэрация помещений, правильно организованная прогулка, физические упражнения, проводимые в легкой спортивной одежде в помещении и на открытом воздухе;</w:t>
      </w:r>
    </w:p>
    <w:p w:rsidR="00933494" w:rsidRDefault="00116AB8">
      <w:pPr>
        <w:ind w:firstLine="567"/>
        <w:jc w:val="both"/>
        <w:rPr>
          <w:rFonts w:ascii="Times New Roman" w:eastAsia="Calibri" w:hAnsi="Times New Roman" w:cs="Times New Roman"/>
          <w:lang w:val="ru-RU"/>
        </w:rPr>
      </w:pPr>
      <w:r>
        <w:rPr>
          <w:rFonts w:ascii="Times New Roman" w:eastAsia="Calibri" w:hAnsi="Times New Roman" w:cs="Times New Roman"/>
          <w:lang w:val="ru-RU"/>
        </w:rPr>
        <w:t>- специальные мероприятия: водные, воздушные и солнечные.</w:t>
      </w:r>
    </w:p>
    <w:p w:rsidR="00933494" w:rsidRDefault="00116AB8">
      <w:pPr>
        <w:ind w:firstLine="567"/>
        <w:jc w:val="both"/>
        <w:rPr>
          <w:rFonts w:ascii="Times New Roman" w:eastAsia="Calibri" w:hAnsi="Times New Roman" w:cs="Times New Roman"/>
          <w:lang w:val="ru-RU"/>
        </w:rPr>
      </w:pPr>
      <w:r>
        <w:rPr>
          <w:rFonts w:ascii="Times New Roman" w:eastAsia="Calibri" w:hAnsi="Times New Roman" w:cs="Times New Roman"/>
          <w:lang w:val="ru-RU"/>
        </w:rPr>
        <w:t>Для закаливания детей основные природные факторы (солнце, воздух и вода) используют дифференцированно в зависимости от возраста детей, состояния их здоровья, с учетом подготовленности персонала и материальной базы ДОУ, со строгим соблюдением методических рекомендаций.</w:t>
      </w:r>
    </w:p>
    <w:p w:rsidR="00933494" w:rsidRDefault="00116AB8">
      <w:pPr>
        <w:ind w:firstLine="567"/>
        <w:jc w:val="both"/>
        <w:rPr>
          <w:rFonts w:ascii="Times New Roman" w:eastAsia="Calibri" w:hAnsi="Times New Roman" w:cs="Times New Roman"/>
          <w:lang w:val="ru-RU"/>
        </w:rPr>
      </w:pPr>
      <w:r>
        <w:rPr>
          <w:rFonts w:ascii="Times New Roman" w:eastAsia="Calibri" w:hAnsi="Times New Roman" w:cs="Times New Roman"/>
          <w:lang w:val="ru-RU"/>
        </w:rPr>
        <w:lastRenderedPageBreak/>
        <w:t>Закаливающие мероприятия меняют по силе и длительности в зависимости от сезона года, температуры воздуха в групповых помещениях, эпидемиологической обстановки.</w:t>
      </w:r>
    </w:p>
    <w:p w:rsidR="00933494" w:rsidRDefault="00116AB8">
      <w:pPr>
        <w:ind w:firstLine="567"/>
        <w:jc w:val="both"/>
        <w:rPr>
          <w:rFonts w:ascii="Times New Roman" w:eastAsia="Calibri" w:hAnsi="Times New Roman" w:cs="Times New Roman"/>
          <w:lang w:val="ru-RU"/>
        </w:rPr>
      </w:pPr>
      <w:r>
        <w:rPr>
          <w:rFonts w:ascii="Times New Roman" w:eastAsia="Calibri" w:hAnsi="Times New Roman" w:cs="Times New Roman"/>
          <w:lang w:val="ru-RU"/>
        </w:rPr>
        <w:t>Оздоровительная работа с детьми в летний период является составной частью системы профилактических мероприятий.</w:t>
      </w:r>
    </w:p>
    <w:p w:rsidR="00933494" w:rsidRDefault="00116AB8">
      <w:pPr>
        <w:ind w:firstLine="567"/>
        <w:jc w:val="both"/>
        <w:rPr>
          <w:rFonts w:ascii="Times New Roman" w:eastAsia="Calibri" w:hAnsi="Times New Roman" w:cs="Times New Roman"/>
          <w:lang w:val="ru-RU"/>
        </w:rPr>
      </w:pPr>
      <w:r>
        <w:rPr>
          <w:rFonts w:ascii="Times New Roman" w:eastAsia="Calibri" w:hAnsi="Times New Roman" w:cs="Times New Roman"/>
          <w:lang w:val="ru-RU"/>
        </w:rPr>
        <w:t>Для достижения оздоровительного эффекта в летний период в режиме дня предусматривается максимальное пребывание детей на открытом воздухе, соответствующая возрасту продолжительность сна и других видов отдыха.</w:t>
      </w:r>
    </w:p>
    <w:p w:rsidR="00933494" w:rsidRDefault="00116AB8">
      <w:pPr>
        <w:ind w:firstLine="567"/>
        <w:jc w:val="both"/>
        <w:rPr>
          <w:rFonts w:ascii="Times New Roman" w:eastAsia="Calibri" w:hAnsi="Times New Roman" w:cs="Times New Roman"/>
          <w:lang w:val="ru-RU"/>
        </w:rPr>
      </w:pPr>
      <w:r>
        <w:rPr>
          <w:rFonts w:ascii="Times New Roman" w:eastAsia="Calibri" w:hAnsi="Times New Roman" w:cs="Times New Roman"/>
          <w:lang w:val="ru-RU"/>
        </w:rPr>
        <w:t>Для достижения достаточного объема двигательной активности детей необходимо использовать все организованные формы занятий физическими упражнениями с широким включением подвижных игр, спортивных упражнений с элементами соревнований, а также пешеходные прогулки, экскурсии, прогулки по маршруту (простейший туризм).</w:t>
      </w:r>
    </w:p>
    <w:p w:rsidR="00933494" w:rsidRDefault="00116AB8">
      <w:pPr>
        <w:ind w:firstLine="567"/>
        <w:jc w:val="both"/>
        <w:rPr>
          <w:rFonts w:ascii="Times New Roman" w:eastAsia="Calibri" w:hAnsi="Times New Roman" w:cs="Times New Roman"/>
          <w:lang w:val="ru-RU"/>
        </w:rPr>
      </w:pPr>
      <w:r>
        <w:rPr>
          <w:rFonts w:ascii="Times New Roman" w:eastAsia="Calibri" w:hAnsi="Times New Roman" w:cs="Times New Roman"/>
          <w:lang w:val="ru-RU"/>
        </w:rPr>
        <w:t>Работа по физическому развитию проводится с учетом состояния здоровья детей при регулярном контроле со стороны медицинских работников.</w:t>
      </w:r>
    </w:p>
    <w:p w:rsidR="00933494" w:rsidRDefault="00116AB8">
      <w:pPr>
        <w:ind w:firstLine="567"/>
        <w:jc w:val="both"/>
        <w:rPr>
          <w:rFonts w:ascii="Times New Roman" w:eastAsia="Calibri" w:hAnsi="Times New Roman" w:cs="Times New Roman"/>
          <w:lang w:val="ru-RU"/>
        </w:rPr>
      </w:pPr>
      <w:r>
        <w:rPr>
          <w:rFonts w:ascii="Times New Roman" w:eastAsia="Calibri" w:hAnsi="Times New Roman" w:cs="Times New Roman"/>
          <w:lang w:val="ru-RU"/>
        </w:rPr>
        <w:t>Таким образом, в соответствие с СанПиН, условиями реализации общеобразовательной программы в зависимости от их направленности должен быть распорядок дня, который включает:</w:t>
      </w:r>
    </w:p>
    <w:p w:rsidR="00933494" w:rsidRDefault="00116AB8">
      <w:pPr>
        <w:numPr>
          <w:ilvl w:val="0"/>
          <w:numId w:val="16"/>
        </w:numPr>
        <w:ind w:left="284" w:firstLine="142"/>
        <w:rPr>
          <w:rFonts w:ascii="Times New Roman" w:eastAsia="Calibri" w:hAnsi="Times New Roman" w:cs="Times New Roman"/>
          <w:lang w:val="ru-RU"/>
        </w:rPr>
      </w:pPr>
      <w:r>
        <w:rPr>
          <w:rFonts w:ascii="Times New Roman" w:eastAsia="Calibri" w:hAnsi="Times New Roman" w:cs="Times New Roman"/>
          <w:lang w:val="ru-RU"/>
        </w:rPr>
        <w:t>прием пищи (в соответствие с длительностью пребывания ребенка);</w:t>
      </w:r>
    </w:p>
    <w:p w:rsidR="00933494" w:rsidRDefault="00116AB8">
      <w:pPr>
        <w:numPr>
          <w:ilvl w:val="0"/>
          <w:numId w:val="16"/>
        </w:numPr>
        <w:ind w:left="284" w:firstLine="142"/>
        <w:rPr>
          <w:rFonts w:ascii="Times New Roman" w:eastAsia="Calibri" w:hAnsi="Times New Roman" w:cs="Times New Roman"/>
        </w:rPr>
      </w:pPr>
      <w:r>
        <w:rPr>
          <w:rFonts w:ascii="Times New Roman" w:eastAsia="Calibri" w:hAnsi="Times New Roman" w:cs="Times New Roman"/>
        </w:rPr>
        <w:t>ежедневная прогулка детей;</w:t>
      </w:r>
    </w:p>
    <w:p w:rsidR="00933494" w:rsidRDefault="00116AB8">
      <w:pPr>
        <w:numPr>
          <w:ilvl w:val="0"/>
          <w:numId w:val="16"/>
        </w:numPr>
        <w:ind w:left="284" w:firstLine="142"/>
        <w:rPr>
          <w:rFonts w:ascii="Times New Roman" w:eastAsia="Calibri" w:hAnsi="Times New Roman" w:cs="Times New Roman"/>
        </w:rPr>
      </w:pPr>
      <w:r>
        <w:rPr>
          <w:rFonts w:ascii="Times New Roman" w:eastAsia="Calibri" w:hAnsi="Times New Roman" w:cs="Times New Roman"/>
        </w:rPr>
        <w:t>дневной сон;</w:t>
      </w:r>
    </w:p>
    <w:p w:rsidR="00933494" w:rsidRDefault="00116AB8">
      <w:pPr>
        <w:numPr>
          <w:ilvl w:val="0"/>
          <w:numId w:val="16"/>
        </w:numPr>
        <w:ind w:left="284" w:firstLine="142"/>
        <w:rPr>
          <w:rFonts w:ascii="Times New Roman" w:eastAsia="Calibri" w:hAnsi="Times New Roman" w:cs="Times New Roman"/>
        </w:rPr>
      </w:pPr>
      <w:r>
        <w:rPr>
          <w:rFonts w:ascii="Times New Roman" w:eastAsia="Calibri" w:hAnsi="Times New Roman" w:cs="Times New Roman"/>
        </w:rPr>
        <w:t>самостоятельная деятельность детей;</w:t>
      </w:r>
    </w:p>
    <w:p w:rsidR="00933494" w:rsidRDefault="00116AB8">
      <w:pPr>
        <w:numPr>
          <w:ilvl w:val="0"/>
          <w:numId w:val="16"/>
        </w:numPr>
        <w:ind w:left="284" w:firstLine="142"/>
        <w:rPr>
          <w:rFonts w:ascii="Times New Roman" w:eastAsia="Calibri" w:hAnsi="Times New Roman" w:cs="Times New Roman"/>
        </w:rPr>
      </w:pPr>
      <w:r>
        <w:rPr>
          <w:rFonts w:ascii="Times New Roman" w:eastAsia="Calibri" w:hAnsi="Times New Roman" w:cs="Times New Roman"/>
        </w:rPr>
        <w:t xml:space="preserve"> образовательная деятельность; </w:t>
      </w:r>
    </w:p>
    <w:p w:rsidR="00933494" w:rsidRDefault="00116AB8">
      <w:pPr>
        <w:numPr>
          <w:ilvl w:val="0"/>
          <w:numId w:val="16"/>
        </w:numPr>
        <w:ind w:left="284" w:firstLine="142"/>
        <w:rPr>
          <w:rFonts w:ascii="Times New Roman" w:eastAsia="Calibri" w:hAnsi="Times New Roman" w:cs="Times New Roman"/>
        </w:rPr>
      </w:pPr>
      <w:r>
        <w:rPr>
          <w:rFonts w:ascii="Times New Roman" w:eastAsia="Calibri" w:hAnsi="Times New Roman" w:cs="Times New Roman"/>
        </w:rPr>
        <w:t xml:space="preserve">каникулы; </w:t>
      </w:r>
    </w:p>
    <w:p w:rsidR="00933494" w:rsidRDefault="00116AB8">
      <w:pPr>
        <w:numPr>
          <w:ilvl w:val="0"/>
          <w:numId w:val="16"/>
        </w:numPr>
        <w:ind w:left="284" w:firstLine="142"/>
        <w:rPr>
          <w:rFonts w:ascii="Times New Roman" w:eastAsia="Calibri" w:hAnsi="Times New Roman" w:cs="Times New Roman"/>
          <w:lang w:val="ru-RU"/>
        </w:rPr>
      </w:pPr>
      <w:r>
        <w:rPr>
          <w:rFonts w:ascii="Times New Roman" w:eastAsia="Calibri" w:hAnsi="Times New Roman" w:cs="Times New Roman"/>
          <w:lang w:val="ru-RU"/>
        </w:rPr>
        <w:t>общественно полезный труд (для детей старшей и подготовительной групп);</w:t>
      </w:r>
    </w:p>
    <w:p w:rsidR="00933494" w:rsidRDefault="00116AB8">
      <w:pPr>
        <w:numPr>
          <w:ilvl w:val="0"/>
          <w:numId w:val="16"/>
        </w:numPr>
        <w:ind w:left="284" w:firstLine="142"/>
        <w:rPr>
          <w:rFonts w:ascii="Times New Roman" w:eastAsia="Calibri" w:hAnsi="Times New Roman" w:cs="Times New Roman"/>
        </w:rPr>
      </w:pPr>
      <w:r>
        <w:rPr>
          <w:rFonts w:ascii="Times New Roman" w:eastAsia="Calibri" w:hAnsi="Times New Roman" w:cs="Times New Roman"/>
        </w:rPr>
        <w:t>разные формы двигательной активности;</w:t>
      </w:r>
    </w:p>
    <w:p w:rsidR="00933494" w:rsidRDefault="00116AB8">
      <w:pPr>
        <w:numPr>
          <w:ilvl w:val="0"/>
          <w:numId w:val="16"/>
        </w:numPr>
        <w:ind w:left="284" w:firstLine="142"/>
        <w:rPr>
          <w:rFonts w:ascii="Times New Roman" w:eastAsia="Calibri" w:hAnsi="Times New Roman" w:cs="Times New Roman"/>
        </w:rPr>
      </w:pPr>
      <w:r>
        <w:rPr>
          <w:rFonts w:ascii="Times New Roman" w:eastAsia="Calibri" w:hAnsi="Times New Roman" w:cs="Times New Roman"/>
        </w:rPr>
        <w:t>закаливание детей</w:t>
      </w:r>
      <w:r>
        <w:rPr>
          <w:rFonts w:ascii="Times New Roman" w:eastAsia="Calibri" w:hAnsi="Times New Roman" w:cs="Times New Roman"/>
          <w:lang w:val="ru-RU"/>
        </w:rPr>
        <w:t>.</w:t>
      </w:r>
    </w:p>
    <w:p w:rsidR="00933494" w:rsidRDefault="00116AB8">
      <w:pPr>
        <w:ind w:firstLine="567"/>
        <w:jc w:val="both"/>
        <w:rPr>
          <w:lang w:val="ru-RU"/>
        </w:rPr>
      </w:pPr>
      <w:r>
        <w:rPr>
          <w:rFonts w:ascii="Times New Roman" w:eastAsia="Calibri" w:hAnsi="Times New Roman" w:cs="Times New Roman"/>
          <w:lang w:val="ru-RU"/>
        </w:rPr>
        <w:t>В соответствие с требованиями СанПиН примерный режим дня скорректирован с учётом климата (тёплого и холодного периода).</w:t>
      </w:r>
      <w:r>
        <w:rPr>
          <w:lang w:val="ru-RU"/>
        </w:rPr>
        <w:t xml:space="preserve"> </w:t>
      </w:r>
    </w:p>
    <w:p w:rsidR="00933494" w:rsidRDefault="00933494">
      <w:pPr>
        <w:spacing w:line="276" w:lineRule="auto"/>
        <w:jc w:val="center"/>
        <w:rPr>
          <w:rFonts w:ascii="Times New Roman" w:eastAsiaTheme="minorHAnsi" w:hAnsi="Times New Roman" w:cs="Times New Roman"/>
          <w:b/>
          <w:color w:val="auto"/>
          <w:lang w:val="ru-RU" w:eastAsia="en-US"/>
        </w:rPr>
      </w:pPr>
    </w:p>
    <w:p w:rsidR="00933494" w:rsidRDefault="00116AB8">
      <w:pPr>
        <w:spacing w:line="276" w:lineRule="auto"/>
        <w:jc w:val="center"/>
        <w:rPr>
          <w:rFonts w:ascii="Times New Roman" w:eastAsiaTheme="minorHAnsi" w:hAnsi="Times New Roman" w:cs="Times New Roman"/>
          <w:b/>
          <w:bCs/>
          <w:color w:val="auto"/>
          <w:lang w:val="ru-RU" w:eastAsia="en-US"/>
        </w:rPr>
      </w:pPr>
      <w:r>
        <w:rPr>
          <w:rFonts w:ascii="Times New Roman" w:eastAsiaTheme="minorHAnsi" w:hAnsi="Times New Roman" w:cs="Times New Roman"/>
          <w:b/>
          <w:bCs/>
          <w:color w:val="auto"/>
          <w:lang w:val="ru-RU" w:eastAsia="en-US"/>
        </w:rPr>
        <w:t>Требования и показатели организации образовательного процесса</w:t>
      </w:r>
    </w:p>
    <w:p w:rsidR="00933494" w:rsidRDefault="00116AB8">
      <w:pPr>
        <w:spacing w:line="276" w:lineRule="auto"/>
        <w:jc w:val="center"/>
        <w:rPr>
          <w:rFonts w:ascii="Times New Roman" w:eastAsiaTheme="minorHAnsi" w:hAnsi="Times New Roman" w:cs="Times New Roman"/>
          <w:b/>
          <w:color w:val="auto"/>
          <w:lang w:val="ru-RU" w:eastAsia="en-US"/>
        </w:rPr>
      </w:pPr>
      <w:r>
        <w:rPr>
          <w:rFonts w:ascii="Times New Roman" w:eastAsiaTheme="minorHAnsi" w:hAnsi="Times New Roman" w:cs="Times New Roman"/>
          <w:b/>
          <w:color w:val="auto"/>
          <w:lang w:val="ru-RU" w:eastAsia="en-US"/>
        </w:rPr>
        <w:t>(извлечения из СанПиН 1.2.3685-21)</w:t>
      </w:r>
    </w:p>
    <w:tbl>
      <w:tblPr>
        <w:tblW w:w="9923"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76"/>
        <w:gridCol w:w="2448"/>
        <w:gridCol w:w="3099"/>
      </w:tblGrid>
      <w:tr w:rsidR="00933494" w:rsidRPr="00280EE7">
        <w:trPr>
          <w:trHeight w:val="169"/>
        </w:trPr>
        <w:tc>
          <w:tcPr>
            <w:tcW w:w="4376" w:type="dxa"/>
            <w:shd w:val="clear" w:color="auto" w:fill="D9D9D9"/>
          </w:tcPr>
          <w:p w:rsidR="00933494" w:rsidRPr="00280EE7" w:rsidRDefault="00116AB8">
            <w:pPr>
              <w:jc w:val="center"/>
              <w:rPr>
                <w:rFonts w:ascii="Times New Roman" w:eastAsiaTheme="minorHAnsi" w:hAnsi="Times New Roman" w:cs="Times New Roman"/>
                <w:color w:val="auto"/>
                <w:sz w:val="16"/>
                <w:szCs w:val="16"/>
                <w:lang w:val="ru-RU" w:eastAsia="en-US"/>
              </w:rPr>
            </w:pPr>
            <w:r w:rsidRPr="00280EE7">
              <w:rPr>
                <w:rFonts w:ascii="Times New Roman" w:eastAsiaTheme="minorHAnsi" w:hAnsi="Times New Roman" w:cs="Times New Roman"/>
                <w:color w:val="auto"/>
                <w:sz w:val="16"/>
                <w:szCs w:val="16"/>
                <w:lang w:val="ru-RU" w:eastAsia="en-US"/>
              </w:rPr>
              <w:t>Показатель</w:t>
            </w:r>
          </w:p>
        </w:tc>
        <w:tc>
          <w:tcPr>
            <w:tcW w:w="2448" w:type="dxa"/>
            <w:shd w:val="clear" w:color="auto" w:fill="D9D9D9"/>
          </w:tcPr>
          <w:p w:rsidR="00933494" w:rsidRPr="00280EE7" w:rsidRDefault="00116AB8">
            <w:pPr>
              <w:jc w:val="center"/>
              <w:rPr>
                <w:rFonts w:ascii="Times New Roman" w:eastAsiaTheme="minorHAnsi" w:hAnsi="Times New Roman" w:cs="Times New Roman"/>
                <w:color w:val="auto"/>
                <w:sz w:val="16"/>
                <w:szCs w:val="16"/>
                <w:lang w:val="ru-RU" w:eastAsia="en-US"/>
              </w:rPr>
            </w:pPr>
            <w:r w:rsidRPr="00280EE7">
              <w:rPr>
                <w:rFonts w:ascii="Times New Roman" w:eastAsiaTheme="minorHAnsi" w:hAnsi="Times New Roman" w:cs="Times New Roman"/>
                <w:color w:val="auto"/>
                <w:sz w:val="16"/>
                <w:szCs w:val="16"/>
                <w:lang w:val="ru-RU" w:eastAsia="en-US"/>
              </w:rPr>
              <w:t>Возраст</w:t>
            </w:r>
          </w:p>
        </w:tc>
        <w:tc>
          <w:tcPr>
            <w:tcW w:w="3099" w:type="dxa"/>
            <w:shd w:val="clear" w:color="auto" w:fill="D9D9D9"/>
          </w:tcPr>
          <w:p w:rsidR="00933494" w:rsidRPr="00280EE7" w:rsidRDefault="00116AB8">
            <w:pPr>
              <w:jc w:val="center"/>
              <w:rPr>
                <w:rFonts w:ascii="Times New Roman" w:eastAsiaTheme="minorHAnsi" w:hAnsi="Times New Roman" w:cs="Times New Roman"/>
                <w:color w:val="auto"/>
                <w:sz w:val="16"/>
                <w:szCs w:val="16"/>
                <w:lang w:val="ru-RU" w:eastAsia="en-US"/>
              </w:rPr>
            </w:pPr>
            <w:r w:rsidRPr="00280EE7">
              <w:rPr>
                <w:rFonts w:ascii="Times New Roman" w:eastAsiaTheme="minorHAnsi" w:hAnsi="Times New Roman" w:cs="Times New Roman"/>
                <w:color w:val="auto"/>
                <w:sz w:val="16"/>
                <w:szCs w:val="16"/>
                <w:lang w:val="ru-RU" w:eastAsia="en-US"/>
              </w:rPr>
              <w:t>Норматив</w:t>
            </w:r>
          </w:p>
        </w:tc>
      </w:tr>
      <w:tr w:rsidR="00933494" w:rsidRPr="0012646E">
        <w:trPr>
          <w:trHeight w:val="101"/>
        </w:trPr>
        <w:tc>
          <w:tcPr>
            <w:tcW w:w="9923" w:type="dxa"/>
            <w:gridSpan w:val="3"/>
          </w:tcPr>
          <w:p w:rsidR="00933494" w:rsidRPr="00280EE7" w:rsidRDefault="00116AB8">
            <w:pPr>
              <w:jc w:val="center"/>
              <w:rPr>
                <w:rFonts w:ascii="Times New Roman" w:eastAsiaTheme="minorHAnsi" w:hAnsi="Times New Roman" w:cs="Times New Roman"/>
                <w:i/>
                <w:color w:val="auto"/>
                <w:sz w:val="16"/>
                <w:szCs w:val="16"/>
                <w:lang w:val="ru-RU" w:eastAsia="en-US"/>
              </w:rPr>
            </w:pPr>
            <w:r w:rsidRPr="00280EE7">
              <w:rPr>
                <w:rFonts w:ascii="Times New Roman" w:eastAsiaTheme="minorHAnsi" w:hAnsi="Times New Roman" w:cs="Times New Roman"/>
                <w:i/>
                <w:color w:val="auto"/>
                <w:sz w:val="16"/>
                <w:szCs w:val="16"/>
                <w:lang w:val="ru-RU" w:eastAsia="en-US"/>
              </w:rPr>
              <w:t>Требования к организации образовательного процесса</w:t>
            </w:r>
          </w:p>
        </w:tc>
      </w:tr>
      <w:tr w:rsidR="00933494" w:rsidRPr="00280EE7">
        <w:trPr>
          <w:trHeight w:val="197"/>
        </w:trPr>
        <w:tc>
          <w:tcPr>
            <w:tcW w:w="4376" w:type="dxa"/>
          </w:tcPr>
          <w:p w:rsidR="00933494" w:rsidRPr="00280EE7" w:rsidRDefault="00116AB8">
            <w:pPr>
              <w:jc w:val="center"/>
              <w:rPr>
                <w:rFonts w:ascii="Times New Roman" w:eastAsiaTheme="minorHAnsi" w:hAnsi="Times New Roman" w:cs="Times New Roman"/>
                <w:color w:val="auto"/>
                <w:sz w:val="16"/>
                <w:szCs w:val="16"/>
                <w:lang w:val="ru-RU" w:eastAsia="en-US"/>
              </w:rPr>
            </w:pPr>
            <w:r w:rsidRPr="00280EE7">
              <w:rPr>
                <w:rFonts w:ascii="Times New Roman" w:eastAsiaTheme="minorHAnsi" w:hAnsi="Times New Roman" w:cs="Times New Roman"/>
                <w:color w:val="auto"/>
                <w:sz w:val="16"/>
                <w:szCs w:val="16"/>
                <w:lang w:val="ru-RU" w:eastAsia="en-US"/>
              </w:rPr>
              <w:t>Начало занятий не ранее</w:t>
            </w:r>
          </w:p>
        </w:tc>
        <w:tc>
          <w:tcPr>
            <w:tcW w:w="2448" w:type="dxa"/>
          </w:tcPr>
          <w:p w:rsidR="00933494" w:rsidRPr="00280EE7" w:rsidRDefault="00116AB8">
            <w:pPr>
              <w:jc w:val="center"/>
              <w:rPr>
                <w:rFonts w:ascii="Times New Roman" w:eastAsiaTheme="minorHAnsi" w:hAnsi="Times New Roman" w:cs="Times New Roman"/>
                <w:color w:val="auto"/>
                <w:sz w:val="16"/>
                <w:szCs w:val="16"/>
                <w:lang w:val="ru-RU" w:eastAsia="en-US"/>
              </w:rPr>
            </w:pPr>
            <w:r w:rsidRPr="00280EE7">
              <w:rPr>
                <w:rFonts w:ascii="Times New Roman" w:eastAsiaTheme="minorHAnsi" w:hAnsi="Times New Roman" w:cs="Times New Roman"/>
                <w:color w:val="auto"/>
                <w:sz w:val="16"/>
                <w:szCs w:val="16"/>
                <w:lang w:val="ru-RU" w:eastAsia="en-US"/>
              </w:rPr>
              <w:t>все возраста</w:t>
            </w:r>
          </w:p>
        </w:tc>
        <w:tc>
          <w:tcPr>
            <w:tcW w:w="3099" w:type="dxa"/>
          </w:tcPr>
          <w:p w:rsidR="00933494" w:rsidRPr="00280EE7" w:rsidRDefault="00116AB8">
            <w:pPr>
              <w:jc w:val="center"/>
              <w:rPr>
                <w:rFonts w:ascii="Times New Roman" w:eastAsiaTheme="minorHAnsi" w:hAnsi="Times New Roman" w:cs="Times New Roman"/>
                <w:color w:val="auto"/>
                <w:sz w:val="16"/>
                <w:szCs w:val="16"/>
                <w:lang w:val="ru-RU" w:eastAsia="en-US"/>
              </w:rPr>
            </w:pPr>
            <w:r w:rsidRPr="00280EE7">
              <w:rPr>
                <w:rFonts w:ascii="Times New Roman" w:eastAsiaTheme="minorHAnsi" w:hAnsi="Times New Roman" w:cs="Times New Roman"/>
                <w:color w:val="auto"/>
                <w:sz w:val="16"/>
                <w:szCs w:val="16"/>
                <w:lang w:val="ru-RU" w:eastAsia="en-US"/>
              </w:rPr>
              <w:t>8.00</w:t>
            </w:r>
          </w:p>
        </w:tc>
      </w:tr>
      <w:tr w:rsidR="00933494" w:rsidRPr="00280EE7">
        <w:trPr>
          <w:trHeight w:val="257"/>
        </w:trPr>
        <w:tc>
          <w:tcPr>
            <w:tcW w:w="4376" w:type="dxa"/>
          </w:tcPr>
          <w:p w:rsidR="00933494" w:rsidRPr="00280EE7" w:rsidRDefault="00116AB8">
            <w:pPr>
              <w:jc w:val="center"/>
              <w:rPr>
                <w:rFonts w:ascii="Times New Roman" w:eastAsiaTheme="minorHAnsi" w:hAnsi="Times New Roman" w:cs="Times New Roman"/>
                <w:color w:val="auto"/>
                <w:sz w:val="16"/>
                <w:szCs w:val="16"/>
                <w:lang w:val="ru-RU" w:eastAsia="en-US"/>
              </w:rPr>
            </w:pPr>
            <w:r w:rsidRPr="00280EE7">
              <w:rPr>
                <w:rFonts w:ascii="Times New Roman" w:eastAsiaTheme="minorHAnsi" w:hAnsi="Times New Roman" w:cs="Times New Roman"/>
                <w:color w:val="auto"/>
                <w:sz w:val="16"/>
                <w:szCs w:val="16"/>
                <w:lang w:val="ru-RU" w:eastAsia="en-US"/>
              </w:rPr>
              <w:t>Окончание занятий, не позднее</w:t>
            </w:r>
          </w:p>
        </w:tc>
        <w:tc>
          <w:tcPr>
            <w:tcW w:w="2448" w:type="dxa"/>
          </w:tcPr>
          <w:p w:rsidR="00933494" w:rsidRPr="00280EE7" w:rsidRDefault="00116AB8">
            <w:pPr>
              <w:jc w:val="center"/>
              <w:rPr>
                <w:rFonts w:ascii="Times New Roman" w:eastAsiaTheme="minorHAnsi" w:hAnsi="Times New Roman" w:cs="Times New Roman"/>
                <w:color w:val="auto"/>
                <w:sz w:val="16"/>
                <w:szCs w:val="16"/>
                <w:lang w:val="ru-RU" w:eastAsia="en-US"/>
              </w:rPr>
            </w:pPr>
            <w:r w:rsidRPr="00280EE7">
              <w:rPr>
                <w:rFonts w:ascii="Times New Roman" w:eastAsiaTheme="minorHAnsi" w:hAnsi="Times New Roman" w:cs="Times New Roman"/>
                <w:color w:val="auto"/>
                <w:sz w:val="16"/>
                <w:szCs w:val="16"/>
                <w:lang w:val="ru-RU" w:eastAsia="en-US"/>
              </w:rPr>
              <w:t>все возраста</w:t>
            </w:r>
          </w:p>
        </w:tc>
        <w:tc>
          <w:tcPr>
            <w:tcW w:w="3099" w:type="dxa"/>
          </w:tcPr>
          <w:p w:rsidR="00933494" w:rsidRPr="00280EE7" w:rsidRDefault="00116AB8">
            <w:pPr>
              <w:jc w:val="center"/>
              <w:rPr>
                <w:rFonts w:ascii="Times New Roman" w:eastAsiaTheme="minorHAnsi" w:hAnsi="Times New Roman" w:cs="Times New Roman"/>
                <w:color w:val="auto"/>
                <w:sz w:val="16"/>
                <w:szCs w:val="16"/>
                <w:lang w:val="ru-RU" w:eastAsia="en-US"/>
              </w:rPr>
            </w:pPr>
            <w:r w:rsidRPr="00280EE7">
              <w:rPr>
                <w:rFonts w:ascii="Times New Roman" w:eastAsiaTheme="minorHAnsi" w:hAnsi="Times New Roman" w:cs="Times New Roman"/>
                <w:color w:val="auto"/>
                <w:sz w:val="16"/>
                <w:szCs w:val="16"/>
                <w:lang w:val="ru-RU" w:eastAsia="en-US"/>
              </w:rPr>
              <w:t>17.00</w:t>
            </w:r>
          </w:p>
        </w:tc>
      </w:tr>
      <w:tr w:rsidR="00933494" w:rsidRPr="0012646E">
        <w:trPr>
          <w:trHeight w:val="961"/>
        </w:trPr>
        <w:tc>
          <w:tcPr>
            <w:tcW w:w="4376" w:type="dxa"/>
          </w:tcPr>
          <w:p w:rsidR="00933494" w:rsidRPr="00280EE7" w:rsidRDefault="00116AB8">
            <w:pPr>
              <w:jc w:val="center"/>
              <w:rPr>
                <w:rFonts w:ascii="Times New Roman" w:eastAsiaTheme="minorHAnsi" w:hAnsi="Times New Roman" w:cs="Times New Roman"/>
                <w:color w:val="auto"/>
                <w:sz w:val="16"/>
                <w:szCs w:val="16"/>
                <w:lang w:val="ru-RU" w:eastAsia="en-US"/>
              </w:rPr>
            </w:pPr>
            <w:r w:rsidRPr="00280EE7">
              <w:rPr>
                <w:rFonts w:ascii="Times New Roman" w:eastAsiaTheme="minorHAnsi" w:hAnsi="Times New Roman" w:cs="Times New Roman"/>
                <w:color w:val="auto"/>
                <w:sz w:val="16"/>
                <w:szCs w:val="16"/>
                <w:lang w:val="ru-RU" w:eastAsia="en-US"/>
              </w:rPr>
              <w:t>Продолжительность занятия для детей</w:t>
            </w:r>
          </w:p>
          <w:p w:rsidR="00933494" w:rsidRPr="00280EE7" w:rsidRDefault="00116AB8">
            <w:pPr>
              <w:jc w:val="center"/>
              <w:rPr>
                <w:rFonts w:ascii="Times New Roman" w:eastAsiaTheme="minorHAnsi" w:hAnsi="Times New Roman" w:cs="Times New Roman"/>
                <w:color w:val="auto"/>
                <w:sz w:val="16"/>
                <w:szCs w:val="16"/>
                <w:lang w:val="ru-RU" w:eastAsia="en-US"/>
              </w:rPr>
            </w:pPr>
            <w:r w:rsidRPr="00280EE7">
              <w:rPr>
                <w:rFonts w:ascii="Times New Roman" w:eastAsiaTheme="minorHAnsi" w:hAnsi="Times New Roman" w:cs="Times New Roman"/>
                <w:color w:val="auto"/>
                <w:sz w:val="16"/>
                <w:szCs w:val="16"/>
                <w:lang w:val="ru-RU" w:eastAsia="en-US"/>
              </w:rPr>
              <w:t>дошкольного возраста, не более</w:t>
            </w:r>
          </w:p>
        </w:tc>
        <w:tc>
          <w:tcPr>
            <w:tcW w:w="2448" w:type="dxa"/>
          </w:tcPr>
          <w:p w:rsidR="00933494" w:rsidRPr="00280EE7" w:rsidRDefault="00116AB8">
            <w:pPr>
              <w:jc w:val="center"/>
              <w:rPr>
                <w:rFonts w:ascii="Times New Roman" w:eastAsiaTheme="minorHAnsi" w:hAnsi="Times New Roman" w:cs="Times New Roman"/>
                <w:color w:val="auto"/>
                <w:sz w:val="16"/>
                <w:szCs w:val="16"/>
                <w:lang w:val="ru-RU" w:eastAsia="en-US"/>
              </w:rPr>
            </w:pPr>
            <w:r w:rsidRPr="00280EE7">
              <w:rPr>
                <w:rFonts w:ascii="Times New Roman" w:eastAsiaTheme="minorHAnsi" w:hAnsi="Times New Roman" w:cs="Times New Roman"/>
                <w:color w:val="auto"/>
                <w:sz w:val="16"/>
                <w:szCs w:val="16"/>
                <w:lang w:val="ru-RU" w:eastAsia="en-US"/>
              </w:rPr>
              <w:t>от 1,5 до 3 лет</w:t>
            </w:r>
          </w:p>
          <w:p w:rsidR="00933494" w:rsidRPr="00280EE7" w:rsidRDefault="00116AB8">
            <w:pPr>
              <w:jc w:val="center"/>
              <w:rPr>
                <w:rFonts w:ascii="Times New Roman" w:eastAsiaTheme="minorHAnsi" w:hAnsi="Times New Roman" w:cs="Times New Roman"/>
                <w:color w:val="auto"/>
                <w:sz w:val="16"/>
                <w:szCs w:val="16"/>
                <w:lang w:val="ru-RU" w:eastAsia="en-US"/>
              </w:rPr>
            </w:pPr>
            <w:r w:rsidRPr="00280EE7">
              <w:rPr>
                <w:rFonts w:ascii="Times New Roman" w:eastAsiaTheme="minorHAnsi" w:hAnsi="Times New Roman" w:cs="Times New Roman"/>
                <w:color w:val="auto"/>
                <w:sz w:val="16"/>
                <w:szCs w:val="16"/>
                <w:lang w:val="ru-RU" w:eastAsia="en-US"/>
              </w:rPr>
              <w:t>от 3 до 4 лет</w:t>
            </w:r>
          </w:p>
          <w:p w:rsidR="00933494" w:rsidRPr="00280EE7" w:rsidRDefault="00116AB8">
            <w:pPr>
              <w:jc w:val="center"/>
              <w:rPr>
                <w:rFonts w:ascii="Times New Roman" w:eastAsiaTheme="minorHAnsi" w:hAnsi="Times New Roman" w:cs="Times New Roman"/>
                <w:color w:val="auto"/>
                <w:sz w:val="16"/>
                <w:szCs w:val="16"/>
                <w:lang w:val="ru-RU" w:eastAsia="en-US"/>
              </w:rPr>
            </w:pPr>
            <w:r w:rsidRPr="00280EE7">
              <w:rPr>
                <w:rFonts w:ascii="Times New Roman" w:eastAsiaTheme="minorHAnsi" w:hAnsi="Times New Roman" w:cs="Times New Roman"/>
                <w:color w:val="auto"/>
                <w:sz w:val="16"/>
                <w:szCs w:val="16"/>
                <w:lang w:val="ru-RU" w:eastAsia="en-US"/>
              </w:rPr>
              <w:t>от 4 до 5 лет</w:t>
            </w:r>
          </w:p>
          <w:p w:rsidR="00933494" w:rsidRPr="00280EE7" w:rsidRDefault="00116AB8">
            <w:pPr>
              <w:jc w:val="center"/>
              <w:rPr>
                <w:rFonts w:ascii="Times New Roman" w:eastAsiaTheme="minorHAnsi" w:hAnsi="Times New Roman" w:cs="Times New Roman"/>
                <w:color w:val="auto"/>
                <w:sz w:val="16"/>
                <w:szCs w:val="16"/>
                <w:lang w:val="ru-RU" w:eastAsia="en-US"/>
              </w:rPr>
            </w:pPr>
            <w:r w:rsidRPr="00280EE7">
              <w:rPr>
                <w:rFonts w:ascii="Times New Roman" w:eastAsiaTheme="minorHAnsi" w:hAnsi="Times New Roman" w:cs="Times New Roman"/>
                <w:color w:val="auto"/>
                <w:sz w:val="16"/>
                <w:szCs w:val="16"/>
                <w:lang w:val="ru-RU" w:eastAsia="en-US"/>
              </w:rPr>
              <w:t>от 5 до 6 лет</w:t>
            </w:r>
          </w:p>
          <w:p w:rsidR="00933494" w:rsidRPr="00280EE7" w:rsidRDefault="00116AB8">
            <w:pPr>
              <w:jc w:val="center"/>
              <w:rPr>
                <w:rFonts w:ascii="Times New Roman" w:eastAsiaTheme="minorHAnsi" w:hAnsi="Times New Roman" w:cs="Times New Roman"/>
                <w:color w:val="auto"/>
                <w:sz w:val="16"/>
                <w:szCs w:val="16"/>
                <w:lang w:val="ru-RU" w:eastAsia="en-US"/>
              </w:rPr>
            </w:pPr>
            <w:r w:rsidRPr="00280EE7">
              <w:rPr>
                <w:rFonts w:ascii="Times New Roman" w:eastAsiaTheme="minorHAnsi" w:hAnsi="Times New Roman" w:cs="Times New Roman"/>
                <w:color w:val="auto"/>
                <w:sz w:val="16"/>
                <w:szCs w:val="16"/>
                <w:lang w:val="ru-RU" w:eastAsia="en-US"/>
              </w:rPr>
              <w:t>от 6 до 7 лет</w:t>
            </w:r>
          </w:p>
        </w:tc>
        <w:tc>
          <w:tcPr>
            <w:tcW w:w="3099" w:type="dxa"/>
          </w:tcPr>
          <w:p w:rsidR="00933494" w:rsidRPr="00280EE7" w:rsidRDefault="00116AB8">
            <w:pPr>
              <w:jc w:val="center"/>
              <w:rPr>
                <w:rFonts w:ascii="Times New Roman" w:eastAsiaTheme="minorHAnsi" w:hAnsi="Times New Roman" w:cs="Times New Roman"/>
                <w:color w:val="auto"/>
                <w:sz w:val="16"/>
                <w:szCs w:val="16"/>
                <w:lang w:val="ru-RU" w:eastAsia="en-US"/>
              </w:rPr>
            </w:pPr>
            <w:r w:rsidRPr="00280EE7">
              <w:rPr>
                <w:rFonts w:ascii="Times New Roman" w:eastAsiaTheme="minorHAnsi" w:hAnsi="Times New Roman" w:cs="Times New Roman"/>
                <w:color w:val="auto"/>
                <w:sz w:val="16"/>
                <w:szCs w:val="16"/>
                <w:lang w:val="ru-RU" w:eastAsia="en-US"/>
              </w:rPr>
              <w:t>10 минут</w:t>
            </w:r>
          </w:p>
          <w:p w:rsidR="00933494" w:rsidRPr="00280EE7" w:rsidRDefault="00116AB8">
            <w:pPr>
              <w:jc w:val="center"/>
              <w:rPr>
                <w:rFonts w:ascii="Times New Roman" w:eastAsiaTheme="minorHAnsi" w:hAnsi="Times New Roman" w:cs="Times New Roman"/>
                <w:color w:val="auto"/>
                <w:sz w:val="16"/>
                <w:szCs w:val="16"/>
                <w:lang w:val="ru-RU" w:eastAsia="en-US"/>
              </w:rPr>
            </w:pPr>
            <w:r w:rsidRPr="00280EE7">
              <w:rPr>
                <w:rFonts w:ascii="Times New Roman" w:eastAsiaTheme="minorHAnsi" w:hAnsi="Times New Roman" w:cs="Times New Roman"/>
                <w:color w:val="auto"/>
                <w:sz w:val="16"/>
                <w:szCs w:val="16"/>
                <w:lang w:val="ru-RU" w:eastAsia="en-US"/>
              </w:rPr>
              <w:t>15 минут</w:t>
            </w:r>
          </w:p>
          <w:p w:rsidR="00933494" w:rsidRPr="00280EE7" w:rsidRDefault="00116AB8">
            <w:pPr>
              <w:jc w:val="center"/>
              <w:rPr>
                <w:rFonts w:ascii="Times New Roman" w:eastAsiaTheme="minorHAnsi" w:hAnsi="Times New Roman" w:cs="Times New Roman"/>
                <w:color w:val="auto"/>
                <w:sz w:val="16"/>
                <w:szCs w:val="16"/>
                <w:lang w:val="ru-RU" w:eastAsia="en-US"/>
              </w:rPr>
            </w:pPr>
            <w:r w:rsidRPr="00280EE7">
              <w:rPr>
                <w:rFonts w:ascii="Times New Roman" w:eastAsiaTheme="minorHAnsi" w:hAnsi="Times New Roman" w:cs="Times New Roman"/>
                <w:color w:val="auto"/>
                <w:sz w:val="16"/>
                <w:szCs w:val="16"/>
                <w:lang w:val="ru-RU" w:eastAsia="en-US"/>
              </w:rPr>
              <w:t>20 минут</w:t>
            </w:r>
          </w:p>
          <w:p w:rsidR="00933494" w:rsidRPr="00280EE7" w:rsidRDefault="00116AB8">
            <w:pPr>
              <w:jc w:val="center"/>
              <w:rPr>
                <w:rFonts w:ascii="Times New Roman" w:eastAsiaTheme="minorHAnsi" w:hAnsi="Times New Roman" w:cs="Times New Roman"/>
                <w:color w:val="auto"/>
                <w:sz w:val="16"/>
                <w:szCs w:val="16"/>
                <w:lang w:val="ru-RU" w:eastAsia="en-US"/>
              </w:rPr>
            </w:pPr>
            <w:r w:rsidRPr="00280EE7">
              <w:rPr>
                <w:rFonts w:ascii="Times New Roman" w:eastAsiaTheme="minorHAnsi" w:hAnsi="Times New Roman" w:cs="Times New Roman"/>
                <w:color w:val="auto"/>
                <w:sz w:val="16"/>
                <w:szCs w:val="16"/>
                <w:lang w:val="ru-RU" w:eastAsia="en-US"/>
              </w:rPr>
              <w:t>25 минут</w:t>
            </w:r>
          </w:p>
          <w:p w:rsidR="00933494" w:rsidRPr="00280EE7" w:rsidRDefault="00116AB8">
            <w:pPr>
              <w:jc w:val="center"/>
              <w:rPr>
                <w:rFonts w:ascii="Times New Roman" w:eastAsiaTheme="minorHAnsi" w:hAnsi="Times New Roman" w:cs="Times New Roman"/>
                <w:color w:val="auto"/>
                <w:sz w:val="16"/>
                <w:szCs w:val="16"/>
                <w:lang w:val="ru-RU" w:eastAsia="en-US"/>
              </w:rPr>
            </w:pPr>
            <w:r w:rsidRPr="00280EE7">
              <w:rPr>
                <w:rFonts w:ascii="Times New Roman" w:eastAsiaTheme="minorHAnsi" w:hAnsi="Times New Roman" w:cs="Times New Roman"/>
                <w:color w:val="auto"/>
                <w:sz w:val="16"/>
                <w:szCs w:val="16"/>
                <w:lang w:val="ru-RU" w:eastAsia="en-US"/>
              </w:rPr>
              <w:t>30 минут</w:t>
            </w:r>
          </w:p>
        </w:tc>
      </w:tr>
    </w:tbl>
    <w:p w:rsidR="00933494" w:rsidRDefault="00933494">
      <w:pPr>
        <w:spacing w:line="276" w:lineRule="auto"/>
        <w:rPr>
          <w:rFonts w:ascii="Times New Roman" w:eastAsiaTheme="minorHAnsi" w:hAnsi="Times New Roman" w:cs="Times New Roman"/>
          <w:b/>
          <w:color w:val="auto"/>
          <w:sz w:val="18"/>
          <w:szCs w:val="18"/>
          <w:lang w:val="ru-RU" w:eastAsia="en-US"/>
        </w:rPr>
      </w:pPr>
    </w:p>
    <w:tbl>
      <w:tblPr>
        <w:tblW w:w="9923"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95"/>
        <w:gridCol w:w="2410"/>
        <w:gridCol w:w="3118"/>
      </w:tblGrid>
      <w:tr w:rsidR="00933494" w:rsidRPr="00280EE7">
        <w:trPr>
          <w:trHeight w:val="1425"/>
        </w:trPr>
        <w:tc>
          <w:tcPr>
            <w:tcW w:w="4395" w:type="dxa"/>
          </w:tcPr>
          <w:p w:rsidR="00933494" w:rsidRPr="00280EE7" w:rsidRDefault="00116AB8">
            <w:pPr>
              <w:spacing w:line="276" w:lineRule="auto"/>
              <w:jc w:val="center"/>
              <w:rPr>
                <w:rFonts w:ascii="Times New Roman" w:eastAsiaTheme="minorHAnsi" w:hAnsi="Times New Roman" w:cs="Times New Roman"/>
                <w:color w:val="auto"/>
                <w:sz w:val="16"/>
                <w:szCs w:val="16"/>
                <w:lang w:val="ru-RU" w:eastAsia="en-US"/>
              </w:rPr>
            </w:pPr>
            <w:r w:rsidRPr="00280EE7">
              <w:rPr>
                <w:rFonts w:ascii="Times New Roman" w:eastAsiaTheme="minorHAnsi" w:hAnsi="Times New Roman" w:cs="Times New Roman"/>
                <w:color w:val="auto"/>
                <w:sz w:val="16"/>
                <w:szCs w:val="16"/>
                <w:lang w:val="ru-RU" w:eastAsia="en-US"/>
              </w:rPr>
              <w:t>Продолжительность дневной суммарной образовательной нагрузки для детей дошкольного возраста, не</w:t>
            </w:r>
          </w:p>
          <w:p w:rsidR="00933494" w:rsidRPr="00280EE7" w:rsidRDefault="00116AB8">
            <w:pPr>
              <w:spacing w:line="276" w:lineRule="auto"/>
              <w:jc w:val="center"/>
              <w:rPr>
                <w:rFonts w:ascii="Times New Roman" w:eastAsiaTheme="minorHAnsi" w:hAnsi="Times New Roman" w:cs="Times New Roman"/>
                <w:color w:val="auto"/>
                <w:sz w:val="16"/>
                <w:szCs w:val="16"/>
                <w:lang w:val="ru-RU" w:eastAsia="en-US"/>
              </w:rPr>
            </w:pPr>
            <w:r w:rsidRPr="00280EE7">
              <w:rPr>
                <w:rFonts w:ascii="Times New Roman" w:eastAsiaTheme="minorHAnsi" w:hAnsi="Times New Roman" w:cs="Times New Roman"/>
                <w:color w:val="auto"/>
                <w:sz w:val="16"/>
                <w:szCs w:val="16"/>
                <w:lang w:val="ru-RU" w:eastAsia="en-US"/>
              </w:rPr>
              <w:t>Более</w:t>
            </w:r>
          </w:p>
        </w:tc>
        <w:tc>
          <w:tcPr>
            <w:tcW w:w="2410" w:type="dxa"/>
          </w:tcPr>
          <w:p w:rsidR="00933494" w:rsidRPr="00280EE7" w:rsidRDefault="00116AB8">
            <w:pPr>
              <w:spacing w:line="276" w:lineRule="auto"/>
              <w:jc w:val="center"/>
              <w:rPr>
                <w:rFonts w:ascii="Times New Roman" w:eastAsiaTheme="minorHAnsi" w:hAnsi="Times New Roman" w:cs="Times New Roman"/>
                <w:color w:val="auto"/>
                <w:sz w:val="16"/>
                <w:szCs w:val="16"/>
                <w:lang w:val="ru-RU" w:eastAsia="en-US"/>
              </w:rPr>
            </w:pPr>
            <w:r w:rsidRPr="00280EE7">
              <w:rPr>
                <w:rFonts w:ascii="Times New Roman" w:eastAsiaTheme="minorHAnsi" w:hAnsi="Times New Roman" w:cs="Times New Roman"/>
                <w:color w:val="auto"/>
                <w:sz w:val="16"/>
                <w:szCs w:val="16"/>
                <w:lang w:val="ru-RU" w:eastAsia="en-US"/>
              </w:rPr>
              <w:t>от 1,5 до 3 лет</w:t>
            </w:r>
          </w:p>
          <w:p w:rsidR="00933494" w:rsidRPr="00280EE7" w:rsidRDefault="00116AB8">
            <w:pPr>
              <w:spacing w:line="276" w:lineRule="auto"/>
              <w:jc w:val="center"/>
              <w:rPr>
                <w:rFonts w:ascii="Times New Roman" w:eastAsiaTheme="minorHAnsi" w:hAnsi="Times New Roman" w:cs="Times New Roman"/>
                <w:color w:val="auto"/>
                <w:sz w:val="16"/>
                <w:szCs w:val="16"/>
                <w:lang w:val="ru-RU" w:eastAsia="en-US"/>
              </w:rPr>
            </w:pPr>
            <w:r w:rsidRPr="00280EE7">
              <w:rPr>
                <w:rFonts w:ascii="Times New Roman" w:eastAsiaTheme="minorHAnsi" w:hAnsi="Times New Roman" w:cs="Times New Roman"/>
                <w:color w:val="auto"/>
                <w:sz w:val="16"/>
                <w:szCs w:val="16"/>
                <w:lang w:val="ru-RU" w:eastAsia="en-US"/>
              </w:rPr>
              <w:t>от 3 до 4 лет</w:t>
            </w:r>
          </w:p>
          <w:p w:rsidR="00933494" w:rsidRPr="00280EE7" w:rsidRDefault="00116AB8">
            <w:pPr>
              <w:spacing w:line="276" w:lineRule="auto"/>
              <w:jc w:val="center"/>
              <w:rPr>
                <w:rFonts w:ascii="Times New Roman" w:eastAsiaTheme="minorHAnsi" w:hAnsi="Times New Roman" w:cs="Times New Roman"/>
                <w:color w:val="auto"/>
                <w:sz w:val="16"/>
                <w:szCs w:val="16"/>
                <w:lang w:val="ru-RU" w:eastAsia="en-US"/>
              </w:rPr>
            </w:pPr>
            <w:r w:rsidRPr="00280EE7">
              <w:rPr>
                <w:rFonts w:ascii="Times New Roman" w:eastAsiaTheme="minorHAnsi" w:hAnsi="Times New Roman" w:cs="Times New Roman"/>
                <w:color w:val="auto"/>
                <w:sz w:val="16"/>
                <w:szCs w:val="16"/>
                <w:lang w:val="ru-RU" w:eastAsia="en-US"/>
              </w:rPr>
              <w:t>от 4 до 5 лет</w:t>
            </w:r>
          </w:p>
          <w:p w:rsidR="00933494" w:rsidRPr="00280EE7" w:rsidRDefault="00116AB8">
            <w:pPr>
              <w:spacing w:line="276" w:lineRule="auto"/>
              <w:jc w:val="center"/>
              <w:rPr>
                <w:rFonts w:ascii="Times New Roman" w:eastAsiaTheme="minorHAnsi" w:hAnsi="Times New Roman" w:cs="Times New Roman"/>
                <w:color w:val="auto"/>
                <w:sz w:val="16"/>
                <w:szCs w:val="16"/>
                <w:lang w:val="ru-RU" w:eastAsia="en-US"/>
              </w:rPr>
            </w:pPr>
            <w:r w:rsidRPr="00280EE7">
              <w:rPr>
                <w:rFonts w:ascii="Times New Roman" w:eastAsiaTheme="minorHAnsi" w:hAnsi="Times New Roman" w:cs="Times New Roman"/>
                <w:color w:val="auto"/>
                <w:sz w:val="16"/>
                <w:szCs w:val="16"/>
                <w:lang w:val="ru-RU" w:eastAsia="en-US"/>
              </w:rPr>
              <w:t>от 5 до 6 лет</w:t>
            </w:r>
          </w:p>
          <w:p w:rsidR="00933494" w:rsidRPr="00280EE7" w:rsidRDefault="00116AB8">
            <w:pPr>
              <w:spacing w:line="276" w:lineRule="auto"/>
              <w:jc w:val="center"/>
              <w:rPr>
                <w:rFonts w:ascii="Times New Roman" w:eastAsiaTheme="minorHAnsi" w:hAnsi="Times New Roman" w:cs="Times New Roman"/>
                <w:color w:val="auto"/>
                <w:sz w:val="16"/>
                <w:szCs w:val="16"/>
                <w:lang w:val="ru-RU" w:eastAsia="en-US"/>
              </w:rPr>
            </w:pPr>
            <w:r w:rsidRPr="00280EE7">
              <w:rPr>
                <w:rFonts w:ascii="Times New Roman" w:eastAsiaTheme="minorHAnsi" w:hAnsi="Times New Roman" w:cs="Times New Roman"/>
                <w:color w:val="auto"/>
                <w:sz w:val="16"/>
                <w:szCs w:val="16"/>
                <w:lang w:val="ru-RU" w:eastAsia="en-US"/>
              </w:rPr>
              <w:t>от 6 до 7 лет</w:t>
            </w:r>
          </w:p>
        </w:tc>
        <w:tc>
          <w:tcPr>
            <w:tcW w:w="3118" w:type="dxa"/>
          </w:tcPr>
          <w:p w:rsidR="00933494" w:rsidRPr="00280EE7" w:rsidRDefault="00116AB8">
            <w:pPr>
              <w:spacing w:line="276" w:lineRule="auto"/>
              <w:jc w:val="center"/>
              <w:rPr>
                <w:rFonts w:ascii="Times New Roman" w:eastAsiaTheme="minorHAnsi" w:hAnsi="Times New Roman" w:cs="Times New Roman"/>
                <w:color w:val="auto"/>
                <w:sz w:val="16"/>
                <w:szCs w:val="16"/>
                <w:lang w:val="ru-RU" w:eastAsia="en-US"/>
              </w:rPr>
            </w:pPr>
            <w:r w:rsidRPr="00280EE7">
              <w:rPr>
                <w:rFonts w:ascii="Times New Roman" w:eastAsiaTheme="minorHAnsi" w:hAnsi="Times New Roman" w:cs="Times New Roman"/>
                <w:color w:val="auto"/>
                <w:sz w:val="16"/>
                <w:szCs w:val="16"/>
                <w:lang w:val="ru-RU" w:eastAsia="en-US"/>
              </w:rPr>
              <w:t>20 минут</w:t>
            </w:r>
          </w:p>
          <w:p w:rsidR="00933494" w:rsidRPr="00280EE7" w:rsidRDefault="00116AB8">
            <w:pPr>
              <w:spacing w:line="276" w:lineRule="auto"/>
              <w:jc w:val="center"/>
              <w:rPr>
                <w:rFonts w:ascii="Times New Roman" w:eastAsiaTheme="minorHAnsi" w:hAnsi="Times New Roman" w:cs="Times New Roman"/>
                <w:color w:val="auto"/>
                <w:sz w:val="16"/>
                <w:szCs w:val="16"/>
                <w:lang w:val="ru-RU" w:eastAsia="en-US"/>
              </w:rPr>
            </w:pPr>
            <w:r w:rsidRPr="00280EE7">
              <w:rPr>
                <w:rFonts w:ascii="Times New Roman" w:eastAsiaTheme="minorHAnsi" w:hAnsi="Times New Roman" w:cs="Times New Roman"/>
                <w:color w:val="auto"/>
                <w:sz w:val="16"/>
                <w:szCs w:val="16"/>
                <w:lang w:val="ru-RU" w:eastAsia="en-US"/>
              </w:rPr>
              <w:t>30 минут</w:t>
            </w:r>
          </w:p>
          <w:p w:rsidR="00933494" w:rsidRPr="00280EE7" w:rsidRDefault="00116AB8">
            <w:pPr>
              <w:spacing w:line="276" w:lineRule="auto"/>
              <w:jc w:val="center"/>
              <w:rPr>
                <w:rFonts w:ascii="Times New Roman" w:eastAsiaTheme="minorHAnsi" w:hAnsi="Times New Roman" w:cs="Times New Roman"/>
                <w:color w:val="auto"/>
                <w:sz w:val="16"/>
                <w:szCs w:val="16"/>
                <w:lang w:val="ru-RU" w:eastAsia="en-US"/>
              </w:rPr>
            </w:pPr>
            <w:r w:rsidRPr="00280EE7">
              <w:rPr>
                <w:rFonts w:ascii="Times New Roman" w:eastAsiaTheme="minorHAnsi" w:hAnsi="Times New Roman" w:cs="Times New Roman"/>
                <w:color w:val="auto"/>
                <w:sz w:val="16"/>
                <w:szCs w:val="16"/>
                <w:lang w:val="ru-RU" w:eastAsia="en-US"/>
              </w:rPr>
              <w:t>40 минут</w:t>
            </w:r>
          </w:p>
          <w:p w:rsidR="00933494" w:rsidRPr="00280EE7" w:rsidRDefault="00116AB8">
            <w:pPr>
              <w:spacing w:line="276" w:lineRule="auto"/>
              <w:jc w:val="center"/>
              <w:rPr>
                <w:rFonts w:ascii="Times New Roman" w:eastAsiaTheme="minorHAnsi" w:hAnsi="Times New Roman" w:cs="Times New Roman"/>
                <w:color w:val="auto"/>
                <w:sz w:val="16"/>
                <w:szCs w:val="16"/>
                <w:lang w:val="ru-RU" w:eastAsia="en-US"/>
              </w:rPr>
            </w:pPr>
            <w:r w:rsidRPr="00280EE7">
              <w:rPr>
                <w:rFonts w:ascii="Times New Roman" w:eastAsiaTheme="minorHAnsi" w:hAnsi="Times New Roman" w:cs="Times New Roman"/>
                <w:color w:val="auto"/>
                <w:sz w:val="16"/>
                <w:szCs w:val="16"/>
                <w:lang w:val="ru-RU" w:eastAsia="en-US"/>
              </w:rPr>
              <w:t>50 минут или 75 мин при организации 1 занятия после дневного сна</w:t>
            </w:r>
          </w:p>
          <w:p w:rsidR="00933494" w:rsidRPr="00280EE7" w:rsidRDefault="00116AB8">
            <w:pPr>
              <w:spacing w:line="276" w:lineRule="auto"/>
              <w:jc w:val="center"/>
              <w:rPr>
                <w:rFonts w:ascii="Times New Roman" w:eastAsiaTheme="minorHAnsi" w:hAnsi="Times New Roman" w:cs="Times New Roman"/>
                <w:color w:val="auto"/>
                <w:sz w:val="16"/>
                <w:szCs w:val="16"/>
                <w:lang w:val="ru-RU" w:eastAsia="en-US"/>
              </w:rPr>
            </w:pPr>
            <w:r w:rsidRPr="00280EE7">
              <w:rPr>
                <w:rFonts w:ascii="Times New Roman" w:eastAsiaTheme="minorHAnsi" w:hAnsi="Times New Roman" w:cs="Times New Roman"/>
                <w:color w:val="auto"/>
                <w:sz w:val="16"/>
                <w:szCs w:val="16"/>
                <w:lang w:val="ru-RU" w:eastAsia="en-US"/>
              </w:rPr>
              <w:t>90 минут</w:t>
            </w:r>
          </w:p>
        </w:tc>
      </w:tr>
      <w:tr w:rsidR="00933494" w:rsidRPr="00280EE7">
        <w:trPr>
          <w:trHeight w:val="400"/>
        </w:trPr>
        <w:tc>
          <w:tcPr>
            <w:tcW w:w="4395" w:type="dxa"/>
          </w:tcPr>
          <w:p w:rsidR="00933494" w:rsidRPr="00280EE7" w:rsidRDefault="00116AB8">
            <w:pPr>
              <w:spacing w:line="276" w:lineRule="auto"/>
              <w:jc w:val="center"/>
              <w:rPr>
                <w:rFonts w:ascii="Times New Roman" w:eastAsiaTheme="minorHAnsi" w:hAnsi="Times New Roman" w:cs="Times New Roman"/>
                <w:color w:val="auto"/>
                <w:sz w:val="16"/>
                <w:szCs w:val="16"/>
                <w:lang w:val="ru-RU" w:eastAsia="en-US"/>
              </w:rPr>
            </w:pPr>
            <w:r w:rsidRPr="00280EE7">
              <w:rPr>
                <w:rFonts w:ascii="Times New Roman" w:eastAsiaTheme="minorHAnsi" w:hAnsi="Times New Roman" w:cs="Times New Roman"/>
                <w:color w:val="auto"/>
                <w:sz w:val="16"/>
                <w:szCs w:val="16"/>
                <w:lang w:val="ru-RU" w:eastAsia="en-US"/>
              </w:rPr>
              <w:t>Продолжительность перерывов между занятиями, не менее</w:t>
            </w:r>
          </w:p>
        </w:tc>
        <w:tc>
          <w:tcPr>
            <w:tcW w:w="2410" w:type="dxa"/>
          </w:tcPr>
          <w:p w:rsidR="00933494" w:rsidRPr="00280EE7" w:rsidRDefault="00116AB8">
            <w:pPr>
              <w:spacing w:line="276" w:lineRule="auto"/>
              <w:jc w:val="center"/>
              <w:rPr>
                <w:rFonts w:ascii="Times New Roman" w:eastAsiaTheme="minorHAnsi" w:hAnsi="Times New Roman" w:cs="Times New Roman"/>
                <w:color w:val="auto"/>
                <w:sz w:val="16"/>
                <w:szCs w:val="16"/>
                <w:lang w:val="ru-RU" w:eastAsia="en-US"/>
              </w:rPr>
            </w:pPr>
            <w:r w:rsidRPr="00280EE7">
              <w:rPr>
                <w:rFonts w:ascii="Times New Roman" w:eastAsiaTheme="minorHAnsi" w:hAnsi="Times New Roman" w:cs="Times New Roman"/>
                <w:color w:val="auto"/>
                <w:sz w:val="16"/>
                <w:szCs w:val="16"/>
                <w:lang w:val="ru-RU" w:eastAsia="en-US"/>
              </w:rPr>
              <w:t>все возраста</w:t>
            </w:r>
          </w:p>
        </w:tc>
        <w:tc>
          <w:tcPr>
            <w:tcW w:w="3118" w:type="dxa"/>
          </w:tcPr>
          <w:p w:rsidR="00933494" w:rsidRPr="00280EE7" w:rsidRDefault="00116AB8">
            <w:pPr>
              <w:spacing w:line="276" w:lineRule="auto"/>
              <w:jc w:val="center"/>
              <w:rPr>
                <w:rFonts w:ascii="Times New Roman" w:eastAsiaTheme="minorHAnsi" w:hAnsi="Times New Roman" w:cs="Times New Roman"/>
                <w:color w:val="auto"/>
                <w:sz w:val="16"/>
                <w:szCs w:val="16"/>
                <w:lang w:val="ru-RU" w:eastAsia="en-US"/>
              </w:rPr>
            </w:pPr>
            <w:r w:rsidRPr="00280EE7">
              <w:rPr>
                <w:rFonts w:ascii="Times New Roman" w:eastAsiaTheme="minorHAnsi" w:hAnsi="Times New Roman" w:cs="Times New Roman"/>
                <w:color w:val="auto"/>
                <w:sz w:val="16"/>
                <w:szCs w:val="16"/>
                <w:lang w:val="ru-RU" w:eastAsia="en-US"/>
              </w:rPr>
              <w:t>10 минут</w:t>
            </w:r>
          </w:p>
        </w:tc>
      </w:tr>
      <w:tr w:rsidR="00933494" w:rsidRPr="00280EE7">
        <w:trPr>
          <w:trHeight w:val="195"/>
        </w:trPr>
        <w:tc>
          <w:tcPr>
            <w:tcW w:w="4395" w:type="dxa"/>
          </w:tcPr>
          <w:p w:rsidR="00933494" w:rsidRPr="00280EE7" w:rsidRDefault="00116AB8">
            <w:pPr>
              <w:spacing w:line="276" w:lineRule="auto"/>
              <w:jc w:val="center"/>
              <w:rPr>
                <w:rFonts w:ascii="Times New Roman" w:eastAsiaTheme="minorHAnsi" w:hAnsi="Times New Roman" w:cs="Times New Roman"/>
                <w:color w:val="auto"/>
                <w:sz w:val="16"/>
                <w:szCs w:val="16"/>
                <w:lang w:val="ru-RU" w:eastAsia="en-US"/>
              </w:rPr>
            </w:pPr>
            <w:r w:rsidRPr="00280EE7">
              <w:rPr>
                <w:rFonts w:ascii="Times New Roman" w:eastAsiaTheme="minorHAnsi" w:hAnsi="Times New Roman" w:cs="Times New Roman"/>
                <w:color w:val="auto"/>
                <w:sz w:val="16"/>
                <w:szCs w:val="16"/>
                <w:lang w:val="ru-RU" w:eastAsia="en-US"/>
              </w:rPr>
              <w:t>Перерыв во время занятий для гимнастики, не менее</w:t>
            </w:r>
          </w:p>
        </w:tc>
        <w:tc>
          <w:tcPr>
            <w:tcW w:w="2410" w:type="dxa"/>
          </w:tcPr>
          <w:p w:rsidR="00933494" w:rsidRPr="00280EE7" w:rsidRDefault="00116AB8">
            <w:pPr>
              <w:spacing w:line="276" w:lineRule="auto"/>
              <w:jc w:val="center"/>
              <w:rPr>
                <w:rFonts w:ascii="Times New Roman" w:eastAsiaTheme="minorHAnsi" w:hAnsi="Times New Roman" w:cs="Times New Roman"/>
                <w:color w:val="auto"/>
                <w:sz w:val="16"/>
                <w:szCs w:val="16"/>
                <w:lang w:val="ru-RU" w:eastAsia="en-US"/>
              </w:rPr>
            </w:pPr>
            <w:r w:rsidRPr="00280EE7">
              <w:rPr>
                <w:rFonts w:ascii="Times New Roman" w:eastAsiaTheme="minorHAnsi" w:hAnsi="Times New Roman" w:cs="Times New Roman"/>
                <w:color w:val="auto"/>
                <w:sz w:val="16"/>
                <w:szCs w:val="16"/>
                <w:lang w:val="ru-RU" w:eastAsia="en-US"/>
              </w:rPr>
              <w:t>все возраста</w:t>
            </w:r>
          </w:p>
        </w:tc>
        <w:tc>
          <w:tcPr>
            <w:tcW w:w="3118" w:type="dxa"/>
          </w:tcPr>
          <w:p w:rsidR="00933494" w:rsidRPr="00280EE7" w:rsidRDefault="00116AB8">
            <w:pPr>
              <w:spacing w:line="276" w:lineRule="auto"/>
              <w:jc w:val="center"/>
              <w:rPr>
                <w:rFonts w:ascii="Times New Roman" w:eastAsiaTheme="minorHAnsi" w:hAnsi="Times New Roman" w:cs="Times New Roman"/>
                <w:color w:val="auto"/>
                <w:sz w:val="16"/>
                <w:szCs w:val="16"/>
                <w:lang w:val="ru-RU" w:eastAsia="en-US"/>
              </w:rPr>
            </w:pPr>
            <w:r w:rsidRPr="00280EE7">
              <w:rPr>
                <w:rFonts w:ascii="Times New Roman" w:eastAsiaTheme="minorHAnsi" w:hAnsi="Times New Roman" w:cs="Times New Roman"/>
                <w:color w:val="auto"/>
                <w:sz w:val="16"/>
                <w:szCs w:val="16"/>
                <w:lang w:val="ru-RU" w:eastAsia="en-US"/>
              </w:rPr>
              <w:t>2-х минут</w:t>
            </w:r>
          </w:p>
        </w:tc>
      </w:tr>
      <w:tr w:rsidR="00933494" w:rsidRPr="00280EE7">
        <w:trPr>
          <w:trHeight w:val="133"/>
        </w:trPr>
        <w:tc>
          <w:tcPr>
            <w:tcW w:w="9923" w:type="dxa"/>
            <w:gridSpan w:val="3"/>
          </w:tcPr>
          <w:p w:rsidR="00933494" w:rsidRPr="00280EE7" w:rsidRDefault="00116AB8">
            <w:pPr>
              <w:spacing w:line="276" w:lineRule="auto"/>
              <w:jc w:val="center"/>
              <w:rPr>
                <w:rFonts w:ascii="Times New Roman" w:eastAsiaTheme="minorHAnsi" w:hAnsi="Times New Roman" w:cs="Times New Roman"/>
                <w:i/>
                <w:color w:val="auto"/>
                <w:sz w:val="16"/>
                <w:szCs w:val="16"/>
                <w:lang w:val="ru-RU" w:eastAsia="en-US"/>
              </w:rPr>
            </w:pPr>
            <w:r w:rsidRPr="00280EE7">
              <w:rPr>
                <w:rFonts w:ascii="Times New Roman" w:eastAsiaTheme="minorHAnsi" w:hAnsi="Times New Roman" w:cs="Times New Roman"/>
                <w:i/>
                <w:color w:val="auto"/>
                <w:sz w:val="16"/>
                <w:szCs w:val="16"/>
                <w:lang w:val="ru-RU" w:eastAsia="en-US"/>
              </w:rPr>
              <w:t>Показатели организации образовательного процесса</w:t>
            </w:r>
          </w:p>
        </w:tc>
      </w:tr>
      <w:tr w:rsidR="00933494" w:rsidRPr="00280EE7">
        <w:trPr>
          <w:trHeight w:val="482"/>
        </w:trPr>
        <w:tc>
          <w:tcPr>
            <w:tcW w:w="4395" w:type="dxa"/>
          </w:tcPr>
          <w:p w:rsidR="00933494" w:rsidRPr="00280EE7" w:rsidRDefault="00116AB8">
            <w:pPr>
              <w:spacing w:line="276" w:lineRule="auto"/>
              <w:jc w:val="center"/>
              <w:rPr>
                <w:rFonts w:ascii="Times New Roman" w:eastAsiaTheme="minorHAnsi" w:hAnsi="Times New Roman" w:cs="Times New Roman"/>
                <w:color w:val="auto"/>
                <w:sz w:val="16"/>
                <w:szCs w:val="16"/>
                <w:lang w:val="ru-RU" w:eastAsia="en-US"/>
              </w:rPr>
            </w:pPr>
            <w:r w:rsidRPr="00280EE7">
              <w:rPr>
                <w:rFonts w:ascii="Times New Roman" w:eastAsiaTheme="minorHAnsi" w:hAnsi="Times New Roman" w:cs="Times New Roman"/>
                <w:color w:val="auto"/>
                <w:sz w:val="16"/>
                <w:szCs w:val="16"/>
                <w:lang w:val="ru-RU" w:eastAsia="en-US"/>
              </w:rPr>
              <w:t>Продолжительность ночного сна не менее</w:t>
            </w:r>
          </w:p>
        </w:tc>
        <w:tc>
          <w:tcPr>
            <w:tcW w:w="2410" w:type="dxa"/>
          </w:tcPr>
          <w:p w:rsidR="00933494" w:rsidRPr="00280EE7" w:rsidRDefault="00116AB8">
            <w:pPr>
              <w:spacing w:line="276" w:lineRule="auto"/>
              <w:jc w:val="center"/>
              <w:rPr>
                <w:rFonts w:ascii="Times New Roman" w:eastAsiaTheme="minorHAnsi" w:hAnsi="Times New Roman" w:cs="Times New Roman"/>
                <w:color w:val="auto"/>
                <w:sz w:val="16"/>
                <w:szCs w:val="16"/>
                <w:lang w:val="ru-RU" w:eastAsia="en-US"/>
              </w:rPr>
            </w:pPr>
            <w:r w:rsidRPr="00280EE7">
              <w:rPr>
                <w:rFonts w:ascii="Times New Roman" w:eastAsiaTheme="minorHAnsi" w:hAnsi="Times New Roman" w:cs="Times New Roman"/>
                <w:color w:val="auto"/>
                <w:sz w:val="16"/>
                <w:szCs w:val="16"/>
                <w:lang w:val="ru-RU" w:eastAsia="en-US"/>
              </w:rPr>
              <w:t>1–3 года</w:t>
            </w:r>
          </w:p>
          <w:p w:rsidR="00933494" w:rsidRPr="00280EE7" w:rsidRDefault="00116AB8">
            <w:pPr>
              <w:spacing w:line="276" w:lineRule="auto"/>
              <w:jc w:val="center"/>
              <w:rPr>
                <w:rFonts w:ascii="Times New Roman" w:eastAsiaTheme="minorHAnsi" w:hAnsi="Times New Roman" w:cs="Times New Roman"/>
                <w:color w:val="auto"/>
                <w:sz w:val="16"/>
                <w:szCs w:val="16"/>
                <w:lang w:val="ru-RU" w:eastAsia="en-US"/>
              </w:rPr>
            </w:pPr>
            <w:r w:rsidRPr="00280EE7">
              <w:rPr>
                <w:rFonts w:ascii="Times New Roman" w:eastAsiaTheme="minorHAnsi" w:hAnsi="Times New Roman" w:cs="Times New Roman"/>
                <w:color w:val="auto"/>
                <w:sz w:val="16"/>
                <w:szCs w:val="16"/>
                <w:lang w:val="ru-RU" w:eastAsia="en-US"/>
              </w:rPr>
              <w:t>4–7 лет</w:t>
            </w:r>
          </w:p>
        </w:tc>
        <w:tc>
          <w:tcPr>
            <w:tcW w:w="3118" w:type="dxa"/>
          </w:tcPr>
          <w:p w:rsidR="00933494" w:rsidRPr="00280EE7" w:rsidRDefault="00116AB8">
            <w:pPr>
              <w:spacing w:line="276" w:lineRule="auto"/>
              <w:jc w:val="center"/>
              <w:rPr>
                <w:rFonts w:ascii="Times New Roman" w:eastAsiaTheme="minorHAnsi" w:hAnsi="Times New Roman" w:cs="Times New Roman"/>
                <w:color w:val="auto"/>
                <w:sz w:val="16"/>
                <w:szCs w:val="16"/>
                <w:lang w:val="ru-RU" w:eastAsia="en-US"/>
              </w:rPr>
            </w:pPr>
            <w:r w:rsidRPr="00280EE7">
              <w:rPr>
                <w:rFonts w:ascii="Times New Roman" w:eastAsiaTheme="minorHAnsi" w:hAnsi="Times New Roman" w:cs="Times New Roman"/>
                <w:color w:val="auto"/>
                <w:sz w:val="16"/>
                <w:szCs w:val="16"/>
                <w:lang w:val="ru-RU" w:eastAsia="en-US"/>
              </w:rPr>
              <w:t>12 часов</w:t>
            </w:r>
          </w:p>
          <w:p w:rsidR="00933494" w:rsidRPr="00280EE7" w:rsidRDefault="00116AB8">
            <w:pPr>
              <w:spacing w:line="276" w:lineRule="auto"/>
              <w:jc w:val="center"/>
              <w:rPr>
                <w:rFonts w:ascii="Times New Roman" w:eastAsiaTheme="minorHAnsi" w:hAnsi="Times New Roman" w:cs="Times New Roman"/>
                <w:color w:val="auto"/>
                <w:sz w:val="16"/>
                <w:szCs w:val="16"/>
                <w:lang w:val="ru-RU" w:eastAsia="en-US"/>
              </w:rPr>
            </w:pPr>
            <w:r w:rsidRPr="00280EE7">
              <w:rPr>
                <w:rFonts w:ascii="Times New Roman" w:eastAsiaTheme="minorHAnsi" w:hAnsi="Times New Roman" w:cs="Times New Roman"/>
                <w:color w:val="auto"/>
                <w:sz w:val="16"/>
                <w:szCs w:val="16"/>
                <w:lang w:val="ru-RU" w:eastAsia="en-US"/>
              </w:rPr>
              <w:t>11 часов</w:t>
            </w:r>
          </w:p>
        </w:tc>
      </w:tr>
      <w:tr w:rsidR="00933494" w:rsidRPr="00280EE7">
        <w:trPr>
          <w:trHeight w:val="417"/>
        </w:trPr>
        <w:tc>
          <w:tcPr>
            <w:tcW w:w="4395" w:type="dxa"/>
          </w:tcPr>
          <w:p w:rsidR="00933494" w:rsidRPr="00280EE7" w:rsidRDefault="00116AB8">
            <w:pPr>
              <w:spacing w:line="276" w:lineRule="auto"/>
              <w:jc w:val="center"/>
              <w:rPr>
                <w:rFonts w:ascii="Times New Roman" w:eastAsiaTheme="minorHAnsi" w:hAnsi="Times New Roman" w:cs="Times New Roman"/>
                <w:color w:val="auto"/>
                <w:sz w:val="16"/>
                <w:szCs w:val="16"/>
                <w:lang w:val="ru-RU" w:eastAsia="en-US"/>
              </w:rPr>
            </w:pPr>
            <w:r w:rsidRPr="00280EE7">
              <w:rPr>
                <w:rFonts w:ascii="Times New Roman" w:eastAsiaTheme="minorHAnsi" w:hAnsi="Times New Roman" w:cs="Times New Roman"/>
                <w:color w:val="auto"/>
                <w:sz w:val="16"/>
                <w:szCs w:val="16"/>
                <w:lang w:val="ru-RU" w:eastAsia="en-US"/>
              </w:rPr>
              <w:t>Продолжительность дневного сна, не менее</w:t>
            </w:r>
          </w:p>
        </w:tc>
        <w:tc>
          <w:tcPr>
            <w:tcW w:w="2410" w:type="dxa"/>
          </w:tcPr>
          <w:p w:rsidR="00933494" w:rsidRPr="00280EE7" w:rsidRDefault="00116AB8">
            <w:pPr>
              <w:spacing w:line="276" w:lineRule="auto"/>
              <w:jc w:val="center"/>
              <w:rPr>
                <w:rFonts w:ascii="Times New Roman" w:eastAsiaTheme="minorHAnsi" w:hAnsi="Times New Roman" w:cs="Times New Roman"/>
                <w:color w:val="auto"/>
                <w:sz w:val="16"/>
                <w:szCs w:val="16"/>
                <w:lang w:val="ru-RU" w:eastAsia="en-US"/>
              </w:rPr>
            </w:pPr>
            <w:r w:rsidRPr="00280EE7">
              <w:rPr>
                <w:rFonts w:ascii="Times New Roman" w:eastAsiaTheme="minorHAnsi" w:hAnsi="Times New Roman" w:cs="Times New Roman"/>
                <w:color w:val="auto"/>
                <w:sz w:val="16"/>
                <w:szCs w:val="16"/>
                <w:lang w:val="ru-RU" w:eastAsia="en-US"/>
              </w:rPr>
              <w:t>1–3 года</w:t>
            </w:r>
          </w:p>
          <w:p w:rsidR="00933494" w:rsidRPr="00280EE7" w:rsidRDefault="00116AB8">
            <w:pPr>
              <w:spacing w:line="276" w:lineRule="auto"/>
              <w:jc w:val="center"/>
              <w:rPr>
                <w:rFonts w:ascii="Times New Roman" w:eastAsiaTheme="minorHAnsi" w:hAnsi="Times New Roman" w:cs="Times New Roman"/>
                <w:color w:val="auto"/>
                <w:sz w:val="16"/>
                <w:szCs w:val="16"/>
                <w:lang w:val="ru-RU" w:eastAsia="en-US"/>
              </w:rPr>
            </w:pPr>
            <w:r w:rsidRPr="00280EE7">
              <w:rPr>
                <w:rFonts w:ascii="Times New Roman" w:eastAsiaTheme="minorHAnsi" w:hAnsi="Times New Roman" w:cs="Times New Roman"/>
                <w:color w:val="auto"/>
                <w:sz w:val="16"/>
                <w:szCs w:val="16"/>
                <w:lang w:val="ru-RU" w:eastAsia="en-US"/>
              </w:rPr>
              <w:t>4–7 лет</w:t>
            </w:r>
          </w:p>
        </w:tc>
        <w:tc>
          <w:tcPr>
            <w:tcW w:w="3118" w:type="dxa"/>
          </w:tcPr>
          <w:p w:rsidR="00933494" w:rsidRPr="00280EE7" w:rsidRDefault="00116AB8">
            <w:pPr>
              <w:spacing w:line="276" w:lineRule="auto"/>
              <w:jc w:val="center"/>
              <w:rPr>
                <w:rFonts w:ascii="Times New Roman" w:eastAsiaTheme="minorHAnsi" w:hAnsi="Times New Roman" w:cs="Times New Roman"/>
                <w:color w:val="auto"/>
                <w:sz w:val="16"/>
                <w:szCs w:val="16"/>
                <w:lang w:val="ru-RU" w:eastAsia="en-US"/>
              </w:rPr>
            </w:pPr>
            <w:r w:rsidRPr="00280EE7">
              <w:rPr>
                <w:rFonts w:ascii="Times New Roman" w:eastAsiaTheme="minorHAnsi" w:hAnsi="Times New Roman" w:cs="Times New Roman"/>
                <w:color w:val="auto"/>
                <w:sz w:val="16"/>
                <w:szCs w:val="16"/>
                <w:lang w:val="ru-RU" w:eastAsia="en-US"/>
              </w:rPr>
              <w:t>3 часа</w:t>
            </w:r>
          </w:p>
          <w:p w:rsidR="00933494" w:rsidRPr="00280EE7" w:rsidRDefault="00116AB8">
            <w:pPr>
              <w:spacing w:line="276" w:lineRule="auto"/>
              <w:jc w:val="center"/>
              <w:rPr>
                <w:rFonts w:ascii="Times New Roman" w:eastAsiaTheme="minorHAnsi" w:hAnsi="Times New Roman" w:cs="Times New Roman"/>
                <w:color w:val="auto"/>
                <w:sz w:val="16"/>
                <w:szCs w:val="16"/>
                <w:lang w:val="ru-RU" w:eastAsia="en-US"/>
              </w:rPr>
            </w:pPr>
            <w:r w:rsidRPr="00280EE7">
              <w:rPr>
                <w:rFonts w:ascii="Times New Roman" w:eastAsiaTheme="minorHAnsi" w:hAnsi="Times New Roman" w:cs="Times New Roman"/>
                <w:color w:val="auto"/>
                <w:sz w:val="16"/>
                <w:szCs w:val="16"/>
                <w:lang w:val="ru-RU" w:eastAsia="en-US"/>
              </w:rPr>
              <w:t>2,5 часа</w:t>
            </w:r>
          </w:p>
        </w:tc>
      </w:tr>
      <w:tr w:rsidR="00933494" w:rsidRPr="00280EE7">
        <w:trPr>
          <w:trHeight w:val="211"/>
        </w:trPr>
        <w:tc>
          <w:tcPr>
            <w:tcW w:w="4395" w:type="dxa"/>
          </w:tcPr>
          <w:p w:rsidR="00933494" w:rsidRPr="00280EE7" w:rsidRDefault="00116AB8">
            <w:pPr>
              <w:spacing w:line="276" w:lineRule="auto"/>
              <w:jc w:val="center"/>
              <w:rPr>
                <w:rFonts w:ascii="Times New Roman" w:eastAsiaTheme="minorHAnsi" w:hAnsi="Times New Roman" w:cs="Times New Roman"/>
                <w:color w:val="auto"/>
                <w:sz w:val="16"/>
                <w:szCs w:val="16"/>
                <w:lang w:val="ru-RU" w:eastAsia="en-US"/>
              </w:rPr>
            </w:pPr>
            <w:r w:rsidRPr="00280EE7">
              <w:rPr>
                <w:rFonts w:ascii="Times New Roman" w:eastAsiaTheme="minorHAnsi" w:hAnsi="Times New Roman" w:cs="Times New Roman"/>
                <w:color w:val="auto"/>
                <w:sz w:val="16"/>
                <w:szCs w:val="16"/>
                <w:lang w:val="ru-RU" w:eastAsia="en-US"/>
              </w:rPr>
              <w:t>Продолжительность прогулок, не менее</w:t>
            </w:r>
          </w:p>
        </w:tc>
        <w:tc>
          <w:tcPr>
            <w:tcW w:w="2410" w:type="dxa"/>
          </w:tcPr>
          <w:p w:rsidR="00933494" w:rsidRPr="00280EE7" w:rsidRDefault="00116AB8">
            <w:pPr>
              <w:spacing w:line="276" w:lineRule="auto"/>
              <w:jc w:val="center"/>
              <w:rPr>
                <w:rFonts w:ascii="Times New Roman" w:eastAsiaTheme="minorHAnsi" w:hAnsi="Times New Roman" w:cs="Times New Roman"/>
                <w:color w:val="auto"/>
                <w:sz w:val="16"/>
                <w:szCs w:val="16"/>
                <w:lang w:val="ru-RU" w:eastAsia="en-US"/>
              </w:rPr>
            </w:pPr>
            <w:r w:rsidRPr="00280EE7">
              <w:rPr>
                <w:rFonts w:ascii="Times New Roman" w:eastAsiaTheme="minorHAnsi" w:hAnsi="Times New Roman" w:cs="Times New Roman"/>
                <w:color w:val="auto"/>
                <w:sz w:val="16"/>
                <w:szCs w:val="16"/>
                <w:lang w:val="ru-RU" w:eastAsia="en-US"/>
              </w:rPr>
              <w:t>для детей до 7 лет</w:t>
            </w:r>
          </w:p>
        </w:tc>
        <w:tc>
          <w:tcPr>
            <w:tcW w:w="3118" w:type="dxa"/>
          </w:tcPr>
          <w:p w:rsidR="00933494" w:rsidRPr="00280EE7" w:rsidRDefault="00116AB8">
            <w:pPr>
              <w:spacing w:line="276" w:lineRule="auto"/>
              <w:jc w:val="center"/>
              <w:rPr>
                <w:rFonts w:ascii="Times New Roman" w:eastAsiaTheme="minorHAnsi" w:hAnsi="Times New Roman" w:cs="Times New Roman"/>
                <w:color w:val="auto"/>
                <w:sz w:val="16"/>
                <w:szCs w:val="16"/>
                <w:lang w:val="ru-RU" w:eastAsia="en-US"/>
              </w:rPr>
            </w:pPr>
            <w:r w:rsidRPr="00280EE7">
              <w:rPr>
                <w:rFonts w:ascii="Times New Roman" w:eastAsiaTheme="minorHAnsi" w:hAnsi="Times New Roman" w:cs="Times New Roman"/>
                <w:color w:val="auto"/>
                <w:sz w:val="16"/>
                <w:szCs w:val="16"/>
                <w:lang w:val="ru-RU" w:eastAsia="en-US"/>
              </w:rPr>
              <w:t>3 часа в день</w:t>
            </w:r>
          </w:p>
        </w:tc>
      </w:tr>
      <w:tr w:rsidR="00933494" w:rsidRPr="00280EE7">
        <w:trPr>
          <w:trHeight w:val="179"/>
        </w:trPr>
        <w:tc>
          <w:tcPr>
            <w:tcW w:w="4395" w:type="dxa"/>
          </w:tcPr>
          <w:p w:rsidR="00933494" w:rsidRPr="00280EE7" w:rsidRDefault="00116AB8">
            <w:pPr>
              <w:spacing w:line="276" w:lineRule="auto"/>
              <w:jc w:val="center"/>
              <w:rPr>
                <w:rFonts w:ascii="Times New Roman" w:eastAsiaTheme="minorHAnsi" w:hAnsi="Times New Roman" w:cs="Times New Roman"/>
                <w:color w:val="auto"/>
                <w:sz w:val="16"/>
                <w:szCs w:val="16"/>
                <w:lang w:val="ru-RU" w:eastAsia="en-US"/>
              </w:rPr>
            </w:pPr>
            <w:r w:rsidRPr="00280EE7">
              <w:rPr>
                <w:rFonts w:ascii="Times New Roman" w:eastAsiaTheme="minorHAnsi" w:hAnsi="Times New Roman" w:cs="Times New Roman"/>
                <w:color w:val="auto"/>
                <w:sz w:val="16"/>
                <w:szCs w:val="16"/>
                <w:lang w:val="ru-RU" w:eastAsia="en-US"/>
              </w:rPr>
              <w:t>Суммарный объем двигательной активности, не менее</w:t>
            </w:r>
          </w:p>
        </w:tc>
        <w:tc>
          <w:tcPr>
            <w:tcW w:w="2410" w:type="dxa"/>
          </w:tcPr>
          <w:p w:rsidR="00933494" w:rsidRPr="00280EE7" w:rsidRDefault="00116AB8">
            <w:pPr>
              <w:spacing w:line="276" w:lineRule="auto"/>
              <w:jc w:val="center"/>
              <w:rPr>
                <w:rFonts w:ascii="Times New Roman" w:eastAsiaTheme="minorHAnsi" w:hAnsi="Times New Roman" w:cs="Times New Roman"/>
                <w:color w:val="auto"/>
                <w:sz w:val="16"/>
                <w:szCs w:val="16"/>
                <w:lang w:val="ru-RU" w:eastAsia="en-US"/>
              </w:rPr>
            </w:pPr>
            <w:r w:rsidRPr="00280EE7">
              <w:rPr>
                <w:rFonts w:ascii="Times New Roman" w:eastAsiaTheme="minorHAnsi" w:hAnsi="Times New Roman" w:cs="Times New Roman"/>
                <w:color w:val="auto"/>
                <w:sz w:val="16"/>
                <w:szCs w:val="16"/>
                <w:lang w:val="ru-RU" w:eastAsia="en-US"/>
              </w:rPr>
              <w:t>все возраста</w:t>
            </w:r>
          </w:p>
        </w:tc>
        <w:tc>
          <w:tcPr>
            <w:tcW w:w="3118" w:type="dxa"/>
          </w:tcPr>
          <w:p w:rsidR="00933494" w:rsidRPr="00280EE7" w:rsidRDefault="00116AB8">
            <w:pPr>
              <w:spacing w:line="276" w:lineRule="auto"/>
              <w:jc w:val="center"/>
              <w:rPr>
                <w:rFonts w:ascii="Times New Roman" w:eastAsiaTheme="minorHAnsi" w:hAnsi="Times New Roman" w:cs="Times New Roman"/>
                <w:color w:val="auto"/>
                <w:sz w:val="16"/>
                <w:szCs w:val="16"/>
                <w:lang w:val="ru-RU" w:eastAsia="en-US"/>
              </w:rPr>
            </w:pPr>
            <w:r w:rsidRPr="00280EE7">
              <w:rPr>
                <w:rFonts w:ascii="Times New Roman" w:eastAsiaTheme="minorHAnsi" w:hAnsi="Times New Roman" w:cs="Times New Roman"/>
                <w:color w:val="auto"/>
                <w:sz w:val="16"/>
                <w:szCs w:val="16"/>
                <w:lang w:val="ru-RU" w:eastAsia="en-US"/>
              </w:rPr>
              <w:t>1 часа в день</w:t>
            </w:r>
          </w:p>
        </w:tc>
      </w:tr>
      <w:tr w:rsidR="00933494" w:rsidRPr="00280EE7">
        <w:trPr>
          <w:trHeight w:val="179"/>
        </w:trPr>
        <w:tc>
          <w:tcPr>
            <w:tcW w:w="4395" w:type="dxa"/>
          </w:tcPr>
          <w:p w:rsidR="00933494" w:rsidRPr="00280EE7" w:rsidRDefault="00116AB8">
            <w:pPr>
              <w:spacing w:line="276" w:lineRule="auto"/>
              <w:jc w:val="center"/>
              <w:rPr>
                <w:rFonts w:ascii="Times New Roman" w:eastAsiaTheme="minorHAnsi" w:hAnsi="Times New Roman" w:cs="Times New Roman"/>
                <w:color w:val="auto"/>
                <w:sz w:val="16"/>
                <w:szCs w:val="16"/>
                <w:lang w:val="ru-RU" w:eastAsia="en-US"/>
              </w:rPr>
            </w:pPr>
            <w:r w:rsidRPr="00280EE7">
              <w:rPr>
                <w:rFonts w:ascii="Times New Roman" w:eastAsiaTheme="minorHAnsi" w:hAnsi="Times New Roman" w:cs="Times New Roman"/>
                <w:color w:val="auto"/>
                <w:sz w:val="16"/>
                <w:szCs w:val="16"/>
                <w:lang w:val="ru-RU" w:eastAsia="en-US"/>
              </w:rPr>
              <w:t>Утренний подъем, не ранее</w:t>
            </w:r>
          </w:p>
        </w:tc>
        <w:tc>
          <w:tcPr>
            <w:tcW w:w="2410" w:type="dxa"/>
          </w:tcPr>
          <w:p w:rsidR="00933494" w:rsidRPr="00280EE7" w:rsidRDefault="00116AB8">
            <w:pPr>
              <w:spacing w:line="276" w:lineRule="auto"/>
              <w:jc w:val="center"/>
              <w:rPr>
                <w:rFonts w:ascii="Times New Roman" w:eastAsiaTheme="minorHAnsi" w:hAnsi="Times New Roman" w:cs="Times New Roman"/>
                <w:color w:val="auto"/>
                <w:sz w:val="16"/>
                <w:szCs w:val="16"/>
                <w:lang w:val="ru-RU" w:eastAsia="en-US"/>
              </w:rPr>
            </w:pPr>
            <w:r w:rsidRPr="00280EE7">
              <w:rPr>
                <w:rFonts w:ascii="Times New Roman" w:eastAsiaTheme="minorHAnsi" w:hAnsi="Times New Roman" w:cs="Times New Roman"/>
                <w:color w:val="auto"/>
                <w:sz w:val="16"/>
                <w:szCs w:val="16"/>
                <w:lang w:val="ru-RU" w:eastAsia="en-US"/>
              </w:rPr>
              <w:t>все возраста</w:t>
            </w:r>
          </w:p>
        </w:tc>
        <w:tc>
          <w:tcPr>
            <w:tcW w:w="3118" w:type="dxa"/>
          </w:tcPr>
          <w:p w:rsidR="00933494" w:rsidRPr="00280EE7" w:rsidRDefault="00116AB8">
            <w:pPr>
              <w:spacing w:line="276" w:lineRule="auto"/>
              <w:jc w:val="center"/>
              <w:rPr>
                <w:rFonts w:ascii="Times New Roman" w:eastAsiaTheme="minorHAnsi" w:hAnsi="Times New Roman" w:cs="Times New Roman"/>
                <w:color w:val="auto"/>
                <w:sz w:val="16"/>
                <w:szCs w:val="16"/>
                <w:lang w:val="ru-RU" w:eastAsia="en-US"/>
              </w:rPr>
            </w:pPr>
            <w:r w:rsidRPr="00280EE7">
              <w:rPr>
                <w:rFonts w:ascii="Times New Roman" w:eastAsiaTheme="minorHAnsi" w:hAnsi="Times New Roman" w:cs="Times New Roman"/>
                <w:color w:val="auto"/>
                <w:sz w:val="16"/>
                <w:szCs w:val="16"/>
                <w:lang w:val="ru-RU" w:eastAsia="en-US"/>
              </w:rPr>
              <w:t>7 ч 00 мин</w:t>
            </w:r>
          </w:p>
        </w:tc>
      </w:tr>
      <w:tr w:rsidR="00933494" w:rsidRPr="00280EE7">
        <w:trPr>
          <w:trHeight w:val="225"/>
        </w:trPr>
        <w:tc>
          <w:tcPr>
            <w:tcW w:w="4395" w:type="dxa"/>
          </w:tcPr>
          <w:p w:rsidR="00933494" w:rsidRPr="00280EE7" w:rsidRDefault="00116AB8">
            <w:pPr>
              <w:spacing w:line="276" w:lineRule="auto"/>
              <w:jc w:val="center"/>
              <w:rPr>
                <w:rFonts w:ascii="Times New Roman" w:eastAsiaTheme="minorHAnsi" w:hAnsi="Times New Roman" w:cs="Times New Roman"/>
                <w:color w:val="auto"/>
                <w:sz w:val="16"/>
                <w:szCs w:val="16"/>
                <w:lang w:val="ru-RU" w:eastAsia="en-US"/>
              </w:rPr>
            </w:pPr>
            <w:r w:rsidRPr="00280EE7">
              <w:rPr>
                <w:rFonts w:ascii="Times New Roman" w:eastAsiaTheme="minorHAnsi" w:hAnsi="Times New Roman" w:cs="Times New Roman"/>
                <w:color w:val="auto"/>
                <w:sz w:val="16"/>
                <w:szCs w:val="16"/>
                <w:lang w:val="ru-RU" w:eastAsia="en-US"/>
              </w:rPr>
              <w:t>Утренняя зарядка, продолжительность, не менее</w:t>
            </w:r>
          </w:p>
        </w:tc>
        <w:tc>
          <w:tcPr>
            <w:tcW w:w="2410" w:type="dxa"/>
          </w:tcPr>
          <w:p w:rsidR="00933494" w:rsidRPr="00280EE7" w:rsidRDefault="00116AB8">
            <w:pPr>
              <w:spacing w:line="276" w:lineRule="auto"/>
              <w:jc w:val="center"/>
              <w:rPr>
                <w:rFonts w:ascii="Times New Roman" w:eastAsiaTheme="minorHAnsi" w:hAnsi="Times New Roman" w:cs="Times New Roman"/>
                <w:color w:val="auto"/>
                <w:sz w:val="16"/>
                <w:szCs w:val="16"/>
                <w:lang w:val="ru-RU" w:eastAsia="en-US"/>
              </w:rPr>
            </w:pPr>
            <w:r w:rsidRPr="00280EE7">
              <w:rPr>
                <w:rFonts w:ascii="Times New Roman" w:eastAsiaTheme="minorHAnsi" w:hAnsi="Times New Roman" w:cs="Times New Roman"/>
                <w:color w:val="auto"/>
                <w:sz w:val="16"/>
                <w:szCs w:val="16"/>
                <w:lang w:val="ru-RU" w:eastAsia="en-US"/>
              </w:rPr>
              <w:t>до 7 лет</w:t>
            </w:r>
          </w:p>
        </w:tc>
        <w:tc>
          <w:tcPr>
            <w:tcW w:w="3118" w:type="dxa"/>
          </w:tcPr>
          <w:p w:rsidR="00933494" w:rsidRPr="00280EE7" w:rsidRDefault="00116AB8">
            <w:pPr>
              <w:spacing w:line="276" w:lineRule="auto"/>
              <w:jc w:val="center"/>
              <w:rPr>
                <w:rFonts w:ascii="Times New Roman" w:eastAsiaTheme="minorHAnsi" w:hAnsi="Times New Roman" w:cs="Times New Roman"/>
                <w:color w:val="auto"/>
                <w:sz w:val="16"/>
                <w:szCs w:val="16"/>
                <w:lang w:val="ru-RU" w:eastAsia="en-US"/>
              </w:rPr>
            </w:pPr>
            <w:r w:rsidRPr="00280EE7">
              <w:rPr>
                <w:rFonts w:ascii="Times New Roman" w:eastAsiaTheme="minorHAnsi" w:hAnsi="Times New Roman" w:cs="Times New Roman"/>
                <w:color w:val="auto"/>
                <w:sz w:val="16"/>
                <w:szCs w:val="16"/>
                <w:lang w:val="ru-RU" w:eastAsia="en-US"/>
              </w:rPr>
              <w:t>10 минут</w:t>
            </w:r>
          </w:p>
        </w:tc>
      </w:tr>
    </w:tbl>
    <w:p w:rsidR="00933494" w:rsidRDefault="00933494">
      <w:pPr>
        <w:spacing w:line="276" w:lineRule="auto"/>
        <w:rPr>
          <w:rFonts w:ascii="Times New Roman" w:eastAsiaTheme="minorHAnsi" w:hAnsi="Times New Roman" w:cs="Times New Roman"/>
          <w:color w:val="auto"/>
          <w:sz w:val="20"/>
          <w:szCs w:val="20"/>
          <w:lang w:val="ru-RU" w:eastAsia="en-US"/>
        </w:rPr>
      </w:pPr>
    </w:p>
    <w:p w:rsidR="00933494" w:rsidRDefault="00116AB8">
      <w:pPr>
        <w:spacing w:line="276" w:lineRule="auto"/>
        <w:jc w:val="right"/>
        <w:rPr>
          <w:rFonts w:ascii="Times New Roman" w:eastAsiaTheme="minorHAnsi" w:hAnsi="Times New Roman" w:cs="Times New Roman"/>
          <w:color w:val="auto"/>
          <w:sz w:val="20"/>
          <w:szCs w:val="20"/>
          <w:lang w:val="ru-RU" w:eastAsia="en-US"/>
        </w:rPr>
      </w:pPr>
      <w:r>
        <w:rPr>
          <w:rFonts w:ascii="Times New Roman" w:eastAsiaTheme="minorHAnsi" w:hAnsi="Times New Roman" w:cs="Times New Roman"/>
          <w:color w:val="auto"/>
          <w:sz w:val="20"/>
          <w:szCs w:val="20"/>
          <w:lang w:val="ru-RU" w:eastAsia="en-US"/>
        </w:rPr>
        <w:t xml:space="preserve">Приложение № 10  </w:t>
      </w:r>
    </w:p>
    <w:p w:rsidR="00933494" w:rsidRDefault="00116AB8">
      <w:pPr>
        <w:spacing w:line="276" w:lineRule="auto"/>
        <w:jc w:val="right"/>
        <w:rPr>
          <w:rFonts w:ascii="Times New Roman" w:eastAsiaTheme="minorHAnsi" w:hAnsi="Times New Roman" w:cs="Times New Roman"/>
          <w:color w:val="auto"/>
          <w:sz w:val="20"/>
          <w:szCs w:val="20"/>
          <w:lang w:val="ru-RU" w:eastAsia="en-US"/>
        </w:rPr>
      </w:pPr>
      <w:r>
        <w:rPr>
          <w:rFonts w:ascii="Times New Roman" w:eastAsiaTheme="minorHAnsi" w:hAnsi="Times New Roman" w:cs="Times New Roman"/>
          <w:color w:val="auto"/>
          <w:sz w:val="20"/>
          <w:szCs w:val="20"/>
          <w:lang w:val="ru-RU" w:eastAsia="en-US"/>
        </w:rPr>
        <w:t>к СанПиН 2.3/2.4.3590-20</w:t>
      </w:r>
    </w:p>
    <w:p w:rsidR="00933494" w:rsidRDefault="00116AB8">
      <w:pPr>
        <w:spacing w:line="276" w:lineRule="auto"/>
        <w:jc w:val="center"/>
        <w:rPr>
          <w:rFonts w:ascii="Times New Roman" w:eastAsiaTheme="minorHAnsi" w:hAnsi="Times New Roman" w:cs="Times New Roman"/>
          <w:b/>
          <w:bCs/>
          <w:color w:val="auto"/>
          <w:lang w:val="ru-RU" w:eastAsia="en-US"/>
        </w:rPr>
      </w:pPr>
      <w:r>
        <w:rPr>
          <w:rFonts w:ascii="Times New Roman" w:eastAsiaTheme="minorHAnsi" w:hAnsi="Times New Roman" w:cs="Times New Roman"/>
          <w:b/>
          <w:bCs/>
          <w:color w:val="auto"/>
          <w:lang w:val="ru-RU" w:eastAsia="en-US"/>
        </w:rPr>
        <w:t>Режим питания в зависимости от длительности пребывания детей в ДОО</w:t>
      </w:r>
    </w:p>
    <w:tbl>
      <w:tblPr>
        <w:tblW w:w="9923"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37"/>
        <w:gridCol w:w="2549"/>
        <w:gridCol w:w="2549"/>
        <w:gridCol w:w="1888"/>
      </w:tblGrid>
      <w:tr w:rsidR="00933494" w:rsidRPr="00280EE7">
        <w:trPr>
          <w:trHeight w:val="552"/>
        </w:trPr>
        <w:tc>
          <w:tcPr>
            <w:tcW w:w="2937" w:type="dxa"/>
            <w:vMerge w:val="restart"/>
          </w:tcPr>
          <w:p w:rsidR="00933494" w:rsidRPr="00280EE7" w:rsidRDefault="00116AB8">
            <w:pPr>
              <w:spacing w:line="276" w:lineRule="auto"/>
              <w:jc w:val="center"/>
              <w:rPr>
                <w:rFonts w:ascii="Times New Roman" w:eastAsiaTheme="minorHAnsi" w:hAnsi="Times New Roman" w:cs="Times New Roman"/>
                <w:color w:val="auto"/>
                <w:sz w:val="16"/>
                <w:szCs w:val="16"/>
                <w:lang w:val="ru-RU" w:eastAsia="en-US"/>
              </w:rPr>
            </w:pPr>
            <w:r w:rsidRPr="00280EE7">
              <w:rPr>
                <w:rFonts w:ascii="Times New Roman" w:eastAsiaTheme="minorHAnsi" w:hAnsi="Times New Roman" w:cs="Times New Roman"/>
                <w:color w:val="auto"/>
                <w:sz w:val="16"/>
                <w:szCs w:val="16"/>
                <w:lang w:val="ru-RU" w:eastAsia="en-US"/>
              </w:rPr>
              <w:t>Время приема пищи</w:t>
            </w:r>
          </w:p>
        </w:tc>
        <w:tc>
          <w:tcPr>
            <w:tcW w:w="6986" w:type="dxa"/>
            <w:gridSpan w:val="3"/>
          </w:tcPr>
          <w:p w:rsidR="00933494" w:rsidRPr="00280EE7" w:rsidRDefault="00116AB8">
            <w:pPr>
              <w:spacing w:line="276" w:lineRule="auto"/>
              <w:jc w:val="center"/>
              <w:rPr>
                <w:rFonts w:ascii="Times New Roman" w:eastAsiaTheme="minorHAnsi" w:hAnsi="Times New Roman" w:cs="Times New Roman"/>
                <w:color w:val="auto"/>
                <w:sz w:val="16"/>
                <w:szCs w:val="16"/>
                <w:lang w:val="ru-RU" w:eastAsia="en-US"/>
              </w:rPr>
            </w:pPr>
            <w:r w:rsidRPr="00280EE7">
              <w:rPr>
                <w:rFonts w:ascii="Times New Roman" w:eastAsiaTheme="minorHAnsi" w:hAnsi="Times New Roman" w:cs="Times New Roman"/>
                <w:color w:val="auto"/>
                <w:sz w:val="16"/>
                <w:szCs w:val="16"/>
                <w:lang w:val="ru-RU" w:eastAsia="en-US"/>
              </w:rPr>
              <w:t>Приемы пищи в зависимости от длительности пребывания детей в</w:t>
            </w:r>
          </w:p>
          <w:p w:rsidR="00933494" w:rsidRPr="00280EE7" w:rsidRDefault="00116AB8">
            <w:pPr>
              <w:spacing w:line="276" w:lineRule="auto"/>
              <w:jc w:val="center"/>
              <w:rPr>
                <w:rFonts w:ascii="Times New Roman" w:eastAsiaTheme="minorHAnsi" w:hAnsi="Times New Roman" w:cs="Times New Roman"/>
                <w:color w:val="auto"/>
                <w:sz w:val="16"/>
                <w:szCs w:val="16"/>
                <w:lang w:val="ru-RU" w:eastAsia="en-US"/>
              </w:rPr>
            </w:pPr>
            <w:r w:rsidRPr="00280EE7">
              <w:rPr>
                <w:rFonts w:ascii="Times New Roman" w:eastAsiaTheme="minorHAnsi" w:hAnsi="Times New Roman" w:cs="Times New Roman"/>
                <w:color w:val="auto"/>
                <w:sz w:val="16"/>
                <w:szCs w:val="16"/>
                <w:lang w:val="ru-RU" w:eastAsia="en-US"/>
              </w:rPr>
              <w:t>дошкольной организации</w:t>
            </w:r>
          </w:p>
        </w:tc>
      </w:tr>
      <w:tr w:rsidR="00933494" w:rsidRPr="00280EE7">
        <w:trPr>
          <w:trHeight w:val="275"/>
        </w:trPr>
        <w:tc>
          <w:tcPr>
            <w:tcW w:w="2937" w:type="dxa"/>
            <w:vMerge/>
            <w:tcBorders>
              <w:top w:val="none" w:sz="4" w:space="0" w:color="000000"/>
            </w:tcBorders>
          </w:tcPr>
          <w:p w:rsidR="00933494" w:rsidRPr="00280EE7" w:rsidRDefault="00933494">
            <w:pPr>
              <w:spacing w:line="276" w:lineRule="auto"/>
              <w:jc w:val="center"/>
              <w:rPr>
                <w:rFonts w:ascii="Times New Roman" w:eastAsiaTheme="minorHAnsi" w:hAnsi="Times New Roman" w:cs="Times New Roman"/>
                <w:color w:val="auto"/>
                <w:sz w:val="16"/>
                <w:szCs w:val="16"/>
                <w:lang w:val="ru-RU" w:eastAsia="en-US"/>
              </w:rPr>
            </w:pPr>
          </w:p>
        </w:tc>
        <w:tc>
          <w:tcPr>
            <w:tcW w:w="2549" w:type="dxa"/>
          </w:tcPr>
          <w:p w:rsidR="00933494" w:rsidRPr="00280EE7" w:rsidRDefault="00116AB8">
            <w:pPr>
              <w:spacing w:line="276" w:lineRule="auto"/>
              <w:jc w:val="center"/>
              <w:rPr>
                <w:rFonts w:ascii="Times New Roman" w:eastAsiaTheme="minorHAnsi" w:hAnsi="Times New Roman" w:cs="Times New Roman"/>
                <w:color w:val="auto"/>
                <w:sz w:val="16"/>
                <w:szCs w:val="16"/>
                <w:lang w:val="ru-RU" w:eastAsia="en-US"/>
              </w:rPr>
            </w:pPr>
            <w:r w:rsidRPr="00280EE7">
              <w:rPr>
                <w:rFonts w:ascii="Times New Roman" w:eastAsiaTheme="minorHAnsi" w:hAnsi="Times New Roman" w:cs="Times New Roman"/>
                <w:color w:val="auto"/>
                <w:sz w:val="16"/>
                <w:szCs w:val="16"/>
                <w:lang w:val="ru-RU" w:eastAsia="en-US"/>
              </w:rPr>
              <w:t>8–10 часов</w:t>
            </w:r>
          </w:p>
        </w:tc>
        <w:tc>
          <w:tcPr>
            <w:tcW w:w="2549" w:type="dxa"/>
          </w:tcPr>
          <w:p w:rsidR="00933494" w:rsidRPr="00280EE7" w:rsidRDefault="00116AB8">
            <w:pPr>
              <w:spacing w:line="276" w:lineRule="auto"/>
              <w:jc w:val="center"/>
              <w:rPr>
                <w:rFonts w:ascii="Times New Roman" w:eastAsiaTheme="minorHAnsi" w:hAnsi="Times New Roman" w:cs="Times New Roman"/>
                <w:color w:val="auto"/>
                <w:sz w:val="16"/>
                <w:szCs w:val="16"/>
                <w:lang w:val="ru-RU" w:eastAsia="en-US"/>
              </w:rPr>
            </w:pPr>
            <w:r w:rsidRPr="00280EE7">
              <w:rPr>
                <w:rFonts w:ascii="Times New Roman" w:eastAsiaTheme="minorHAnsi" w:hAnsi="Times New Roman" w:cs="Times New Roman"/>
                <w:color w:val="auto"/>
                <w:sz w:val="16"/>
                <w:szCs w:val="16"/>
                <w:lang w:val="ru-RU" w:eastAsia="en-US"/>
              </w:rPr>
              <w:t>11–12 часов</w:t>
            </w:r>
          </w:p>
        </w:tc>
        <w:tc>
          <w:tcPr>
            <w:tcW w:w="1888" w:type="dxa"/>
          </w:tcPr>
          <w:p w:rsidR="00933494" w:rsidRPr="00280EE7" w:rsidRDefault="00116AB8">
            <w:pPr>
              <w:spacing w:line="276" w:lineRule="auto"/>
              <w:jc w:val="center"/>
              <w:rPr>
                <w:rFonts w:ascii="Times New Roman" w:eastAsiaTheme="minorHAnsi" w:hAnsi="Times New Roman" w:cs="Times New Roman"/>
                <w:color w:val="auto"/>
                <w:sz w:val="16"/>
                <w:szCs w:val="16"/>
                <w:lang w:val="ru-RU" w:eastAsia="en-US"/>
              </w:rPr>
            </w:pPr>
            <w:r w:rsidRPr="00280EE7">
              <w:rPr>
                <w:rFonts w:ascii="Times New Roman" w:eastAsiaTheme="minorHAnsi" w:hAnsi="Times New Roman" w:cs="Times New Roman"/>
                <w:color w:val="auto"/>
                <w:sz w:val="16"/>
                <w:szCs w:val="16"/>
                <w:lang w:val="ru-RU" w:eastAsia="en-US"/>
              </w:rPr>
              <w:t>24 часа</w:t>
            </w:r>
          </w:p>
        </w:tc>
      </w:tr>
      <w:tr w:rsidR="00933494" w:rsidRPr="00280EE7">
        <w:trPr>
          <w:trHeight w:val="275"/>
        </w:trPr>
        <w:tc>
          <w:tcPr>
            <w:tcW w:w="2937" w:type="dxa"/>
          </w:tcPr>
          <w:p w:rsidR="00933494" w:rsidRPr="00280EE7" w:rsidRDefault="00116AB8">
            <w:pPr>
              <w:spacing w:line="276" w:lineRule="auto"/>
              <w:jc w:val="center"/>
              <w:rPr>
                <w:rFonts w:ascii="Times New Roman" w:eastAsiaTheme="minorHAnsi" w:hAnsi="Times New Roman" w:cs="Times New Roman"/>
                <w:color w:val="auto"/>
                <w:sz w:val="16"/>
                <w:szCs w:val="16"/>
                <w:lang w:val="ru-RU" w:eastAsia="en-US"/>
              </w:rPr>
            </w:pPr>
            <w:r w:rsidRPr="00280EE7">
              <w:rPr>
                <w:rFonts w:ascii="Times New Roman" w:eastAsiaTheme="minorHAnsi" w:hAnsi="Times New Roman" w:cs="Times New Roman"/>
                <w:color w:val="auto"/>
                <w:sz w:val="16"/>
                <w:szCs w:val="16"/>
                <w:lang w:val="ru-RU" w:eastAsia="en-US"/>
              </w:rPr>
              <w:t>8.30-9.00</w:t>
            </w:r>
          </w:p>
        </w:tc>
        <w:tc>
          <w:tcPr>
            <w:tcW w:w="2549" w:type="dxa"/>
          </w:tcPr>
          <w:p w:rsidR="00933494" w:rsidRPr="00280EE7" w:rsidRDefault="00116AB8">
            <w:pPr>
              <w:spacing w:line="276" w:lineRule="auto"/>
              <w:jc w:val="center"/>
              <w:rPr>
                <w:rFonts w:ascii="Times New Roman" w:eastAsiaTheme="minorHAnsi" w:hAnsi="Times New Roman" w:cs="Times New Roman"/>
                <w:color w:val="auto"/>
                <w:sz w:val="16"/>
                <w:szCs w:val="16"/>
                <w:lang w:val="ru-RU" w:eastAsia="en-US"/>
              </w:rPr>
            </w:pPr>
            <w:r w:rsidRPr="00280EE7">
              <w:rPr>
                <w:rFonts w:ascii="Times New Roman" w:eastAsiaTheme="minorHAnsi" w:hAnsi="Times New Roman" w:cs="Times New Roman"/>
                <w:color w:val="auto"/>
                <w:sz w:val="16"/>
                <w:szCs w:val="16"/>
                <w:lang w:val="ru-RU" w:eastAsia="en-US"/>
              </w:rPr>
              <w:t>Завтрак</w:t>
            </w:r>
          </w:p>
        </w:tc>
        <w:tc>
          <w:tcPr>
            <w:tcW w:w="2549" w:type="dxa"/>
          </w:tcPr>
          <w:p w:rsidR="00933494" w:rsidRPr="00280EE7" w:rsidRDefault="00116AB8">
            <w:pPr>
              <w:spacing w:line="276" w:lineRule="auto"/>
              <w:jc w:val="center"/>
              <w:rPr>
                <w:rFonts w:ascii="Times New Roman" w:eastAsiaTheme="minorHAnsi" w:hAnsi="Times New Roman" w:cs="Times New Roman"/>
                <w:color w:val="auto"/>
                <w:sz w:val="16"/>
                <w:szCs w:val="16"/>
                <w:lang w:val="ru-RU" w:eastAsia="en-US"/>
              </w:rPr>
            </w:pPr>
            <w:r w:rsidRPr="00280EE7">
              <w:rPr>
                <w:rFonts w:ascii="Times New Roman" w:eastAsiaTheme="minorHAnsi" w:hAnsi="Times New Roman" w:cs="Times New Roman"/>
                <w:color w:val="auto"/>
                <w:sz w:val="16"/>
                <w:szCs w:val="16"/>
                <w:lang w:val="ru-RU" w:eastAsia="en-US"/>
              </w:rPr>
              <w:t>завтрак</w:t>
            </w:r>
          </w:p>
        </w:tc>
        <w:tc>
          <w:tcPr>
            <w:tcW w:w="1888" w:type="dxa"/>
          </w:tcPr>
          <w:p w:rsidR="00933494" w:rsidRPr="00280EE7" w:rsidRDefault="00116AB8">
            <w:pPr>
              <w:spacing w:line="276" w:lineRule="auto"/>
              <w:jc w:val="center"/>
              <w:rPr>
                <w:rFonts w:ascii="Times New Roman" w:eastAsiaTheme="minorHAnsi" w:hAnsi="Times New Roman" w:cs="Times New Roman"/>
                <w:color w:val="auto"/>
                <w:sz w:val="16"/>
                <w:szCs w:val="16"/>
                <w:lang w:val="ru-RU" w:eastAsia="en-US"/>
              </w:rPr>
            </w:pPr>
            <w:r w:rsidRPr="00280EE7">
              <w:rPr>
                <w:rFonts w:ascii="Times New Roman" w:eastAsiaTheme="minorHAnsi" w:hAnsi="Times New Roman" w:cs="Times New Roman"/>
                <w:color w:val="auto"/>
                <w:sz w:val="16"/>
                <w:szCs w:val="16"/>
                <w:lang w:val="ru-RU" w:eastAsia="en-US"/>
              </w:rPr>
              <w:t>завтрак</w:t>
            </w:r>
          </w:p>
        </w:tc>
      </w:tr>
      <w:tr w:rsidR="00933494" w:rsidRPr="00280EE7">
        <w:trPr>
          <w:trHeight w:val="275"/>
        </w:trPr>
        <w:tc>
          <w:tcPr>
            <w:tcW w:w="2937" w:type="dxa"/>
          </w:tcPr>
          <w:p w:rsidR="00933494" w:rsidRPr="00280EE7" w:rsidRDefault="00116AB8">
            <w:pPr>
              <w:spacing w:line="276" w:lineRule="auto"/>
              <w:jc w:val="center"/>
              <w:rPr>
                <w:rFonts w:ascii="Times New Roman" w:eastAsiaTheme="minorHAnsi" w:hAnsi="Times New Roman" w:cs="Times New Roman"/>
                <w:color w:val="auto"/>
                <w:sz w:val="16"/>
                <w:szCs w:val="16"/>
                <w:lang w:val="ru-RU" w:eastAsia="en-US"/>
              </w:rPr>
            </w:pPr>
            <w:r w:rsidRPr="00280EE7">
              <w:rPr>
                <w:rFonts w:ascii="Times New Roman" w:eastAsiaTheme="minorHAnsi" w:hAnsi="Times New Roman" w:cs="Times New Roman"/>
                <w:color w:val="auto"/>
                <w:sz w:val="16"/>
                <w:szCs w:val="16"/>
                <w:lang w:val="ru-RU" w:eastAsia="en-US"/>
              </w:rPr>
              <w:t>10.30-11.00</w:t>
            </w:r>
          </w:p>
        </w:tc>
        <w:tc>
          <w:tcPr>
            <w:tcW w:w="2549" w:type="dxa"/>
          </w:tcPr>
          <w:p w:rsidR="00933494" w:rsidRPr="00280EE7" w:rsidRDefault="00116AB8">
            <w:pPr>
              <w:spacing w:line="276" w:lineRule="auto"/>
              <w:jc w:val="center"/>
              <w:rPr>
                <w:rFonts w:ascii="Times New Roman" w:eastAsiaTheme="minorHAnsi" w:hAnsi="Times New Roman" w:cs="Times New Roman"/>
                <w:color w:val="auto"/>
                <w:sz w:val="16"/>
                <w:szCs w:val="16"/>
                <w:lang w:val="ru-RU" w:eastAsia="en-US"/>
              </w:rPr>
            </w:pPr>
            <w:r w:rsidRPr="00280EE7">
              <w:rPr>
                <w:rFonts w:ascii="Times New Roman" w:eastAsiaTheme="minorHAnsi" w:hAnsi="Times New Roman" w:cs="Times New Roman"/>
                <w:color w:val="auto"/>
                <w:sz w:val="16"/>
                <w:szCs w:val="16"/>
                <w:lang w:val="ru-RU" w:eastAsia="en-US"/>
              </w:rPr>
              <w:t>второй завтрак</w:t>
            </w:r>
          </w:p>
        </w:tc>
        <w:tc>
          <w:tcPr>
            <w:tcW w:w="2549" w:type="dxa"/>
          </w:tcPr>
          <w:p w:rsidR="00933494" w:rsidRPr="00280EE7" w:rsidRDefault="00116AB8">
            <w:pPr>
              <w:spacing w:line="276" w:lineRule="auto"/>
              <w:jc w:val="center"/>
              <w:rPr>
                <w:rFonts w:ascii="Times New Roman" w:eastAsiaTheme="minorHAnsi" w:hAnsi="Times New Roman" w:cs="Times New Roman"/>
                <w:color w:val="auto"/>
                <w:sz w:val="16"/>
                <w:szCs w:val="16"/>
                <w:lang w:val="ru-RU" w:eastAsia="en-US"/>
              </w:rPr>
            </w:pPr>
            <w:r w:rsidRPr="00280EE7">
              <w:rPr>
                <w:rFonts w:ascii="Times New Roman" w:eastAsiaTheme="minorHAnsi" w:hAnsi="Times New Roman" w:cs="Times New Roman"/>
                <w:color w:val="auto"/>
                <w:sz w:val="16"/>
                <w:szCs w:val="16"/>
                <w:lang w:val="ru-RU" w:eastAsia="en-US"/>
              </w:rPr>
              <w:t>второй завтрак</w:t>
            </w:r>
          </w:p>
        </w:tc>
        <w:tc>
          <w:tcPr>
            <w:tcW w:w="1888" w:type="dxa"/>
          </w:tcPr>
          <w:p w:rsidR="00933494" w:rsidRPr="00280EE7" w:rsidRDefault="00116AB8">
            <w:pPr>
              <w:spacing w:line="276" w:lineRule="auto"/>
              <w:jc w:val="center"/>
              <w:rPr>
                <w:rFonts w:ascii="Times New Roman" w:eastAsiaTheme="minorHAnsi" w:hAnsi="Times New Roman" w:cs="Times New Roman"/>
                <w:color w:val="auto"/>
                <w:sz w:val="16"/>
                <w:szCs w:val="16"/>
                <w:lang w:val="ru-RU" w:eastAsia="en-US"/>
              </w:rPr>
            </w:pPr>
            <w:r w:rsidRPr="00280EE7">
              <w:rPr>
                <w:rFonts w:ascii="Times New Roman" w:eastAsiaTheme="minorHAnsi" w:hAnsi="Times New Roman" w:cs="Times New Roman"/>
                <w:color w:val="auto"/>
                <w:sz w:val="16"/>
                <w:szCs w:val="16"/>
                <w:lang w:val="ru-RU" w:eastAsia="en-US"/>
              </w:rPr>
              <w:t>второй завтрак</w:t>
            </w:r>
          </w:p>
        </w:tc>
      </w:tr>
      <w:tr w:rsidR="00933494" w:rsidRPr="00280EE7">
        <w:trPr>
          <w:trHeight w:val="278"/>
        </w:trPr>
        <w:tc>
          <w:tcPr>
            <w:tcW w:w="2937" w:type="dxa"/>
          </w:tcPr>
          <w:p w:rsidR="00933494" w:rsidRPr="00280EE7" w:rsidRDefault="00116AB8">
            <w:pPr>
              <w:spacing w:line="276" w:lineRule="auto"/>
              <w:jc w:val="center"/>
              <w:rPr>
                <w:rFonts w:ascii="Times New Roman" w:eastAsiaTheme="minorHAnsi" w:hAnsi="Times New Roman" w:cs="Times New Roman"/>
                <w:color w:val="auto"/>
                <w:sz w:val="16"/>
                <w:szCs w:val="16"/>
                <w:lang w:val="ru-RU" w:eastAsia="en-US"/>
              </w:rPr>
            </w:pPr>
            <w:r w:rsidRPr="00280EE7">
              <w:rPr>
                <w:rFonts w:ascii="Times New Roman" w:eastAsiaTheme="minorHAnsi" w:hAnsi="Times New Roman" w:cs="Times New Roman"/>
                <w:color w:val="auto"/>
                <w:sz w:val="16"/>
                <w:szCs w:val="16"/>
                <w:lang w:val="ru-RU" w:eastAsia="en-US"/>
              </w:rPr>
              <w:t>12.00-13.00</w:t>
            </w:r>
          </w:p>
        </w:tc>
        <w:tc>
          <w:tcPr>
            <w:tcW w:w="2549" w:type="dxa"/>
          </w:tcPr>
          <w:p w:rsidR="00933494" w:rsidRPr="00280EE7" w:rsidRDefault="00116AB8">
            <w:pPr>
              <w:spacing w:line="276" w:lineRule="auto"/>
              <w:jc w:val="center"/>
              <w:rPr>
                <w:rFonts w:ascii="Times New Roman" w:eastAsiaTheme="minorHAnsi" w:hAnsi="Times New Roman" w:cs="Times New Roman"/>
                <w:color w:val="auto"/>
                <w:sz w:val="16"/>
                <w:szCs w:val="16"/>
                <w:lang w:val="ru-RU" w:eastAsia="en-US"/>
              </w:rPr>
            </w:pPr>
            <w:r w:rsidRPr="00280EE7">
              <w:rPr>
                <w:rFonts w:ascii="Times New Roman" w:eastAsiaTheme="minorHAnsi" w:hAnsi="Times New Roman" w:cs="Times New Roman"/>
                <w:color w:val="auto"/>
                <w:sz w:val="16"/>
                <w:szCs w:val="16"/>
                <w:lang w:val="ru-RU" w:eastAsia="en-US"/>
              </w:rPr>
              <w:t>Обед</w:t>
            </w:r>
          </w:p>
        </w:tc>
        <w:tc>
          <w:tcPr>
            <w:tcW w:w="2549" w:type="dxa"/>
          </w:tcPr>
          <w:p w:rsidR="00933494" w:rsidRPr="00280EE7" w:rsidRDefault="00116AB8">
            <w:pPr>
              <w:spacing w:line="276" w:lineRule="auto"/>
              <w:jc w:val="center"/>
              <w:rPr>
                <w:rFonts w:ascii="Times New Roman" w:eastAsiaTheme="minorHAnsi" w:hAnsi="Times New Roman" w:cs="Times New Roman"/>
                <w:color w:val="auto"/>
                <w:sz w:val="16"/>
                <w:szCs w:val="16"/>
                <w:lang w:val="ru-RU" w:eastAsia="en-US"/>
              </w:rPr>
            </w:pPr>
            <w:r w:rsidRPr="00280EE7">
              <w:rPr>
                <w:rFonts w:ascii="Times New Roman" w:eastAsiaTheme="minorHAnsi" w:hAnsi="Times New Roman" w:cs="Times New Roman"/>
                <w:color w:val="auto"/>
                <w:sz w:val="16"/>
                <w:szCs w:val="16"/>
                <w:lang w:val="ru-RU" w:eastAsia="en-US"/>
              </w:rPr>
              <w:t>обед</w:t>
            </w:r>
          </w:p>
        </w:tc>
        <w:tc>
          <w:tcPr>
            <w:tcW w:w="1888" w:type="dxa"/>
          </w:tcPr>
          <w:p w:rsidR="00933494" w:rsidRPr="00280EE7" w:rsidRDefault="00116AB8">
            <w:pPr>
              <w:spacing w:line="276" w:lineRule="auto"/>
              <w:jc w:val="center"/>
              <w:rPr>
                <w:rFonts w:ascii="Times New Roman" w:eastAsiaTheme="minorHAnsi" w:hAnsi="Times New Roman" w:cs="Times New Roman"/>
                <w:color w:val="auto"/>
                <w:sz w:val="16"/>
                <w:szCs w:val="16"/>
                <w:lang w:val="ru-RU" w:eastAsia="en-US"/>
              </w:rPr>
            </w:pPr>
            <w:r w:rsidRPr="00280EE7">
              <w:rPr>
                <w:rFonts w:ascii="Times New Roman" w:eastAsiaTheme="minorHAnsi" w:hAnsi="Times New Roman" w:cs="Times New Roman"/>
                <w:color w:val="auto"/>
                <w:sz w:val="16"/>
                <w:szCs w:val="16"/>
                <w:lang w:val="ru-RU" w:eastAsia="en-US"/>
              </w:rPr>
              <w:t>обед</w:t>
            </w:r>
          </w:p>
        </w:tc>
      </w:tr>
      <w:tr w:rsidR="00933494" w:rsidRPr="00280EE7">
        <w:trPr>
          <w:trHeight w:val="275"/>
        </w:trPr>
        <w:tc>
          <w:tcPr>
            <w:tcW w:w="2937" w:type="dxa"/>
          </w:tcPr>
          <w:p w:rsidR="00933494" w:rsidRPr="00280EE7" w:rsidRDefault="00116AB8">
            <w:pPr>
              <w:spacing w:line="276" w:lineRule="auto"/>
              <w:jc w:val="center"/>
              <w:rPr>
                <w:rFonts w:ascii="Times New Roman" w:eastAsiaTheme="minorHAnsi" w:hAnsi="Times New Roman" w:cs="Times New Roman"/>
                <w:color w:val="auto"/>
                <w:sz w:val="16"/>
                <w:szCs w:val="16"/>
                <w:lang w:val="ru-RU" w:eastAsia="en-US"/>
              </w:rPr>
            </w:pPr>
            <w:r w:rsidRPr="00280EE7">
              <w:rPr>
                <w:rFonts w:ascii="Times New Roman" w:eastAsiaTheme="minorHAnsi" w:hAnsi="Times New Roman" w:cs="Times New Roman"/>
                <w:color w:val="auto"/>
                <w:sz w:val="16"/>
                <w:szCs w:val="16"/>
                <w:lang w:val="ru-RU" w:eastAsia="en-US"/>
              </w:rPr>
              <w:t>15.30</w:t>
            </w:r>
          </w:p>
        </w:tc>
        <w:tc>
          <w:tcPr>
            <w:tcW w:w="2549" w:type="dxa"/>
          </w:tcPr>
          <w:p w:rsidR="00933494" w:rsidRPr="00280EE7" w:rsidRDefault="00116AB8">
            <w:pPr>
              <w:spacing w:line="276" w:lineRule="auto"/>
              <w:jc w:val="center"/>
              <w:rPr>
                <w:rFonts w:ascii="Times New Roman" w:eastAsiaTheme="minorHAnsi" w:hAnsi="Times New Roman" w:cs="Times New Roman"/>
                <w:color w:val="auto"/>
                <w:sz w:val="16"/>
                <w:szCs w:val="16"/>
                <w:lang w:val="ru-RU" w:eastAsia="en-US"/>
              </w:rPr>
            </w:pPr>
            <w:r w:rsidRPr="00280EE7">
              <w:rPr>
                <w:rFonts w:ascii="Times New Roman" w:eastAsiaTheme="minorHAnsi" w:hAnsi="Times New Roman" w:cs="Times New Roman"/>
                <w:color w:val="auto"/>
                <w:sz w:val="16"/>
                <w:szCs w:val="16"/>
                <w:lang w:val="ru-RU" w:eastAsia="en-US"/>
              </w:rPr>
              <w:t>Полдник</w:t>
            </w:r>
          </w:p>
        </w:tc>
        <w:tc>
          <w:tcPr>
            <w:tcW w:w="2549" w:type="dxa"/>
          </w:tcPr>
          <w:p w:rsidR="00933494" w:rsidRPr="00280EE7" w:rsidRDefault="00116AB8">
            <w:pPr>
              <w:spacing w:line="276" w:lineRule="auto"/>
              <w:jc w:val="center"/>
              <w:rPr>
                <w:rFonts w:ascii="Times New Roman" w:eastAsiaTheme="minorHAnsi" w:hAnsi="Times New Roman" w:cs="Times New Roman"/>
                <w:color w:val="auto"/>
                <w:sz w:val="16"/>
                <w:szCs w:val="16"/>
                <w:lang w:val="ru-RU" w:eastAsia="en-US"/>
              </w:rPr>
            </w:pPr>
            <w:r w:rsidRPr="00280EE7">
              <w:rPr>
                <w:rFonts w:ascii="Times New Roman" w:eastAsiaTheme="minorHAnsi" w:hAnsi="Times New Roman" w:cs="Times New Roman"/>
                <w:color w:val="auto"/>
                <w:sz w:val="16"/>
                <w:szCs w:val="16"/>
                <w:lang w:val="ru-RU" w:eastAsia="en-US"/>
              </w:rPr>
              <w:t>полдник</w:t>
            </w:r>
          </w:p>
        </w:tc>
        <w:tc>
          <w:tcPr>
            <w:tcW w:w="1888" w:type="dxa"/>
          </w:tcPr>
          <w:p w:rsidR="00933494" w:rsidRPr="00280EE7" w:rsidRDefault="00116AB8">
            <w:pPr>
              <w:spacing w:line="276" w:lineRule="auto"/>
              <w:jc w:val="center"/>
              <w:rPr>
                <w:rFonts w:ascii="Times New Roman" w:eastAsiaTheme="minorHAnsi" w:hAnsi="Times New Roman" w:cs="Times New Roman"/>
                <w:color w:val="auto"/>
                <w:sz w:val="16"/>
                <w:szCs w:val="16"/>
                <w:lang w:val="ru-RU" w:eastAsia="en-US"/>
              </w:rPr>
            </w:pPr>
            <w:r w:rsidRPr="00280EE7">
              <w:rPr>
                <w:rFonts w:ascii="Times New Roman" w:eastAsiaTheme="minorHAnsi" w:hAnsi="Times New Roman" w:cs="Times New Roman"/>
                <w:color w:val="auto"/>
                <w:sz w:val="16"/>
                <w:szCs w:val="16"/>
                <w:lang w:val="ru-RU" w:eastAsia="en-US"/>
              </w:rPr>
              <w:t>полдник</w:t>
            </w:r>
          </w:p>
        </w:tc>
      </w:tr>
      <w:tr w:rsidR="00933494" w:rsidRPr="00280EE7">
        <w:trPr>
          <w:trHeight w:val="275"/>
        </w:trPr>
        <w:tc>
          <w:tcPr>
            <w:tcW w:w="2937" w:type="dxa"/>
          </w:tcPr>
          <w:p w:rsidR="00933494" w:rsidRPr="00280EE7" w:rsidRDefault="00116AB8">
            <w:pPr>
              <w:spacing w:line="276" w:lineRule="auto"/>
              <w:jc w:val="center"/>
              <w:rPr>
                <w:rFonts w:ascii="Times New Roman" w:eastAsiaTheme="minorHAnsi" w:hAnsi="Times New Roman" w:cs="Times New Roman"/>
                <w:color w:val="auto"/>
                <w:sz w:val="16"/>
                <w:szCs w:val="16"/>
                <w:lang w:val="ru-RU" w:eastAsia="en-US"/>
              </w:rPr>
            </w:pPr>
            <w:r w:rsidRPr="00280EE7">
              <w:rPr>
                <w:rFonts w:ascii="Times New Roman" w:eastAsiaTheme="minorHAnsi" w:hAnsi="Times New Roman" w:cs="Times New Roman"/>
                <w:color w:val="auto"/>
                <w:sz w:val="16"/>
                <w:szCs w:val="16"/>
                <w:lang w:val="ru-RU" w:eastAsia="en-US"/>
              </w:rPr>
              <w:t>18.30</w:t>
            </w:r>
          </w:p>
        </w:tc>
        <w:tc>
          <w:tcPr>
            <w:tcW w:w="2549" w:type="dxa"/>
          </w:tcPr>
          <w:p w:rsidR="00933494" w:rsidRPr="00280EE7" w:rsidRDefault="00116AB8">
            <w:pPr>
              <w:spacing w:line="276" w:lineRule="auto"/>
              <w:jc w:val="center"/>
              <w:rPr>
                <w:rFonts w:ascii="Times New Roman" w:eastAsiaTheme="minorHAnsi" w:hAnsi="Times New Roman" w:cs="Times New Roman"/>
                <w:color w:val="auto"/>
                <w:sz w:val="16"/>
                <w:szCs w:val="16"/>
                <w:lang w:val="ru-RU" w:eastAsia="en-US"/>
              </w:rPr>
            </w:pPr>
            <w:r w:rsidRPr="00280EE7">
              <w:rPr>
                <w:rFonts w:ascii="Times New Roman" w:eastAsiaTheme="minorHAnsi" w:hAnsi="Times New Roman" w:cs="Times New Roman"/>
                <w:color w:val="auto"/>
                <w:sz w:val="16"/>
                <w:szCs w:val="16"/>
                <w:lang w:val="ru-RU" w:eastAsia="en-US"/>
              </w:rPr>
              <w:t>-</w:t>
            </w:r>
          </w:p>
        </w:tc>
        <w:tc>
          <w:tcPr>
            <w:tcW w:w="2549" w:type="dxa"/>
          </w:tcPr>
          <w:p w:rsidR="00933494" w:rsidRPr="00280EE7" w:rsidRDefault="00116AB8">
            <w:pPr>
              <w:spacing w:line="276" w:lineRule="auto"/>
              <w:jc w:val="center"/>
              <w:rPr>
                <w:rFonts w:ascii="Times New Roman" w:eastAsiaTheme="minorHAnsi" w:hAnsi="Times New Roman" w:cs="Times New Roman"/>
                <w:color w:val="auto"/>
                <w:sz w:val="16"/>
                <w:szCs w:val="16"/>
                <w:lang w:val="ru-RU" w:eastAsia="en-US"/>
              </w:rPr>
            </w:pPr>
            <w:r w:rsidRPr="00280EE7">
              <w:rPr>
                <w:rFonts w:ascii="Times New Roman" w:eastAsiaTheme="minorHAnsi" w:hAnsi="Times New Roman" w:cs="Times New Roman"/>
                <w:color w:val="auto"/>
                <w:sz w:val="16"/>
                <w:szCs w:val="16"/>
                <w:lang w:val="ru-RU" w:eastAsia="en-US"/>
              </w:rPr>
              <w:t>ужин</w:t>
            </w:r>
          </w:p>
        </w:tc>
        <w:tc>
          <w:tcPr>
            <w:tcW w:w="1888" w:type="dxa"/>
          </w:tcPr>
          <w:p w:rsidR="00933494" w:rsidRPr="00280EE7" w:rsidRDefault="00116AB8">
            <w:pPr>
              <w:spacing w:line="276" w:lineRule="auto"/>
              <w:jc w:val="center"/>
              <w:rPr>
                <w:rFonts w:ascii="Times New Roman" w:eastAsiaTheme="minorHAnsi" w:hAnsi="Times New Roman" w:cs="Times New Roman"/>
                <w:color w:val="auto"/>
                <w:sz w:val="16"/>
                <w:szCs w:val="16"/>
                <w:lang w:val="ru-RU" w:eastAsia="en-US"/>
              </w:rPr>
            </w:pPr>
            <w:r w:rsidRPr="00280EE7">
              <w:rPr>
                <w:rFonts w:ascii="Times New Roman" w:eastAsiaTheme="minorHAnsi" w:hAnsi="Times New Roman" w:cs="Times New Roman"/>
                <w:color w:val="auto"/>
                <w:sz w:val="16"/>
                <w:szCs w:val="16"/>
                <w:lang w:val="ru-RU" w:eastAsia="en-US"/>
              </w:rPr>
              <w:t>ужин</w:t>
            </w:r>
          </w:p>
        </w:tc>
      </w:tr>
      <w:tr w:rsidR="00933494" w:rsidRPr="00280EE7">
        <w:trPr>
          <w:trHeight w:val="275"/>
        </w:trPr>
        <w:tc>
          <w:tcPr>
            <w:tcW w:w="2937" w:type="dxa"/>
          </w:tcPr>
          <w:p w:rsidR="00933494" w:rsidRPr="00280EE7" w:rsidRDefault="00116AB8">
            <w:pPr>
              <w:spacing w:line="276" w:lineRule="auto"/>
              <w:jc w:val="center"/>
              <w:rPr>
                <w:rFonts w:ascii="Times New Roman" w:eastAsiaTheme="minorHAnsi" w:hAnsi="Times New Roman" w:cs="Times New Roman"/>
                <w:color w:val="auto"/>
                <w:sz w:val="16"/>
                <w:szCs w:val="16"/>
                <w:lang w:val="ru-RU" w:eastAsia="en-US"/>
              </w:rPr>
            </w:pPr>
            <w:r w:rsidRPr="00280EE7">
              <w:rPr>
                <w:rFonts w:ascii="Times New Roman" w:eastAsiaTheme="minorHAnsi" w:hAnsi="Times New Roman" w:cs="Times New Roman"/>
                <w:color w:val="auto"/>
                <w:sz w:val="16"/>
                <w:szCs w:val="16"/>
                <w:lang w:val="ru-RU" w:eastAsia="en-US"/>
              </w:rPr>
              <w:t>21.00</w:t>
            </w:r>
          </w:p>
        </w:tc>
        <w:tc>
          <w:tcPr>
            <w:tcW w:w="2549" w:type="dxa"/>
          </w:tcPr>
          <w:p w:rsidR="00933494" w:rsidRPr="00280EE7" w:rsidRDefault="00116AB8">
            <w:pPr>
              <w:spacing w:line="276" w:lineRule="auto"/>
              <w:jc w:val="center"/>
              <w:rPr>
                <w:rFonts w:ascii="Times New Roman" w:eastAsiaTheme="minorHAnsi" w:hAnsi="Times New Roman" w:cs="Times New Roman"/>
                <w:color w:val="auto"/>
                <w:sz w:val="16"/>
                <w:szCs w:val="16"/>
                <w:lang w:val="ru-RU" w:eastAsia="en-US"/>
              </w:rPr>
            </w:pPr>
            <w:r w:rsidRPr="00280EE7">
              <w:rPr>
                <w:rFonts w:ascii="Times New Roman" w:eastAsiaTheme="minorHAnsi" w:hAnsi="Times New Roman" w:cs="Times New Roman"/>
                <w:color w:val="auto"/>
                <w:sz w:val="16"/>
                <w:szCs w:val="16"/>
                <w:lang w:val="ru-RU" w:eastAsia="en-US"/>
              </w:rPr>
              <w:t>-</w:t>
            </w:r>
          </w:p>
        </w:tc>
        <w:tc>
          <w:tcPr>
            <w:tcW w:w="2549" w:type="dxa"/>
          </w:tcPr>
          <w:p w:rsidR="00933494" w:rsidRPr="00280EE7" w:rsidRDefault="00116AB8">
            <w:pPr>
              <w:spacing w:line="276" w:lineRule="auto"/>
              <w:jc w:val="center"/>
              <w:rPr>
                <w:rFonts w:ascii="Times New Roman" w:eastAsiaTheme="minorHAnsi" w:hAnsi="Times New Roman" w:cs="Times New Roman"/>
                <w:color w:val="auto"/>
                <w:sz w:val="16"/>
                <w:szCs w:val="16"/>
                <w:lang w:val="ru-RU" w:eastAsia="en-US"/>
              </w:rPr>
            </w:pPr>
            <w:r w:rsidRPr="00280EE7">
              <w:rPr>
                <w:rFonts w:ascii="Times New Roman" w:eastAsiaTheme="minorHAnsi" w:hAnsi="Times New Roman" w:cs="Times New Roman"/>
                <w:color w:val="auto"/>
                <w:sz w:val="16"/>
                <w:szCs w:val="16"/>
                <w:lang w:val="ru-RU" w:eastAsia="en-US"/>
              </w:rPr>
              <w:t>-</w:t>
            </w:r>
          </w:p>
        </w:tc>
        <w:tc>
          <w:tcPr>
            <w:tcW w:w="1888" w:type="dxa"/>
          </w:tcPr>
          <w:p w:rsidR="00933494" w:rsidRPr="00280EE7" w:rsidRDefault="00116AB8">
            <w:pPr>
              <w:spacing w:line="276" w:lineRule="auto"/>
              <w:jc w:val="center"/>
              <w:rPr>
                <w:rFonts w:ascii="Times New Roman" w:eastAsiaTheme="minorHAnsi" w:hAnsi="Times New Roman" w:cs="Times New Roman"/>
                <w:color w:val="auto"/>
                <w:sz w:val="16"/>
                <w:szCs w:val="16"/>
                <w:lang w:val="ru-RU" w:eastAsia="en-US"/>
              </w:rPr>
            </w:pPr>
            <w:r w:rsidRPr="00280EE7">
              <w:rPr>
                <w:rFonts w:ascii="Times New Roman" w:eastAsiaTheme="minorHAnsi" w:hAnsi="Times New Roman" w:cs="Times New Roman"/>
                <w:color w:val="auto"/>
                <w:sz w:val="16"/>
                <w:szCs w:val="16"/>
                <w:lang w:val="ru-RU" w:eastAsia="en-US"/>
              </w:rPr>
              <w:t>второй ужин</w:t>
            </w:r>
          </w:p>
        </w:tc>
      </w:tr>
    </w:tbl>
    <w:p w:rsidR="00933494" w:rsidRDefault="00933494" w:rsidP="00280EE7">
      <w:pPr>
        <w:spacing w:line="276" w:lineRule="auto"/>
        <w:rPr>
          <w:rFonts w:ascii="Times New Roman" w:eastAsiaTheme="minorHAnsi" w:hAnsi="Times New Roman" w:cs="Times New Roman"/>
          <w:color w:val="auto"/>
          <w:sz w:val="20"/>
          <w:szCs w:val="20"/>
          <w:lang w:val="ru-RU" w:eastAsia="en-US"/>
        </w:rPr>
      </w:pPr>
    </w:p>
    <w:p w:rsidR="00933494" w:rsidRDefault="00116AB8">
      <w:pPr>
        <w:spacing w:line="276" w:lineRule="auto"/>
        <w:jc w:val="right"/>
        <w:rPr>
          <w:rFonts w:ascii="Times New Roman" w:eastAsiaTheme="minorHAnsi" w:hAnsi="Times New Roman" w:cs="Times New Roman"/>
          <w:color w:val="auto"/>
          <w:sz w:val="20"/>
          <w:szCs w:val="20"/>
          <w:lang w:val="ru-RU" w:eastAsia="en-US"/>
        </w:rPr>
      </w:pPr>
      <w:r>
        <w:rPr>
          <w:rFonts w:ascii="Times New Roman" w:eastAsiaTheme="minorHAnsi" w:hAnsi="Times New Roman" w:cs="Times New Roman"/>
          <w:color w:val="auto"/>
          <w:sz w:val="20"/>
          <w:szCs w:val="20"/>
          <w:lang w:val="ru-RU" w:eastAsia="en-US"/>
        </w:rPr>
        <w:t xml:space="preserve">Приложение № 12  </w:t>
      </w:r>
    </w:p>
    <w:p w:rsidR="00933494" w:rsidRDefault="00116AB8">
      <w:pPr>
        <w:spacing w:line="276" w:lineRule="auto"/>
        <w:jc w:val="right"/>
        <w:rPr>
          <w:rFonts w:ascii="Times New Roman" w:eastAsiaTheme="minorHAnsi" w:hAnsi="Times New Roman" w:cs="Times New Roman"/>
          <w:color w:val="auto"/>
          <w:sz w:val="20"/>
          <w:szCs w:val="20"/>
          <w:lang w:val="ru-RU" w:eastAsia="en-US"/>
        </w:rPr>
      </w:pPr>
      <w:r>
        <w:rPr>
          <w:rFonts w:ascii="Times New Roman" w:eastAsiaTheme="minorHAnsi" w:hAnsi="Times New Roman" w:cs="Times New Roman"/>
          <w:color w:val="auto"/>
          <w:sz w:val="20"/>
          <w:szCs w:val="20"/>
          <w:lang w:val="ru-RU" w:eastAsia="en-US"/>
        </w:rPr>
        <w:t>к СанПиН 2.3/2.4.3590-20</w:t>
      </w:r>
    </w:p>
    <w:p w:rsidR="00933494" w:rsidRDefault="00116AB8">
      <w:pPr>
        <w:spacing w:line="276" w:lineRule="auto"/>
        <w:jc w:val="center"/>
        <w:rPr>
          <w:rFonts w:ascii="Times New Roman" w:eastAsiaTheme="minorHAnsi" w:hAnsi="Times New Roman" w:cs="Times New Roman"/>
          <w:b/>
          <w:bCs/>
          <w:color w:val="auto"/>
          <w:lang w:val="ru-RU" w:eastAsia="en-US"/>
        </w:rPr>
      </w:pPr>
      <w:r>
        <w:rPr>
          <w:rFonts w:ascii="Times New Roman" w:eastAsiaTheme="minorHAnsi" w:hAnsi="Times New Roman" w:cs="Times New Roman"/>
          <w:b/>
          <w:bCs/>
          <w:color w:val="auto"/>
          <w:lang w:val="ru-RU" w:eastAsia="en-US"/>
        </w:rPr>
        <w:t>Количество приемов пищи в зависимости от режима функционирования организации и режима обучения</w:t>
      </w:r>
    </w:p>
    <w:tbl>
      <w:tblPr>
        <w:tblW w:w="9923" w:type="dxa"/>
        <w:tblInd w:w="-2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325"/>
        <w:gridCol w:w="2835"/>
        <w:gridCol w:w="4763"/>
      </w:tblGrid>
      <w:tr w:rsidR="00933494" w:rsidRPr="00280EE7">
        <w:trPr>
          <w:trHeight w:val="757"/>
        </w:trPr>
        <w:tc>
          <w:tcPr>
            <w:tcW w:w="2325" w:type="dxa"/>
          </w:tcPr>
          <w:p w:rsidR="00933494" w:rsidRPr="00280EE7" w:rsidRDefault="00116AB8">
            <w:pPr>
              <w:spacing w:line="276" w:lineRule="auto"/>
              <w:jc w:val="center"/>
              <w:rPr>
                <w:rFonts w:ascii="Times New Roman" w:eastAsiaTheme="minorHAnsi" w:hAnsi="Times New Roman" w:cs="Times New Roman"/>
                <w:color w:val="auto"/>
                <w:sz w:val="16"/>
                <w:szCs w:val="16"/>
                <w:lang w:val="ru-RU" w:eastAsia="en-US"/>
              </w:rPr>
            </w:pPr>
            <w:r w:rsidRPr="00280EE7">
              <w:rPr>
                <w:rFonts w:ascii="Times New Roman" w:eastAsiaTheme="minorHAnsi" w:hAnsi="Times New Roman" w:cs="Times New Roman"/>
                <w:color w:val="auto"/>
                <w:sz w:val="16"/>
                <w:szCs w:val="16"/>
                <w:lang w:val="ru-RU" w:eastAsia="en-US"/>
              </w:rPr>
              <w:t>Вид организации</w:t>
            </w:r>
          </w:p>
        </w:tc>
        <w:tc>
          <w:tcPr>
            <w:tcW w:w="2835" w:type="dxa"/>
          </w:tcPr>
          <w:p w:rsidR="00933494" w:rsidRPr="00280EE7" w:rsidRDefault="00116AB8">
            <w:pPr>
              <w:spacing w:line="276" w:lineRule="auto"/>
              <w:jc w:val="center"/>
              <w:rPr>
                <w:rFonts w:ascii="Times New Roman" w:eastAsiaTheme="minorHAnsi" w:hAnsi="Times New Roman" w:cs="Times New Roman"/>
                <w:color w:val="auto"/>
                <w:sz w:val="16"/>
                <w:szCs w:val="16"/>
                <w:lang w:val="ru-RU" w:eastAsia="en-US"/>
              </w:rPr>
            </w:pPr>
            <w:r w:rsidRPr="00280EE7">
              <w:rPr>
                <w:rFonts w:ascii="Times New Roman" w:eastAsiaTheme="minorHAnsi" w:hAnsi="Times New Roman" w:cs="Times New Roman"/>
                <w:color w:val="auto"/>
                <w:sz w:val="16"/>
                <w:szCs w:val="16"/>
                <w:lang w:val="ru-RU" w:eastAsia="en-US"/>
              </w:rPr>
              <w:t>Продолжительность,</w:t>
            </w:r>
          </w:p>
          <w:p w:rsidR="00933494" w:rsidRPr="00280EE7" w:rsidRDefault="00116AB8">
            <w:pPr>
              <w:spacing w:line="276" w:lineRule="auto"/>
              <w:jc w:val="center"/>
              <w:rPr>
                <w:rFonts w:ascii="Times New Roman" w:eastAsiaTheme="minorHAnsi" w:hAnsi="Times New Roman" w:cs="Times New Roman"/>
                <w:color w:val="auto"/>
                <w:sz w:val="16"/>
                <w:szCs w:val="16"/>
                <w:lang w:val="ru-RU" w:eastAsia="en-US"/>
              </w:rPr>
            </w:pPr>
            <w:r w:rsidRPr="00280EE7">
              <w:rPr>
                <w:rFonts w:ascii="Times New Roman" w:eastAsiaTheme="minorHAnsi" w:hAnsi="Times New Roman" w:cs="Times New Roman"/>
                <w:color w:val="auto"/>
                <w:sz w:val="16"/>
                <w:szCs w:val="16"/>
                <w:lang w:val="ru-RU" w:eastAsia="en-US"/>
              </w:rPr>
              <w:t>либо время нахождения ребенка в организации</w:t>
            </w:r>
          </w:p>
        </w:tc>
        <w:tc>
          <w:tcPr>
            <w:tcW w:w="4763" w:type="dxa"/>
          </w:tcPr>
          <w:p w:rsidR="00933494" w:rsidRPr="00280EE7" w:rsidRDefault="00116AB8">
            <w:pPr>
              <w:spacing w:line="276" w:lineRule="auto"/>
              <w:jc w:val="center"/>
              <w:rPr>
                <w:rFonts w:ascii="Times New Roman" w:eastAsiaTheme="minorHAnsi" w:hAnsi="Times New Roman" w:cs="Times New Roman"/>
                <w:color w:val="auto"/>
                <w:sz w:val="16"/>
                <w:szCs w:val="16"/>
                <w:lang w:val="ru-RU" w:eastAsia="en-US"/>
              </w:rPr>
            </w:pPr>
            <w:r w:rsidRPr="00280EE7">
              <w:rPr>
                <w:rFonts w:ascii="Times New Roman" w:eastAsiaTheme="minorHAnsi" w:hAnsi="Times New Roman" w:cs="Times New Roman"/>
                <w:color w:val="auto"/>
                <w:sz w:val="16"/>
                <w:szCs w:val="16"/>
                <w:lang w:val="ru-RU" w:eastAsia="en-US"/>
              </w:rPr>
              <w:t>Количество обязательных приемов пищи</w:t>
            </w:r>
          </w:p>
        </w:tc>
      </w:tr>
      <w:tr w:rsidR="00933494" w:rsidRPr="00280EE7">
        <w:trPr>
          <w:trHeight w:val="555"/>
        </w:trPr>
        <w:tc>
          <w:tcPr>
            <w:tcW w:w="2325" w:type="dxa"/>
            <w:vMerge w:val="restart"/>
            <w:tcBorders>
              <w:bottom w:val="single" w:sz="6" w:space="0" w:color="000000"/>
            </w:tcBorders>
          </w:tcPr>
          <w:p w:rsidR="00933494" w:rsidRPr="00280EE7" w:rsidRDefault="00116AB8">
            <w:pPr>
              <w:spacing w:line="276" w:lineRule="auto"/>
              <w:jc w:val="center"/>
              <w:rPr>
                <w:rFonts w:ascii="Times New Roman" w:eastAsiaTheme="minorHAnsi" w:hAnsi="Times New Roman" w:cs="Times New Roman"/>
                <w:color w:val="auto"/>
                <w:sz w:val="16"/>
                <w:szCs w:val="16"/>
                <w:lang w:val="ru-RU" w:eastAsia="en-US"/>
              </w:rPr>
            </w:pPr>
            <w:r w:rsidRPr="00280EE7">
              <w:rPr>
                <w:rFonts w:ascii="Times New Roman" w:eastAsiaTheme="minorHAnsi" w:hAnsi="Times New Roman" w:cs="Times New Roman"/>
                <w:color w:val="auto"/>
                <w:sz w:val="16"/>
                <w:szCs w:val="16"/>
                <w:lang w:val="ru-RU" w:eastAsia="en-US"/>
              </w:rPr>
              <w:t>Дошкольные</w:t>
            </w:r>
          </w:p>
          <w:p w:rsidR="00933494" w:rsidRPr="00280EE7" w:rsidRDefault="00116AB8">
            <w:pPr>
              <w:spacing w:line="276" w:lineRule="auto"/>
              <w:jc w:val="center"/>
              <w:rPr>
                <w:rFonts w:ascii="Times New Roman" w:eastAsiaTheme="minorHAnsi" w:hAnsi="Times New Roman" w:cs="Times New Roman"/>
                <w:color w:val="auto"/>
                <w:sz w:val="16"/>
                <w:szCs w:val="16"/>
                <w:lang w:val="ru-RU" w:eastAsia="en-US"/>
              </w:rPr>
            </w:pPr>
            <w:r w:rsidRPr="00280EE7">
              <w:rPr>
                <w:rFonts w:ascii="Times New Roman" w:eastAsiaTheme="minorHAnsi" w:hAnsi="Times New Roman" w:cs="Times New Roman"/>
                <w:color w:val="auto"/>
                <w:sz w:val="16"/>
                <w:szCs w:val="16"/>
                <w:lang w:val="ru-RU" w:eastAsia="en-US"/>
              </w:rPr>
              <w:t>организации,</w:t>
            </w:r>
          </w:p>
          <w:p w:rsidR="00933494" w:rsidRPr="00280EE7" w:rsidRDefault="00116AB8">
            <w:pPr>
              <w:spacing w:line="276" w:lineRule="auto"/>
              <w:jc w:val="center"/>
              <w:rPr>
                <w:rFonts w:ascii="Times New Roman" w:eastAsiaTheme="minorHAnsi" w:hAnsi="Times New Roman" w:cs="Times New Roman"/>
                <w:color w:val="auto"/>
                <w:sz w:val="16"/>
                <w:szCs w:val="16"/>
                <w:lang w:val="ru-RU" w:eastAsia="en-US"/>
              </w:rPr>
            </w:pPr>
            <w:r w:rsidRPr="00280EE7">
              <w:rPr>
                <w:rFonts w:ascii="Times New Roman" w:eastAsiaTheme="minorHAnsi" w:hAnsi="Times New Roman" w:cs="Times New Roman"/>
                <w:color w:val="auto"/>
                <w:sz w:val="16"/>
                <w:szCs w:val="16"/>
                <w:lang w:val="ru-RU" w:eastAsia="en-US"/>
              </w:rPr>
              <w:t>Организации</w:t>
            </w:r>
          </w:p>
          <w:p w:rsidR="00933494" w:rsidRPr="00280EE7" w:rsidRDefault="00116AB8">
            <w:pPr>
              <w:spacing w:line="276" w:lineRule="auto"/>
              <w:jc w:val="center"/>
              <w:rPr>
                <w:rFonts w:ascii="Times New Roman" w:eastAsiaTheme="minorHAnsi" w:hAnsi="Times New Roman" w:cs="Times New Roman"/>
                <w:color w:val="auto"/>
                <w:sz w:val="16"/>
                <w:szCs w:val="16"/>
                <w:lang w:val="ru-RU" w:eastAsia="en-US"/>
              </w:rPr>
            </w:pPr>
            <w:r w:rsidRPr="00280EE7">
              <w:rPr>
                <w:rFonts w:ascii="Times New Roman" w:eastAsiaTheme="minorHAnsi" w:hAnsi="Times New Roman" w:cs="Times New Roman"/>
                <w:color w:val="auto"/>
                <w:sz w:val="16"/>
                <w:szCs w:val="16"/>
                <w:lang w:val="ru-RU" w:eastAsia="en-US"/>
              </w:rPr>
              <w:t>по уходу и</w:t>
            </w:r>
          </w:p>
          <w:p w:rsidR="00933494" w:rsidRPr="00280EE7" w:rsidRDefault="00116AB8">
            <w:pPr>
              <w:spacing w:line="276" w:lineRule="auto"/>
              <w:jc w:val="center"/>
              <w:rPr>
                <w:rFonts w:ascii="Times New Roman" w:eastAsiaTheme="minorHAnsi" w:hAnsi="Times New Roman" w:cs="Times New Roman"/>
                <w:color w:val="auto"/>
                <w:sz w:val="16"/>
                <w:szCs w:val="16"/>
                <w:lang w:val="ru-RU" w:eastAsia="en-US"/>
              </w:rPr>
            </w:pPr>
            <w:r w:rsidRPr="00280EE7">
              <w:rPr>
                <w:rFonts w:ascii="Times New Roman" w:eastAsiaTheme="minorHAnsi" w:hAnsi="Times New Roman" w:cs="Times New Roman"/>
                <w:color w:val="auto"/>
                <w:sz w:val="16"/>
                <w:szCs w:val="16"/>
                <w:lang w:val="ru-RU" w:eastAsia="en-US"/>
              </w:rPr>
              <w:t>Присмотру</w:t>
            </w:r>
          </w:p>
        </w:tc>
        <w:tc>
          <w:tcPr>
            <w:tcW w:w="2835" w:type="dxa"/>
            <w:tcBorders>
              <w:bottom w:val="single" w:sz="6" w:space="0" w:color="000000"/>
            </w:tcBorders>
          </w:tcPr>
          <w:p w:rsidR="00933494" w:rsidRPr="00280EE7" w:rsidRDefault="00116AB8">
            <w:pPr>
              <w:spacing w:line="276" w:lineRule="auto"/>
              <w:jc w:val="center"/>
              <w:rPr>
                <w:rFonts w:ascii="Times New Roman" w:eastAsiaTheme="minorHAnsi" w:hAnsi="Times New Roman" w:cs="Times New Roman"/>
                <w:color w:val="auto"/>
                <w:sz w:val="16"/>
                <w:szCs w:val="16"/>
                <w:lang w:val="ru-RU" w:eastAsia="en-US"/>
              </w:rPr>
            </w:pPr>
            <w:r w:rsidRPr="00280EE7">
              <w:rPr>
                <w:rFonts w:ascii="Times New Roman" w:eastAsiaTheme="minorHAnsi" w:hAnsi="Times New Roman" w:cs="Times New Roman"/>
                <w:color w:val="auto"/>
                <w:sz w:val="16"/>
                <w:szCs w:val="16"/>
                <w:lang w:val="ru-RU" w:eastAsia="en-US"/>
              </w:rPr>
              <w:t>до 5 часов</w:t>
            </w:r>
          </w:p>
        </w:tc>
        <w:tc>
          <w:tcPr>
            <w:tcW w:w="4763" w:type="dxa"/>
            <w:tcBorders>
              <w:bottom w:val="single" w:sz="6" w:space="0" w:color="000000"/>
            </w:tcBorders>
          </w:tcPr>
          <w:p w:rsidR="00933494" w:rsidRPr="00280EE7" w:rsidRDefault="00116AB8">
            <w:pPr>
              <w:spacing w:line="276" w:lineRule="auto"/>
              <w:jc w:val="center"/>
              <w:rPr>
                <w:rFonts w:ascii="Times New Roman" w:eastAsiaTheme="minorHAnsi" w:hAnsi="Times New Roman" w:cs="Times New Roman"/>
                <w:color w:val="auto"/>
                <w:sz w:val="16"/>
                <w:szCs w:val="16"/>
                <w:lang w:val="ru-RU" w:eastAsia="en-US"/>
              </w:rPr>
            </w:pPr>
            <w:r w:rsidRPr="00280EE7">
              <w:rPr>
                <w:rFonts w:ascii="Times New Roman" w:eastAsiaTheme="minorHAnsi" w:hAnsi="Times New Roman" w:cs="Times New Roman"/>
                <w:color w:val="auto"/>
                <w:sz w:val="16"/>
                <w:szCs w:val="16"/>
                <w:lang w:val="ru-RU" w:eastAsia="en-US"/>
              </w:rPr>
              <w:t>2 приема пищи (приемы пищи определяются</w:t>
            </w:r>
          </w:p>
          <w:p w:rsidR="00933494" w:rsidRPr="00280EE7" w:rsidRDefault="00116AB8">
            <w:pPr>
              <w:jc w:val="center"/>
              <w:rPr>
                <w:rFonts w:ascii="Times New Roman" w:eastAsiaTheme="minorHAnsi" w:hAnsi="Times New Roman" w:cs="Times New Roman"/>
                <w:color w:val="auto"/>
                <w:sz w:val="16"/>
                <w:szCs w:val="16"/>
                <w:lang w:val="ru-RU" w:eastAsia="en-US"/>
              </w:rPr>
            </w:pPr>
            <w:r w:rsidRPr="00280EE7">
              <w:rPr>
                <w:rFonts w:ascii="Times New Roman" w:eastAsiaTheme="minorHAnsi" w:hAnsi="Times New Roman" w:cs="Times New Roman"/>
                <w:color w:val="auto"/>
                <w:sz w:val="16"/>
                <w:szCs w:val="16"/>
                <w:lang w:val="ru-RU" w:eastAsia="en-US"/>
              </w:rPr>
              <w:t>фактическим временем нахождения в</w:t>
            </w:r>
          </w:p>
          <w:p w:rsidR="00933494" w:rsidRPr="00280EE7" w:rsidRDefault="00116AB8">
            <w:pPr>
              <w:jc w:val="center"/>
              <w:rPr>
                <w:rFonts w:ascii="Times New Roman" w:eastAsiaTheme="minorHAnsi" w:hAnsi="Times New Roman" w:cs="Times New Roman"/>
                <w:color w:val="auto"/>
                <w:sz w:val="16"/>
                <w:szCs w:val="16"/>
                <w:lang w:val="ru-RU" w:eastAsia="en-US"/>
              </w:rPr>
            </w:pPr>
            <w:r w:rsidRPr="00280EE7">
              <w:rPr>
                <w:rFonts w:ascii="Times New Roman" w:eastAsiaTheme="minorHAnsi" w:hAnsi="Times New Roman" w:cs="Times New Roman"/>
                <w:color w:val="auto"/>
                <w:sz w:val="16"/>
                <w:szCs w:val="16"/>
                <w:lang w:val="ru-RU" w:eastAsia="en-US"/>
              </w:rPr>
              <w:t>организации)</w:t>
            </w:r>
          </w:p>
        </w:tc>
      </w:tr>
      <w:tr w:rsidR="00933494" w:rsidRPr="0012646E">
        <w:trPr>
          <w:trHeight w:val="310"/>
        </w:trPr>
        <w:tc>
          <w:tcPr>
            <w:tcW w:w="2325" w:type="dxa"/>
            <w:vMerge/>
            <w:tcBorders>
              <w:bottom w:val="single" w:sz="6" w:space="0" w:color="000000"/>
            </w:tcBorders>
          </w:tcPr>
          <w:p w:rsidR="00933494" w:rsidRPr="00280EE7" w:rsidRDefault="00933494">
            <w:pPr>
              <w:spacing w:line="276" w:lineRule="auto"/>
              <w:jc w:val="center"/>
              <w:rPr>
                <w:rFonts w:ascii="Times New Roman" w:eastAsiaTheme="minorHAnsi" w:hAnsi="Times New Roman" w:cs="Times New Roman"/>
                <w:color w:val="auto"/>
                <w:sz w:val="16"/>
                <w:szCs w:val="16"/>
                <w:lang w:val="ru-RU" w:eastAsia="en-US"/>
              </w:rPr>
            </w:pPr>
          </w:p>
        </w:tc>
        <w:tc>
          <w:tcPr>
            <w:tcW w:w="2835" w:type="dxa"/>
            <w:tcBorders>
              <w:bottom w:val="single" w:sz="6" w:space="0" w:color="000000"/>
            </w:tcBorders>
          </w:tcPr>
          <w:p w:rsidR="00933494" w:rsidRPr="00280EE7" w:rsidRDefault="00116AB8">
            <w:pPr>
              <w:spacing w:line="276" w:lineRule="auto"/>
              <w:jc w:val="center"/>
              <w:rPr>
                <w:rFonts w:ascii="Times New Roman" w:eastAsiaTheme="minorHAnsi" w:hAnsi="Times New Roman" w:cs="Times New Roman"/>
                <w:color w:val="auto"/>
                <w:sz w:val="16"/>
                <w:szCs w:val="16"/>
                <w:lang w:val="ru-RU" w:eastAsia="en-US"/>
              </w:rPr>
            </w:pPr>
            <w:r w:rsidRPr="00280EE7">
              <w:rPr>
                <w:rFonts w:ascii="Times New Roman" w:eastAsiaTheme="minorHAnsi" w:hAnsi="Times New Roman" w:cs="Times New Roman"/>
                <w:color w:val="auto"/>
                <w:sz w:val="16"/>
                <w:szCs w:val="16"/>
                <w:lang w:val="ru-RU" w:eastAsia="en-US"/>
              </w:rPr>
              <w:t>8–10 часов</w:t>
            </w:r>
          </w:p>
        </w:tc>
        <w:tc>
          <w:tcPr>
            <w:tcW w:w="4763" w:type="dxa"/>
            <w:tcBorders>
              <w:bottom w:val="single" w:sz="6" w:space="0" w:color="000000"/>
            </w:tcBorders>
          </w:tcPr>
          <w:p w:rsidR="00933494" w:rsidRPr="00280EE7" w:rsidRDefault="00116AB8">
            <w:pPr>
              <w:spacing w:line="276" w:lineRule="auto"/>
              <w:jc w:val="center"/>
              <w:rPr>
                <w:rFonts w:ascii="Times New Roman" w:eastAsiaTheme="minorHAnsi" w:hAnsi="Times New Roman" w:cs="Times New Roman"/>
                <w:color w:val="auto"/>
                <w:sz w:val="16"/>
                <w:szCs w:val="16"/>
                <w:lang w:val="ru-RU" w:eastAsia="en-US"/>
              </w:rPr>
            </w:pPr>
            <w:r w:rsidRPr="00280EE7">
              <w:rPr>
                <w:rFonts w:ascii="Times New Roman" w:eastAsiaTheme="minorHAnsi" w:hAnsi="Times New Roman" w:cs="Times New Roman"/>
                <w:color w:val="auto"/>
                <w:sz w:val="16"/>
                <w:szCs w:val="16"/>
                <w:lang w:val="ru-RU" w:eastAsia="en-US"/>
              </w:rPr>
              <w:t>завтрак, второй завтрак, обед и полдник</w:t>
            </w:r>
          </w:p>
        </w:tc>
      </w:tr>
      <w:tr w:rsidR="00933494" w:rsidRPr="0012646E">
        <w:trPr>
          <w:trHeight w:val="277"/>
        </w:trPr>
        <w:tc>
          <w:tcPr>
            <w:tcW w:w="2325" w:type="dxa"/>
            <w:vMerge/>
            <w:tcBorders>
              <w:bottom w:val="none" w:sz="4" w:space="0" w:color="000000"/>
            </w:tcBorders>
          </w:tcPr>
          <w:p w:rsidR="00933494" w:rsidRPr="00280EE7" w:rsidRDefault="00933494">
            <w:pPr>
              <w:spacing w:line="276" w:lineRule="auto"/>
              <w:jc w:val="center"/>
              <w:rPr>
                <w:rFonts w:ascii="Times New Roman" w:eastAsiaTheme="minorHAnsi" w:hAnsi="Times New Roman" w:cs="Times New Roman"/>
                <w:color w:val="auto"/>
                <w:sz w:val="16"/>
                <w:szCs w:val="16"/>
                <w:lang w:val="ru-RU" w:eastAsia="en-US"/>
              </w:rPr>
            </w:pPr>
          </w:p>
        </w:tc>
        <w:tc>
          <w:tcPr>
            <w:tcW w:w="2835" w:type="dxa"/>
          </w:tcPr>
          <w:p w:rsidR="00933494" w:rsidRPr="00280EE7" w:rsidRDefault="00116AB8">
            <w:pPr>
              <w:spacing w:line="276" w:lineRule="auto"/>
              <w:jc w:val="center"/>
              <w:rPr>
                <w:rFonts w:ascii="Times New Roman" w:eastAsiaTheme="minorHAnsi" w:hAnsi="Times New Roman" w:cs="Times New Roman"/>
                <w:color w:val="auto"/>
                <w:sz w:val="16"/>
                <w:szCs w:val="16"/>
                <w:lang w:val="ru-RU" w:eastAsia="en-US"/>
              </w:rPr>
            </w:pPr>
            <w:r w:rsidRPr="00280EE7">
              <w:rPr>
                <w:rFonts w:ascii="Times New Roman" w:eastAsiaTheme="minorHAnsi" w:hAnsi="Times New Roman" w:cs="Times New Roman"/>
                <w:color w:val="auto"/>
                <w:sz w:val="16"/>
                <w:szCs w:val="16"/>
                <w:lang w:val="ru-RU" w:eastAsia="en-US"/>
              </w:rPr>
              <w:t>11–12 часов</w:t>
            </w:r>
          </w:p>
        </w:tc>
        <w:tc>
          <w:tcPr>
            <w:tcW w:w="4763" w:type="dxa"/>
          </w:tcPr>
          <w:p w:rsidR="00933494" w:rsidRPr="00280EE7" w:rsidRDefault="00116AB8">
            <w:pPr>
              <w:spacing w:line="276" w:lineRule="auto"/>
              <w:jc w:val="center"/>
              <w:rPr>
                <w:rFonts w:ascii="Times New Roman" w:eastAsiaTheme="minorHAnsi" w:hAnsi="Times New Roman" w:cs="Times New Roman"/>
                <w:color w:val="auto"/>
                <w:sz w:val="16"/>
                <w:szCs w:val="16"/>
                <w:lang w:val="ru-RU" w:eastAsia="en-US"/>
              </w:rPr>
            </w:pPr>
            <w:r w:rsidRPr="00280EE7">
              <w:rPr>
                <w:rFonts w:ascii="Times New Roman" w:eastAsiaTheme="minorHAnsi" w:hAnsi="Times New Roman" w:cs="Times New Roman"/>
                <w:color w:val="auto"/>
                <w:sz w:val="16"/>
                <w:szCs w:val="16"/>
                <w:lang w:val="ru-RU" w:eastAsia="en-US"/>
              </w:rPr>
              <w:t>завтрак, второй завтрак, обед, полдник и ужин</w:t>
            </w:r>
          </w:p>
        </w:tc>
      </w:tr>
      <w:tr w:rsidR="00933494" w:rsidRPr="0012646E">
        <w:trPr>
          <w:trHeight w:val="272"/>
        </w:trPr>
        <w:tc>
          <w:tcPr>
            <w:tcW w:w="2325" w:type="dxa"/>
            <w:tcBorders>
              <w:top w:val="none" w:sz="4" w:space="0" w:color="000000"/>
              <w:bottom w:val="none" w:sz="4" w:space="0" w:color="000000"/>
            </w:tcBorders>
          </w:tcPr>
          <w:p w:rsidR="00933494" w:rsidRPr="00280EE7" w:rsidRDefault="00933494">
            <w:pPr>
              <w:spacing w:line="276" w:lineRule="auto"/>
              <w:jc w:val="center"/>
              <w:rPr>
                <w:rFonts w:ascii="Times New Roman" w:eastAsiaTheme="minorHAnsi" w:hAnsi="Times New Roman" w:cs="Times New Roman"/>
                <w:color w:val="auto"/>
                <w:sz w:val="16"/>
                <w:szCs w:val="16"/>
                <w:lang w:val="ru-RU" w:eastAsia="en-US"/>
              </w:rPr>
            </w:pPr>
          </w:p>
        </w:tc>
        <w:tc>
          <w:tcPr>
            <w:tcW w:w="2835" w:type="dxa"/>
            <w:tcBorders>
              <w:bottom w:val="none" w:sz="4" w:space="0" w:color="000000"/>
            </w:tcBorders>
          </w:tcPr>
          <w:p w:rsidR="00933494" w:rsidRPr="00280EE7" w:rsidRDefault="00116AB8">
            <w:pPr>
              <w:spacing w:line="276" w:lineRule="auto"/>
              <w:jc w:val="center"/>
              <w:rPr>
                <w:rFonts w:ascii="Times New Roman" w:eastAsiaTheme="minorHAnsi" w:hAnsi="Times New Roman" w:cs="Times New Roman"/>
                <w:color w:val="auto"/>
                <w:sz w:val="16"/>
                <w:szCs w:val="16"/>
                <w:lang w:val="ru-RU" w:eastAsia="en-US"/>
              </w:rPr>
            </w:pPr>
            <w:r w:rsidRPr="00280EE7">
              <w:rPr>
                <w:rFonts w:ascii="Times New Roman" w:eastAsiaTheme="minorHAnsi" w:hAnsi="Times New Roman" w:cs="Times New Roman"/>
                <w:color w:val="auto"/>
                <w:sz w:val="16"/>
                <w:szCs w:val="16"/>
                <w:lang w:val="ru-RU" w:eastAsia="en-US"/>
              </w:rPr>
              <w:t>Круглосуточно</w:t>
            </w:r>
          </w:p>
        </w:tc>
        <w:tc>
          <w:tcPr>
            <w:tcW w:w="4763" w:type="dxa"/>
            <w:tcBorders>
              <w:bottom w:val="none" w:sz="4" w:space="0" w:color="000000"/>
            </w:tcBorders>
          </w:tcPr>
          <w:p w:rsidR="00933494" w:rsidRPr="00280EE7" w:rsidRDefault="00116AB8">
            <w:pPr>
              <w:spacing w:line="276" w:lineRule="auto"/>
              <w:jc w:val="center"/>
              <w:rPr>
                <w:rFonts w:ascii="Times New Roman" w:eastAsiaTheme="minorHAnsi" w:hAnsi="Times New Roman" w:cs="Times New Roman"/>
                <w:color w:val="auto"/>
                <w:sz w:val="16"/>
                <w:szCs w:val="16"/>
                <w:lang w:val="ru-RU" w:eastAsia="en-US"/>
              </w:rPr>
            </w:pPr>
            <w:r w:rsidRPr="00280EE7">
              <w:rPr>
                <w:rFonts w:ascii="Times New Roman" w:eastAsiaTheme="minorHAnsi" w:hAnsi="Times New Roman" w:cs="Times New Roman"/>
                <w:color w:val="auto"/>
                <w:sz w:val="16"/>
                <w:szCs w:val="16"/>
                <w:lang w:val="ru-RU" w:eastAsia="en-US"/>
              </w:rPr>
              <w:t>завтрак, второй завтрак, обед, полдник, ужин,</w:t>
            </w:r>
          </w:p>
        </w:tc>
      </w:tr>
      <w:tr w:rsidR="00933494" w:rsidRPr="00280EE7">
        <w:trPr>
          <w:trHeight w:val="278"/>
        </w:trPr>
        <w:tc>
          <w:tcPr>
            <w:tcW w:w="2325" w:type="dxa"/>
            <w:tcBorders>
              <w:top w:val="none" w:sz="4" w:space="0" w:color="000000"/>
            </w:tcBorders>
          </w:tcPr>
          <w:p w:rsidR="00933494" w:rsidRPr="00280EE7" w:rsidRDefault="00933494">
            <w:pPr>
              <w:spacing w:line="276" w:lineRule="auto"/>
              <w:jc w:val="center"/>
              <w:rPr>
                <w:rFonts w:ascii="Times New Roman" w:eastAsiaTheme="minorHAnsi" w:hAnsi="Times New Roman" w:cs="Times New Roman"/>
                <w:color w:val="auto"/>
                <w:sz w:val="16"/>
                <w:szCs w:val="16"/>
                <w:lang w:val="ru-RU" w:eastAsia="en-US"/>
              </w:rPr>
            </w:pPr>
          </w:p>
        </w:tc>
        <w:tc>
          <w:tcPr>
            <w:tcW w:w="2835" w:type="dxa"/>
            <w:tcBorders>
              <w:top w:val="none" w:sz="4" w:space="0" w:color="000000"/>
            </w:tcBorders>
          </w:tcPr>
          <w:p w:rsidR="00933494" w:rsidRPr="00280EE7" w:rsidRDefault="00933494">
            <w:pPr>
              <w:spacing w:line="276" w:lineRule="auto"/>
              <w:jc w:val="center"/>
              <w:rPr>
                <w:rFonts w:ascii="Times New Roman" w:eastAsiaTheme="minorHAnsi" w:hAnsi="Times New Roman" w:cs="Times New Roman"/>
                <w:color w:val="auto"/>
                <w:sz w:val="16"/>
                <w:szCs w:val="16"/>
                <w:lang w:val="ru-RU" w:eastAsia="en-US"/>
              </w:rPr>
            </w:pPr>
          </w:p>
        </w:tc>
        <w:tc>
          <w:tcPr>
            <w:tcW w:w="4763" w:type="dxa"/>
            <w:tcBorders>
              <w:top w:val="none" w:sz="4" w:space="0" w:color="000000"/>
            </w:tcBorders>
          </w:tcPr>
          <w:p w:rsidR="00933494" w:rsidRPr="00280EE7" w:rsidRDefault="00116AB8">
            <w:pPr>
              <w:spacing w:line="276" w:lineRule="auto"/>
              <w:jc w:val="center"/>
              <w:rPr>
                <w:rFonts w:ascii="Times New Roman" w:eastAsiaTheme="minorHAnsi" w:hAnsi="Times New Roman" w:cs="Times New Roman"/>
                <w:color w:val="auto"/>
                <w:sz w:val="16"/>
                <w:szCs w:val="16"/>
                <w:lang w:val="ru-RU" w:eastAsia="en-US"/>
              </w:rPr>
            </w:pPr>
            <w:r w:rsidRPr="00280EE7">
              <w:rPr>
                <w:rFonts w:ascii="Times New Roman" w:eastAsiaTheme="minorHAnsi" w:hAnsi="Times New Roman" w:cs="Times New Roman"/>
                <w:color w:val="auto"/>
                <w:sz w:val="16"/>
                <w:szCs w:val="16"/>
                <w:lang w:val="ru-RU" w:eastAsia="en-US"/>
              </w:rPr>
              <w:t>второй ужин</w:t>
            </w:r>
          </w:p>
        </w:tc>
      </w:tr>
    </w:tbl>
    <w:p w:rsidR="00933494" w:rsidRDefault="00933494">
      <w:pPr>
        <w:spacing w:line="276" w:lineRule="auto"/>
        <w:jc w:val="center"/>
        <w:rPr>
          <w:rFonts w:ascii="Times New Roman" w:eastAsiaTheme="minorHAnsi" w:hAnsi="Times New Roman" w:cs="Times New Roman"/>
          <w:b/>
          <w:color w:val="auto"/>
          <w:sz w:val="18"/>
          <w:szCs w:val="18"/>
          <w:lang w:val="ru-RU" w:eastAsia="en-US"/>
        </w:rPr>
      </w:pPr>
    </w:p>
    <w:p w:rsidR="00933494" w:rsidRDefault="00933494">
      <w:pPr>
        <w:spacing w:line="276" w:lineRule="auto"/>
        <w:rPr>
          <w:rFonts w:ascii="Times New Roman" w:eastAsiaTheme="minorHAnsi" w:hAnsi="Times New Roman" w:cs="Times New Roman"/>
          <w:b/>
          <w:color w:val="auto"/>
          <w:sz w:val="18"/>
          <w:szCs w:val="18"/>
          <w:lang w:val="ru-RU" w:eastAsia="en-US"/>
        </w:rPr>
      </w:pPr>
    </w:p>
    <w:p w:rsidR="00933494" w:rsidRDefault="00116AB8">
      <w:pPr>
        <w:spacing w:line="276" w:lineRule="auto"/>
        <w:jc w:val="center"/>
        <w:rPr>
          <w:rFonts w:ascii="Times New Roman" w:eastAsiaTheme="minorHAnsi" w:hAnsi="Times New Roman" w:cs="Times New Roman"/>
          <w:b/>
          <w:color w:val="auto"/>
          <w:sz w:val="18"/>
          <w:szCs w:val="18"/>
          <w:lang w:val="ru-RU" w:eastAsia="en-US"/>
        </w:rPr>
      </w:pPr>
      <w:r>
        <w:rPr>
          <w:rFonts w:ascii="Times New Roman" w:eastAsiaTheme="minorHAnsi" w:hAnsi="Times New Roman" w:cs="Times New Roman"/>
          <w:b/>
          <w:color w:val="auto"/>
          <w:sz w:val="18"/>
          <w:szCs w:val="18"/>
          <w:lang w:val="ru-RU" w:eastAsia="en-US"/>
        </w:rPr>
        <w:t>Режим дня с 10,5 часовым пребыванием детей. Холодный период.</w:t>
      </w:r>
    </w:p>
    <w:p w:rsidR="00933494" w:rsidRDefault="00116AB8">
      <w:pPr>
        <w:spacing w:line="276" w:lineRule="auto"/>
        <w:jc w:val="center"/>
        <w:rPr>
          <w:rFonts w:ascii="Times New Roman" w:eastAsiaTheme="minorHAnsi" w:hAnsi="Times New Roman" w:cs="Times New Roman"/>
          <w:b/>
          <w:color w:val="auto"/>
          <w:sz w:val="18"/>
          <w:szCs w:val="18"/>
          <w:lang w:val="ru-RU" w:eastAsia="en-US"/>
        </w:rPr>
      </w:pPr>
      <w:r>
        <w:rPr>
          <w:rFonts w:ascii="Times New Roman" w:eastAsiaTheme="minorHAnsi" w:hAnsi="Times New Roman" w:cs="Times New Roman"/>
          <w:b/>
          <w:color w:val="auto"/>
          <w:sz w:val="18"/>
          <w:szCs w:val="18"/>
          <w:lang w:val="ru-RU" w:eastAsia="en-US"/>
        </w:rPr>
        <w:t>(Режим выстроен в соответствии с требованиями СанПин 2.4.3648-20, 1.2.36.85-21)</w:t>
      </w:r>
    </w:p>
    <w:tbl>
      <w:tblPr>
        <w:tblStyle w:val="af3"/>
        <w:tblW w:w="10774" w:type="dxa"/>
        <w:tblInd w:w="-743" w:type="dxa"/>
        <w:tblLayout w:type="fixed"/>
        <w:tblLook w:val="04A0" w:firstRow="1" w:lastRow="0" w:firstColumn="1" w:lastColumn="0" w:noHBand="0" w:noVBand="1"/>
      </w:tblPr>
      <w:tblGrid>
        <w:gridCol w:w="2694"/>
        <w:gridCol w:w="1276"/>
        <w:gridCol w:w="1276"/>
        <w:gridCol w:w="1134"/>
        <w:gridCol w:w="1559"/>
        <w:gridCol w:w="1276"/>
        <w:gridCol w:w="1559"/>
      </w:tblGrid>
      <w:tr w:rsidR="00EF654B" w:rsidRPr="003054A4" w:rsidTr="00EF654B">
        <w:tc>
          <w:tcPr>
            <w:tcW w:w="2694" w:type="dxa"/>
          </w:tcPr>
          <w:p w:rsidR="00EF654B" w:rsidRPr="003054A4" w:rsidRDefault="00EF654B" w:rsidP="00EF654B">
            <w:pPr>
              <w:jc w:val="center"/>
              <w:rPr>
                <w:rFonts w:ascii="Times New Roman" w:hAnsi="Times New Roman" w:cs="Times New Roman"/>
                <w:b/>
                <w:sz w:val="16"/>
                <w:szCs w:val="16"/>
              </w:rPr>
            </w:pPr>
          </w:p>
          <w:p w:rsidR="00EF654B" w:rsidRPr="003054A4" w:rsidRDefault="00EF654B" w:rsidP="00EF654B">
            <w:pPr>
              <w:jc w:val="center"/>
              <w:rPr>
                <w:rFonts w:ascii="Times New Roman" w:hAnsi="Times New Roman" w:cs="Times New Roman"/>
                <w:b/>
                <w:sz w:val="16"/>
                <w:szCs w:val="16"/>
              </w:rPr>
            </w:pPr>
          </w:p>
          <w:p w:rsidR="00EF654B" w:rsidRPr="003054A4" w:rsidRDefault="00EF654B" w:rsidP="00EF654B">
            <w:pPr>
              <w:jc w:val="center"/>
              <w:rPr>
                <w:rFonts w:ascii="Times New Roman" w:hAnsi="Times New Roman" w:cs="Times New Roman"/>
                <w:b/>
                <w:sz w:val="16"/>
                <w:szCs w:val="16"/>
              </w:rPr>
            </w:pPr>
            <w:r w:rsidRPr="003054A4">
              <w:rPr>
                <w:rFonts w:ascii="Times New Roman" w:hAnsi="Times New Roman" w:cs="Times New Roman"/>
                <w:b/>
                <w:sz w:val="16"/>
                <w:szCs w:val="16"/>
              </w:rPr>
              <w:t>Режимные мероприятия</w:t>
            </w:r>
          </w:p>
        </w:tc>
        <w:tc>
          <w:tcPr>
            <w:tcW w:w="1276" w:type="dxa"/>
          </w:tcPr>
          <w:p w:rsidR="00EF654B" w:rsidRPr="003054A4" w:rsidRDefault="00EF654B" w:rsidP="00EF654B">
            <w:pPr>
              <w:jc w:val="center"/>
              <w:rPr>
                <w:rFonts w:ascii="Times New Roman" w:hAnsi="Times New Roman" w:cs="Times New Roman"/>
                <w:b/>
                <w:sz w:val="16"/>
                <w:szCs w:val="16"/>
              </w:rPr>
            </w:pPr>
            <w:r w:rsidRPr="003054A4">
              <w:rPr>
                <w:rFonts w:ascii="Times New Roman" w:hAnsi="Times New Roman" w:cs="Times New Roman"/>
                <w:b/>
                <w:sz w:val="16"/>
                <w:szCs w:val="16"/>
              </w:rPr>
              <w:t>Первая  группа раннего возраста</w:t>
            </w:r>
          </w:p>
        </w:tc>
        <w:tc>
          <w:tcPr>
            <w:tcW w:w="1276" w:type="dxa"/>
          </w:tcPr>
          <w:p w:rsidR="00EF654B" w:rsidRPr="003054A4" w:rsidRDefault="00EF654B" w:rsidP="00EF654B">
            <w:pPr>
              <w:jc w:val="center"/>
              <w:rPr>
                <w:rFonts w:ascii="Times New Roman" w:hAnsi="Times New Roman" w:cs="Times New Roman"/>
                <w:b/>
                <w:sz w:val="16"/>
                <w:szCs w:val="16"/>
              </w:rPr>
            </w:pPr>
            <w:r w:rsidRPr="003054A4">
              <w:rPr>
                <w:rFonts w:ascii="Times New Roman" w:hAnsi="Times New Roman" w:cs="Times New Roman"/>
                <w:b/>
                <w:sz w:val="16"/>
                <w:szCs w:val="16"/>
              </w:rPr>
              <w:t>Вторая  группа раннего возраста</w:t>
            </w:r>
          </w:p>
        </w:tc>
        <w:tc>
          <w:tcPr>
            <w:tcW w:w="1134" w:type="dxa"/>
          </w:tcPr>
          <w:p w:rsidR="00EF654B" w:rsidRPr="003054A4" w:rsidRDefault="00EF654B" w:rsidP="00EF654B">
            <w:pPr>
              <w:jc w:val="center"/>
              <w:rPr>
                <w:rFonts w:ascii="Times New Roman" w:hAnsi="Times New Roman" w:cs="Times New Roman"/>
                <w:b/>
                <w:sz w:val="16"/>
                <w:szCs w:val="16"/>
              </w:rPr>
            </w:pPr>
            <w:r w:rsidRPr="003054A4">
              <w:rPr>
                <w:rFonts w:ascii="Times New Roman" w:hAnsi="Times New Roman" w:cs="Times New Roman"/>
                <w:b/>
                <w:sz w:val="16"/>
                <w:szCs w:val="16"/>
              </w:rPr>
              <w:t>Младшая группа</w:t>
            </w:r>
          </w:p>
          <w:p w:rsidR="00EF654B" w:rsidRPr="003054A4" w:rsidRDefault="00EF654B" w:rsidP="00EF654B">
            <w:pPr>
              <w:jc w:val="center"/>
              <w:rPr>
                <w:rFonts w:ascii="Times New Roman" w:hAnsi="Times New Roman" w:cs="Times New Roman"/>
                <w:b/>
                <w:sz w:val="16"/>
                <w:szCs w:val="16"/>
              </w:rPr>
            </w:pPr>
          </w:p>
          <w:p w:rsidR="00EF654B" w:rsidRPr="003054A4" w:rsidRDefault="00EF654B" w:rsidP="00EF654B">
            <w:pPr>
              <w:rPr>
                <w:rFonts w:ascii="Times New Roman" w:hAnsi="Times New Roman" w:cs="Times New Roman"/>
                <w:b/>
                <w:sz w:val="16"/>
                <w:szCs w:val="16"/>
              </w:rPr>
            </w:pPr>
          </w:p>
        </w:tc>
        <w:tc>
          <w:tcPr>
            <w:tcW w:w="1559" w:type="dxa"/>
          </w:tcPr>
          <w:p w:rsidR="00EF654B" w:rsidRPr="003054A4" w:rsidRDefault="00EF654B" w:rsidP="00EF654B">
            <w:pPr>
              <w:jc w:val="center"/>
              <w:rPr>
                <w:rFonts w:ascii="Times New Roman" w:hAnsi="Times New Roman" w:cs="Times New Roman"/>
                <w:b/>
                <w:sz w:val="16"/>
                <w:szCs w:val="16"/>
              </w:rPr>
            </w:pPr>
            <w:r w:rsidRPr="003054A4">
              <w:rPr>
                <w:rFonts w:ascii="Times New Roman" w:hAnsi="Times New Roman" w:cs="Times New Roman"/>
                <w:b/>
                <w:sz w:val="16"/>
                <w:szCs w:val="16"/>
              </w:rPr>
              <w:t>Средняя группа</w:t>
            </w:r>
          </w:p>
          <w:p w:rsidR="00EF654B" w:rsidRPr="003054A4" w:rsidRDefault="00EF654B" w:rsidP="00EF654B">
            <w:pPr>
              <w:jc w:val="center"/>
              <w:rPr>
                <w:rFonts w:ascii="Times New Roman" w:hAnsi="Times New Roman" w:cs="Times New Roman"/>
                <w:b/>
                <w:sz w:val="16"/>
                <w:szCs w:val="16"/>
              </w:rPr>
            </w:pPr>
          </w:p>
          <w:p w:rsidR="00EF654B" w:rsidRPr="003054A4" w:rsidRDefault="00EF654B" w:rsidP="00EF654B">
            <w:pPr>
              <w:rPr>
                <w:rFonts w:ascii="Times New Roman" w:hAnsi="Times New Roman" w:cs="Times New Roman"/>
                <w:b/>
                <w:sz w:val="16"/>
                <w:szCs w:val="16"/>
              </w:rPr>
            </w:pPr>
          </w:p>
        </w:tc>
        <w:tc>
          <w:tcPr>
            <w:tcW w:w="1276" w:type="dxa"/>
          </w:tcPr>
          <w:p w:rsidR="00EF654B" w:rsidRPr="003054A4" w:rsidRDefault="00EF654B" w:rsidP="00EF654B">
            <w:pPr>
              <w:jc w:val="center"/>
              <w:rPr>
                <w:rFonts w:ascii="Times New Roman" w:hAnsi="Times New Roman" w:cs="Times New Roman"/>
                <w:b/>
                <w:sz w:val="16"/>
                <w:szCs w:val="16"/>
              </w:rPr>
            </w:pPr>
            <w:r w:rsidRPr="003054A4">
              <w:rPr>
                <w:rFonts w:ascii="Times New Roman" w:hAnsi="Times New Roman" w:cs="Times New Roman"/>
                <w:b/>
                <w:sz w:val="16"/>
                <w:szCs w:val="16"/>
              </w:rPr>
              <w:t>Старшая группа</w:t>
            </w:r>
          </w:p>
          <w:p w:rsidR="00EF654B" w:rsidRPr="003054A4" w:rsidRDefault="00EF654B" w:rsidP="00EF654B">
            <w:pPr>
              <w:jc w:val="center"/>
              <w:rPr>
                <w:rFonts w:ascii="Times New Roman" w:hAnsi="Times New Roman" w:cs="Times New Roman"/>
                <w:b/>
                <w:sz w:val="16"/>
                <w:szCs w:val="16"/>
              </w:rPr>
            </w:pPr>
          </w:p>
          <w:p w:rsidR="00EF654B" w:rsidRPr="003054A4" w:rsidRDefault="00EF654B" w:rsidP="00EF654B">
            <w:pPr>
              <w:jc w:val="center"/>
              <w:rPr>
                <w:rFonts w:ascii="Times New Roman" w:hAnsi="Times New Roman" w:cs="Times New Roman"/>
                <w:b/>
                <w:sz w:val="16"/>
                <w:szCs w:val="16"/>
              </w:rPr>
            </w:pPr>
          </w:p>
        </w:tc>
        <w:tc>
          <w:tcPr>
            <w:tcW w:w="1559" w:type="dxa"/>
          </w:tcPr>
          <w:p w:rsidR="00EF654B" w:rsidRPr="003054A4" w:rsidRDefault="00EF654B" w:rsidP="00EF654B">
            <w:pPr>
              <w:jc w:val="center"/>
              <w:rPr>
                <w:rFonts w:ascii="Times New Roman" w:hAnsi="Times New Roman" w:cs="Times New Roman"/>
                <w:b/>
                <w:sz w:val="16"/>
                <w:szCs w:val="16"/>
              </w:rPr>
            </w:pPr>
            <w:r w:rsidRPr="003054A4">
              <w:rPr>
                <w:rFonts w:ascii="Times New Roman" w:hAnsi="Times New Roman" w:cs="Times New Roman"/>
                <w:b/>
                <w:sz w:val="16"/>
                <w:szCs w:val="16"/>
              </w:rPr>
              <w:t>Подготовительная к школе группа</w:t>
            </w:r>
          </w:p>
        </w:tc>
      </w:tr>
      <w:tr w:rsidR="00EF654B" w:rsidRPr="003054A4" w:rsidTr="00EF654B">
        <w:tc>
          <w:tcPr>
            <w:tcW w:w="2694" w:type="dxa"/>
          </w:tcPr>
          <w:p w:rsidR="00EF654B" w:rsidRPr="003054A4" w:rsidRDefault="00EF654B" w:rsidP="00EF654B">
            <w:pPr>
              <w:rPr>
                <w:rFonts w:ascii="Times New Roman" w:hAnsi="Times New Roman" w:cs="Times New Roman"/>
                <w:sz w:val="16"/>
                <w:szCs w:val="16"/>
              </w:rPr>
            </w:pPr>
            <w:r w:rsidRPr="003054A4">
              <w:rPr>
                <w:rFonts w:ascii="Times New Roman" w:hAnsi="Times New Roman" w:cs="Times New Roman"/>
                <w:sz w:val="16"/>
                <w:szCs w:val="16"/>
              </w:rPr>
              <w:t>Прием детей, осмотр, игры, утренняя прогулка, самостоятельная деятельность детей</w:t>
            </w:r>
          </w:p>
        </w:tc>
        <w:tc>
          <w:tcPr>
            <w:tcW w:w="1276" w:type="dxa"/>
          </w:tcPr>
          <w:p w:rsidR="00EF654B" w:rsidRPr="003054A4" w:rsidRDefault="00EF654B" w:rsidP="00EF654B">
            <w:pPr>
              <w:jc w:val="center"/>
              <w:rPr>
                <w:rFonts w:ascii="Times New Roman" w:hAnsi="Times New Roman" w:cs="Times New Roman"/>
                <w:sz w:val="16"/>
                <w:szCs w:val="16"/>
              </w:rPr>
            </w:pPr>
          </w:p>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7.00-8.10</w:t>
            </w:r>
          </w:p>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(1ч.10 мин)</w:t>
            </w:r>
          </w:p>
        </w:tc>
        <w:tc>
          <w:tcPr>
            <w:tcW w:w="1276" w:type="dxa"/>
          </w:tcPr>
          <w:p w:rsidR="00EF654B" w:rsidRPr="003054A4" w:rsidRDefault="00EF654B" w:rsidP="00EF654B">
            <w:pPr>
              <w:rPr>
                <w:rFonts w:ascii="Times New Roman" w:hAnsi="Times New Roman" w:cs="Times New Roman"/>
                <w:sz w:val="16"/>
                <w:szCs w:val="16"/>
              </w:rPr>
            </w:pPr>
          </w:p>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7.00-8.10</w:t>
            </w:r>
          </w:p>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(1ч.10 мин)</w:t>
            </w:r>
          </w:p>
        </w:tc>
        <w:tc>
          <w:tcPr>
            <w:tcW w:w="1134" w:type="dxa"/>
          </w:tcPr>
          <w:p w:rsidR="00EF654B" w:rsidRPr="003054A4" w:rsidRDefault="00EF654B" w:rsidP="00EF654B">
            <w:pPr>
              <w:rPr>
                <w:rFonts w:ascii="Times New Roman" w:hAnsi="Times New Roman" w:cs="Times New Roman"/>
                <w:sz w:val="16"/>
                <w:szCs w:val="16"/>
              </w:rPr>
            </w:pPr>
          </w:p>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7.00-7.50</w:t>
            </w:r>
          </w:p>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(50 мин.)</w:t>
            </w:r>
          </w:p>
        </w:tc>
        <w:tc>
          <w:tcPr>
            <w:tcW w:w="1559" w:type="dxa"/>
          </w:tcPr>
          <w:p w:rsidR="00EF654B" w:rsidRPr="003054A4" w:rsidRDefault="00EF654B" w:rsidP="00EF654B">
            <w:pPr>
              <w:rPr>
                <w:rFonts w:ascii="Times New Roman" w:hAnsi="Times New Roman" w:cs="Times New Roman"/>
                <w:sz w:val="16"/>
                <w:szCs w:val="16"/>
              </w:rPr>
            </w:pPr>
          </w:p>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7.00-8.00</w:t>
            </w:r>
          </w:p>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(1ч.)</w:t>
            </w:r>
          </w:p>
        </w:tc>
        <w:tc>
          <w:tcPr>
            <w:tcW w:w="1276" w:type="dxa"/>
          </w:tcPr>
          <w:p w:rsidR="00EF654B" w:rsidRPr="003054A4" w:rsidRDefault="00EF654B" w:rsidP="00EF654B">
            <w:pPr>
              <w:rPr>
                <w:rFonts w:ascii="Times New Roman" w:hAnsi="Times New Roman" w:cs="Times New Roman"/>
                <w:sz w:val="16"/>
                <w:szCs w:val="16"/>
              </w:rPr>
            </w:pPr>
          </w:p>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7.00-8.10</w:t>
            </w:r>
          </w:p>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(1ч.10 мин)</w:t>
            </w:r>
          </w:p>
        </w:tc>
        <w:tc>
          <w:tcPr>
            <w:tcW w:w="1559" w:type="dxa"/>
          </w:tcPr>
          <w:p w:rsidR="00EF654B" w:rsidRPr="003054A4" w:rsidRDefault="00EF654B" w:rsidP="00EF654B">
            <w:pPr>
              <w:rPr>
                <w:rFonts w:ascii="Times New Roman" w:hAnsi="Times New Roman" w:cs="Times New Roman"/>
                <w:sz w:val="16"/>
                <w:szCs w:val="16"/>
              </w:rPr>
            </w:pPr>
          </w:p>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7.00-8.20</w:t>
            </w:r>
          </w:p>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(1ч.20 мин.)</w:t>
            </w:r>
          </w:p>
        </w:tc>
      </w:tr>
      <w:tr w:rsidR="00EF654B" w:rsidRPr="003054A4" w:rsidTr="00EF654B">
        <w:tc>
          <w:tcPr>
            <w:tcW w:w="2694" w:type="dxa"/>
          </w:tcPr>
          <w:p w:rsidR="00EF654B" w:rsidRPr="003054A4" w:rsidRDefault="00EF654B" w:rsidP="00EF654B">
            <w:pPr>
              <w:rPr>
                <w:rFonts w:ascii="Times New Roman" w:hAnsi="Times New Roman" w:cs="Times New Roman"/>
                <w:sz w:val="16"/>
                <w:szCs w:val="16"/>
              </w:rPr>
            </w:pPr>
            <w:r w:rsidRPr="003054A4">
              <w:rPr>
                <w:rFonts w:ascii="Times New Roman" w:hAnsi="Times New Roman" w:cs="Times New Roman"/>
                <w:sz w:val="16"/>
                <w:szCs w:val="16"/>
              </w:rPr>
              <w:t>Утренняя гимнастика</w:t>
            </w:r>
          </w:p>
          <w:p w:rsidR="00EF654B" w:rsidRPr="003054A4" w:rsidRDefault="00EF654B" w:rsidP="00EF654B">
            <w:pPr>
              <w:rPr>
                <w:rFonts w:ascii="Times New Roman" w:hAnsi="Times New Roman" w:cs="Times New Roman"/>
                <w:sz w:val="16"/>
                <w:szCs w:val="16"/>
              </w:rPr>
            </w:pPr>
          </w:p>
        </w:tc>
        <w:tc>
          <w:tcPr>
            <w:tcW w:w="1276" w:type="dxa"/>
          </w:tcPr>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8.10-8.15</w:t>
            </w:r>
          </w:p>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(5мин)</w:t>
            </w:r>
          </w:p>
        </w:tc>
        <w:tc>
          <w:tcPr>
            <w:tcW w:w="1276" w:type="dxa"/>
          </w:tcPr>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8.10-8.15</w:t>
            </w:r>
          </w:p>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(5мин)</w:t>
            </w:r>
          </w:p>
        </w:tc>
        <w:tc>
          <w:tcPr>
            <w:tcW w:w="1134" w:type="dxa"/>
          </w:tcPr>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7.50-8.00</w:t>
            </w:r>
          </w:p>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(10мин)</w:t>
            </w:r>
          </w:p>
        </w:tc>
        <w:tc>
          <w:tcPr>
            <w:tcW w:w="1559" w:type="dxa"/>
          </w:tcPr>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8.00-8.10</w:t>
            </w:r>
          </w:p>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(10мин)</w:t>
            </w:r>
          </w:p>
        </w:tc>
        <w:tc>
          <w:tcPr>
            <w:tcW w:w="1276" w:type="dxa"/>
          </w:tcPr>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8.10-8.20</w:t>
            </w:r>
          </w:p>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(10мин)</w:t>
            </w:r>
          </w:p>
        </w:tc>
        <w:tc>
          <w:tcPr>
            <w:tcW w:w="1559" w:type="dxa"/>
          </w:tcPr>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8.20-8.30</w:t>
            </w:r>
          </w:p>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(10мин)</w:t>
            </w:r>
          </w:p>
        </w:tc>
      </w:tr>
      <w:tr w:rsidR="00EF654B" w:rsidRPr="003054A4" w:rsidTr="00EF654B">
        <w:tc>
          <w:tcPr>
            <w:tcW w:w="2694" w:type="dxa"/>
          </w:tcPr>
          <w:p w:rsidR="00EF654B" w:rsidRPr="003054A4" w:rsidRDefault="00EF654B" w:rsidP="00EF654B">
            <w:pPr>
              <w:rPr>
                <w:rFonts w:ascii="Times New Roman" w:hAnsi="Times New Roman" w:cs="Times New Roman"/>
                <w:sz w:val="16"/>
                <w:szCs w:val="16"/>
              </w:rPr>
            </w:pPr>
            <w:r w:rsidRPr="003054A4">
              <w:rPr>
                <w:rFonts w:ascii="Times New Roman" w:hAnsi="Times New Roman" w:cs="Times New Roman"/>
                <w:sz w:val="16"/>
                <w:szCs w:val="16"/>
              </w:rPr>
              <w:t>Самостоятельная деятельность детей</w:t>
            </w:r>
          </w:p>
        </w:tc>
        <w:tc>
          <w:tcPr>
            <w:tcW w:w="1276" w:type="dxa"/>
          </w:tcPr>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w:t>
            </w:r>
          </w:p>
        </w:tc>
        <w:tc>
          <w:tcPr>
            <w:tcW w:w="1276" w:type="dxa"/>
          </w:tcPr>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w:t>
            </w:r>
          </w:p>
        </w:tc>
        <w:tc>
          <w:tcPr>
            <w:tcW w:w="1134" w:type="dxa"/>
          </w:tcPr>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8.00-8.25</w:t>
            </w:r>
          </w:p>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(25мин)</w:t>
            </w:r>
          </w:p>
        </w:tc>
        <w:tc>
          <w:tcPr>
            <w:tcW w:w="1559" w:type="dxa"/>
          </w:tcPr>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8.10-8.30</w:t>
            </w:r>
          </w:p>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(20 мин)</w:t>
            </w:r>
          </w:p>
        </w:tc>
        <w:tc>
          <w:tcPr>
            <w:tcW w:w="1276" w:type="dxa"/>
          </w:tcPr>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8.20-8.30</w:t>
            </w:r>
          </w:p>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(10мин)</w:t>
            </w:r>
          </w:p>
        </w:tc>
        <w:tc>
          <w:tcPr>
            <w:tcW w:w="1559" w:type="dxa"/>
          </w:tcPr>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w:t>
            </w:r>
          </w:p>
        </w:tc>
      </w:tr>
      <w:tr w:rsidR="00EF654B" w:rsidRPr="003054A4" w:rsidTr="00EF654B">
        <w:tc>
          <w:tcPr>
            <w:tcW w:w="2694" w:type="dxa"/>
          </w:tcPr>
          <w:p w:rsidR="00EF654B" w:rsidRPr="003054A4" w:rsidRDefault="00EF654B" w:rsidP="00EF654B">
            <w:pPr>
              <w:rPr>
                <w:rFonts w:ascii="Times New Roman" w:hAnsi="Times New Roman" w:cs="Times New Roman"/>
                <w:sz w:val="16"/>
                <w:szCs w:val="16"/>
              </w:rPr>
            </w:pPr>
            <w:r w:rsidRPr="003054A4">
              <w:rPr>
                <w:rFonts w:ascii="Times New Roman" w:hAnsi="Times New Roman" w:cs="Times New Roman"/>
                <w:sz w:val="16"/>
                <w:szCs w:val="16"/>
              </w:rPr>
              <w:t>Подготовка к завтраку, завтрак, дежурство, водные процедуры</w:t>
            </w:r>
          </w:p>
        </w:tc>
        <w:tc>
          <w:tcPr>
            <w:tcW w:w="1276" w:type="dxa"/>
          </w:tcPr>
          <w:p w:rsidR="00EF654B" w:rsidRPr="003054A4" w:rsidRDefault="00EF654B" w:rsidP="00EF654B">
            <w:pPr>
              <w:jc w:val="center"/>
              <w:rPr>
                <w:rFonts w:ascii="Times New Roman" w:hAnsi="Times New Roman" w:cs="Times New Roman"/>
                <w:sz w:val="16"/>
                <w:szCs w:val="16"/>
              </w:rPr>
            </w:pPr>
          </w:p>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8.15-8.40</w:t>
            </w:r>
          </w:p>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(25мин)</w:t>
            </w:r>
          </w:p>
        </w:tc>
        <w:tc>
          <w:tcPr>
            <w:tcW w:w="1276" w:type="dxa"/>
          </w:tcPr>
          <w:p w:rsidR="00EF654B" w:rsidRPr="003054A4" w:rsidRDefault="00EF654B" w:rsidP="00EF654B">
            <w:pPr>
              <w:jc w:val="center"/>
              <w:rPr>
                <w:rFonts w:ascii="Times New Roman" w:hAnsi="Times New Roman" w:cs="Times New Roman"/>
                <w:sz w:val="16"/>
                <w:szCs w:val="16"/>
              </w:rPr>
            </w:pPr>
          </w:p>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8.15-8.40</w:t>
            </w:r>
          </w:p>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(25мин)</w:t>
            </w:r>
          </w:p>
        </w:tc>
        <w:tc>
          <w:tcPr>
            <w:tcW w:w="1134" w:type="dxa"/>
          </w:tcPr>
          <w:p w:rsidR="00EF654B" w:rsidRPr="003054A4" w:rsidRDefault="00EF654B" w:rsidP="00EF654B">
            <w:pPr>
              <w:jc w:val="center"/>
              <w:rPr>
                <w:rFonts w:ascii="Times New Roman" w:hAnsi="Times New Roman" w:cs="Times New Roman"/>
                <w:sz w:val="16"/>
                <w:szCs w:val="16"/>
              </w:rPr>
            </w:pPr>
          </w:p>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8.25-8.50</w:t>
            </w:r>
          </w:p>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(25мин)</w:t>
            </w:r>
          </w:p>
        </w:tc>
        <w:tc>
          <w:tcPr>
            <w:tcW w:w="1559" w:type="dxa"/>
          </w:tcPr>
          <w:p w:rsidR="00EF654B" w:rsidRPr="003054A4" w:rsidRDefault="00EF654B" w:rsidP="00EF654B">
            <w:pPr>
              <w:jc w:val="center"/>
              <w:rPr>
                <w:rFonts w:ascii="Times New Roman" w:hAnsi="Times New Roman" w:cs="Times New Roman"/>
                <w:sz w:val="16"/>
                <w:szCs w:val="16"/>
              </w:rPr>
            </w:pPr>
          </w:p>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8.30-8.50</w:t>
            </w:r>
          </w:p>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(20мин)</w:t>
            </w:r>
          </w:p>
        </w:tc>
        <w:tc>
          <w:tcPr>
            <w:tcW w:w="1276" w:type="dxa"/>
          </w:tcPr>
          <w:p w:rsidR="00EF654B" w:rsidRPr="003054A4" w:rsidRDefault="00EF654B" w:rsidP="00EF654B">
            <w:pPr>
              <w:jc w:val="center"/>
              <w:rPr>
                <w:rFonts w:ascii="Times New Roman" w:hAnsi="Times New Roman" w:cs="Times New Roman"/>
                <w:sz w:val="16"/>
                <w:szCs w:val="16"/>
              </w:rPr>
            </w:pPr>
          </w:p>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8.30-8.50</w:t>
            </w:r>
          </w:p>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(20мин)</w:t>
            </w:r>
          </w:p>
        </w:tc>
        <w:tc>
          <w:tcPr>
            <w:tcW w:w="1559" w:type="dxa"/>
          </w:tcPr>
          <w:p w:rsidR="00EF654B" w:rsidRPr="003054A4" w:rsidRDefault="00EF654B" w:rsidP="00EF654B">
            <w:pPr>
              <w:jc w:val="center"/>
              <w:rPr>
                <w:rFonts w:ascii="Times New Roman" w:hAnsi="Times New Roman" w:cs="Times New Roman"/>
                <w:sz w:val="16"/>
                <w:szCs w:val="16"/>
              </w:rPr>
            </w:pPr>
          </w:p>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8.30-8.50</w:t>
            </w:r>
          </w:p>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(20мин)</w:t>
            </w:r>
          </w:p>
        </w:tc>
      </w:tr>
      <w:tr w:rsidR="00EF654B" w:rsidRPr="003054A4" w:rsidTr="00EF654B">
        <w:tc>
          <w:tcPr>
            <w:tcW w:w="2694" w:type="dxa"/>
          </w:tcPr>
          <w:p w:rsidR="00EF654B" w:rsidRPr="003054A4" w:rsidRDefault="00EF654B" w:rsidP="00EF654B">
            <w:pPr>
              <w:rPr>
                <w:rFonts w:ascii="Times New Roman" w:hAnsi="Times New Roman" w:cs="Times New Roman"/>
                <w:sz w:val="16"/>
                <w:szCs w:val="16"/>
              </w:rPr>
            </w:pPr>
            <w:r w:rsidRPr="003054A4">
              <w:rPr>
                <w:rFonts w:ascii="Times New Roman" w:hAnsi="Times New Roman" w:cs="Times New Roman"/>
                <w:sz w:val="16"/>
                <w:szCs w:val="16"/>
              </w:rPr>
              <w:t>Самостоятельная деятельность  детей, подготовка в ООД</w:t>
            </w:r>
          </w:p>
        </w:tc>
        <w:tc>
          <w:tcPr>
            <w:tcW w:w="1276" w:type="dxa"/>
          </w:tcPr>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8.40-9.00</w:t>
            </w:r>
          </w:p>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(20мин)</w:t>
            </w:r>
          </w:p>
        </w:tc>
        <w:tc>
          <w:tcPr>
            <w:tcW w:w="1276" w:type="dxa"/>
          </w:tcPr>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8.40-9.00</w:t>
            </w:r>
          </w:p>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(20мин)</w:t>
            </w:r>
          </w:p>
        </w:tc>
        <w:tc>
          <w:tcPr>
            <w:tcW w:w="1134" w:type="dxa"/>
          </w:tcPr>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8.50-9.00</w:t>
            </w:r>
          </w:p>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(10мин)</w:t>
            </w:r>
          </w:p>
        </w:tc>
        <w:tc>
          <w:tcPr>
            <w:tcW w:w="1559" w:type="dxa"/>
          </w:tcPr>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8.50-9.00</w:t>
            </w:r>
          </w:p>
          <w:p w:rsidR="00EF654B" w:rsidRPr="003054A4" w:rsidRDefault="00EF654B" w:rsidP="00EF654B">
            <w:pPr>
              <w:jc w:val="center"/>
              <w:rPr>
                <w:sz w:val="16"/>
                <w:szCs w:val="16"/>
              </w:rPr>
            </w:pPr>
            <w:r w:rsidRPr="003054A4">
              <w:rPr>
                <w:rFonts w:ascii="Times New Roman" w:hAnsi="Times New Roman" w:cs="Times New Roman"/>
                <w:sz w:val="16"/>
                <w:szCs w:val="16"/>
              </w:rPr>
              <w:t>(10мин)</w:t>
            </w:r>
          </w:p>
        </w:tc>
        <w:tc>
          <w:tcPr>
            <w:tcW w:w="1276" w:type="dxa"/>
          </w:tcPr>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8.50-9.00</w:t>
            </w:r>
          </w:p>
          <w:p w:rsidR="00EF654B" w:rsidRPr="003054A4" w:rsidRDefault="00EF654B" w:rsidP="00EF654B">
            <w:pPr>
              <w:jc w:val="center"/>
              <w:rPr>
                <w:sz w:val="16"/>
                <w:szCs w:val="16"/>
              </w:rPr>
            </w:pPr>
            <w:r w:rsidRPr="003054A4">
              <w:rPr>
                <w:rFonts w:ascii="Times New Roman" w:hAnsi="Times New Roman" w:cs="Times New Roman"/>
                <w:sz w:val="16"/>
                <w:szCs w:val="16"/>
              </w:rPr>
              <w:t>(10мин)</w:t>
            </w:r>
          </w:p>
        </w:tc>
        <w:tc>
          <w:tcPr>
            <w:tcW w:w="1559" w:type="dxa"/>
          </w:tcPr>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8.50-9.00</w:t>
            </w:r>
          </w:p>
          <w:p w:rsidR="00EF654B" w:rsidRPr="003054A4" w:rsidRDefault="00EF654B" w:rsidP="00EF654B">
            <w:pPr>
              <w:jc w:val="center"/>
              <w:rPr>
                <w:sz w:val="16"/>
                <w:szCs w:val="16"/>
              </w:rPr>
            </w:pPr>
            <w:r w:rsidRPr="003054A4">
              <w:rPr>
                <w:rFonts w:ascii="Times New Roman" w:hAnsi="Times New Roman" w:cs="Times New Roman"/>
                <w:sz w:val="16"/>
                <w:szCs w:val="16"/>
              </w:rPr>
              <w:t>(10мин)</w:t>
            </w:r>
          </w:p>
        </w:tc>
      </w:tr>
      <w:tr w:rsidR="00EF654B" w:rsidRPr="003054A4" w:rsidTr="00EF654B">
        <w:tc>
          <w:tcPr>
            <w:tcW w:w="2694" w:type="dxa"/>
          </w:tcPr>
          <w:p w:rsidR="00EF654B" w:rsidRPr="003054A4" w:rsidRDefault="00EF654B" w:rsidP="00EF654B">
            <w:pPr>
              <w:rPr>
                <w:rFonts w:ascii="Times New Roman" w:hAnsi="Times New Roman" w:cs="Times New Roman"/>
                <w:sz w:val="16"/>
                <w:szCs w:val="16"/>
              </w:rPr>
            </w:pPr>
            <w:r w:rsidRPr="003054A4">
              <w:rPr>
                <w:rFonts w:ascii="Times New Roman" w:hAnsi="Times New Roman" w:cs="Times New Roman"/>
                <w:sz w:val="16"/>
                <w:szCs w:val="16"/>
              </w:rPr>
              <w:t xml:space="preserve">Организованная образовательная деятельность №1 </w:t>
            </w:r>
          </w:p>
        </w:tc>
        <w:tc>
          <w:tcPr>
            <w:tcW w:w="1276" w:type="dxa"/>
          </w:tcPr>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9.00-9.10</w:t>
            </w:r>
          </w:p>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(10мин)</w:t>
            </w:r>
          </w:p>
        </w:tc>
        <w:tc>
          <w:tcPr>
            <w:tcW w:w="1276" w:type="dxa"/>
          </w:tcPr>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9.00-9.10</w:t>
            </w:r>
          </w:p>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(10мин)</w:t>
            </w:r>
          </w:p>
        </w:tc>
        <w:tc>
          <w:tcPr>
            <w:tcW w:w="1134" w:type="dxa"/>
          </w:tcPr>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9.00-9.15</w:t>
            </w:r>
          </w:p>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(15мин)</w:t>
            </w:r>
          </w:p>
        </w:tc>
        <w:tc>
          <w:tcPr>
            <w:tcW w:w="1559" w:type="dxa"/>
          </w:tcPr>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9.00-9.20</w:t>
            </w:r>
          </w:p>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(20мин)</w:t>
            </w:r>
          </w:p>
        </w:tc>
        <w:tc>
          <w:tcPr>
            <w:tcW w:w="1276" w:type="dxa"/>
          </w:tcPr>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9.00-9.25</w:t>
            </w:r>
          </w:p>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(25мин)</w:t>
            </w:r>
          </w:p>
        </w:tc>
        <w:tc>
          <w:tcPr>
            <w:tcW w:w="1559" w:type="dxa"/>
          </w:tcPr>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9.00-9.30</w:t>
            </w:r>
          </w:p>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(30мин)</w:t>
            </w:r>
          </w:p>
        </w:tc>
      </w:tr>
      <w:tr w:rsidR="00EF654B" w:rsidRPr="003054A4" w:rsidTr="00EF654B">
        <w:tc>
          <w:tcPr>
            <w:tcW w:w="2694" w:type="dxa"/>
          </w:tcPr>
          <w:p w:rsidR="00EF654B" w:rsidRPr="003054A4" w:rsidRDefault="00EF654B" w:rsidP="00EF654B">
            <w:pPr>
              <w:rPr>
                <w:rFonts w:ascii="Times New Roman" w:hAnsi="Times New Roman" w:cs="Times New Roman"/>
                <w:sz w:val="16"/>
                <w:szCs w:val="16"/>
              </w:rPr>
            </w:pPr>
            <w:r w:rsidRPr="003054A4">
              <w:rPr>
                <w:rFonts w:ascii="Times New Roman" w:hAnsi="Times New Roman" w:cs="Times New Roman"/>
                <w:sz w:val="16"/>
                <w:szCs w:val="16"/>
              </w:rPr>
              <w:t>Самостоятельная деятельность детей</w:t>
            </w:r>
          </w:p>
        </w:tc>
        <w:tc>
          <w:tcPr>
            <w:tcW w:w="1276" w:type="dxa"/>
          </w:tcPr>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9.10-9.20</w:t>
            </w:r>
          </w:p>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(10мин)</w:t>
            </w:r>
          </w:p>
        </w:tc>
        <w:tc>
          <w:tcPr>
            <w:tcW w:w="1276" w:type="dxa"/>
          </w:tcPr>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9.10-9.20</w:t>
            </w:r>
          </w:p>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(10мин)</w:t>
            </w:r>
          </w:p>
        </w:tc>
        <w:tc>
          <w:tcPr>
            <w:tcW w:w="1134" w:type="dxa"/>
          </w:tcPr>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9.15-9.30</w:t>
            </w:r>
          </w:p>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(10мин)</w:t>
            </w:r>
          </w:p>
        </w:tc>
        <w:tc>
          <w:tcPr>
            <w:tcW w:w="1559" w:type="dxa"/>
          </w:tcPr>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9.20-9.30</w:t>
            </w:r>
          </w:p>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(10мин)</w:t>
            </w:r>
          </w:p>
        </w:tc>
        <w:tc>
          <w:tcPr>
            <w:tcW w:w="1276" w:type="dxa"/>
          </w:tcPr>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9.25-9.35</w:t>
            </w:r>
          </w:p>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(10 мин)</w:t>
            </w:r>
          </w:p>
        </w:tc>
        <w:tc>
          <w:tcPr>
            <w:tcW w:w="1559" w:type="dxa"/>
          </w:tcPr>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9.30-9.40</w:t>
            </w:r>
          </w:p>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(10мин)</w:t>
            </w:r>
          </w:p>
        </w:tc>
      </w:tr>
      <w:tr w:rsidR="00EF654B" w:rsidRPr="003054A4" w:rsidTr="00EF654B">
        <w:tc>
          <w:tcPr>
            <w:tcW w:w="2694" w:type="dxa"/>
          </w:tcPr>
          <w:p w:rsidR="00EF654B" w:rsidRPr="003054A4" w:rsidRDefault="00EF654B" w:rsidP="00EF654B">
            <w:pPr>
              <w:rPr>
                <w:rFonts w:ascii="Times New Roman" w:hAnsi="Times New Roman" w:cs="Times New Roman"/>
                <w:sz w:val="16"/>
                <w:szCs w:val="16"/>
              </w:rPr>
            </w:pPr>
            <w:r w:rsidRPr="003054A4">
              <w:rPr>
                <w:rFonts w:ascii="Times New Roman" w:hAnsi="Times New Roman" w:cs="Times New Roman"/>
                <w:sz w:val="16"/>
                <w:szCs w:val="16"/>
              </w:rPr>
              <w:t>Организованная образовательная деятельность №2</w:t>
            </w:r>
          </w:p>
        </w:tc>
        <w:tc>
          <w:tcPr>
            <w:tcW w:w="1276" w:type="dxa"/>
          </w:tcPr>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9.20-9.30</w:t>
            </w:r>
          </w:p>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(10мин)</w:t>
            </w:r>
          </w:p>
        </w:tc>
        <w:tc>
          <w:tcPr>
            <w:tcW w:w="1276" w:type="dxa"/>
          </w:tcPr>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9.20-9.30</w:t>
            </w:r>
          </w:p>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(10мин)</w:t>
            </w:r>
          </w:p>
        </w:tc>
        <w:tc>
          <w:tcPr>
            <w:tcW w:w="1134" w:type="dxa"/>
          </w:tcPr>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9.30-9.45</w:t>
            </w:r>
          </w:p>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(15мин)</w:t>
            </w:r>
          </w:p>
        </w:tc>
        <w:tc>
          <w:tcPr>
            <w:tcW w:w="1559" w:type="dxa"/>
          </w:tcPr>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9.30-9.50</w:t>
            </w:r>
          </w:p>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(20мин)</w:t>
            </w:r>
          </w:p>
        </w:tc>
        <w:tc>
          <w:tcPr>
            <w:tcW w:w="1276" w:type="dxa"/>
          </w:tcPr>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9.35-10.00</w:t>
            </w:r>
          </w:p>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(25 мин)</w:t>
            </w:r>
          </w:p>
        </w:tc>
        <w:tc>
          <w:tcPr>
            <w:tcW w:w="1559" w:type="dxa"/>
          </w:tcPr>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9.40-10.10</w:t>
            </w:r>
          </w:p>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(30мин)</w:t>
            </w:r>
          </w:p>
        </w:tc>
      </w:tr>
      <w:tr w:rsidR="00EF654B" w:rsidRPr="003054A4" w:rsidTr="00EF654B">
        <w:tc>
          <w:tcPr>
            <w:tcW w:w="2694" w:type="dxa"/>
          </w:tcPr>
          <w:p w:rsidR="00EF654B" w:rsidRPr="003054A4" w:rsidRDefault="00EF654B" w:rsidP="00EF654B">
            <w:pPr>
              <w:rPr>
                <w:rFonts w:ascii="Times New Roman" w:hAnsi="Times New Roman" w:cs="Times New Roman"/>
                <w:sz w:val="16"/>
                <w:szCs w:val="16"/>
              </w:rPr>
            </w:pPr>
            <w:r w:rsidRPr="003054A4">
              <w:rPr>
                <w:rFonts w:ascii="Times New Roman" w:hAnsi="Times New Roman" w:cs="Times New Roman"/>
                <w:sz w:val="16"/>
                <w:szCs w:val="16"/>
              </w:rPr>
              <w:t>Самостоятельная деятельность детей</w:t>
            </w:r>
          </w:p>
        </w:tc>
        <w:tc>
          <w:tcPr>
            <w:tcW w:w="1276" w:type="dxa"/>
          </w:tcPr>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9.30-9.50</w:t>
            </w:r>
          </w:p>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(20мин)</w:t>
            </w:r>
          </w:p>
        </w:tc>
        <w:tc>
          <w:tcPr>
            <w:tcW w:w="1276" w:type="dxa"/>
          </w:tcPr>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9.30-9.50</w:t>
            </w:r>
          </w:p>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(20мин)</w:t>
            </w:r>
          </w:p>
        </w:tc>
        <w:tc>
          <w:tcPr>
            <w:tcW w:w="1134" w:type="dxa"/>
          </w:tcPr>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9.45-10.00</w:t>
            </w:r>
          </w:p>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(20мин)</w:t>
            </w:r>
          </w:p>
        </w:tc>
        <w:tc>
          <w:tcPr>
            <w:tcW w:w="1559" w:type="dxa"/>
          </w:tcPr>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9.50-10.00</w:t>
            </w:r>
          </w:p>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(10мин)</w:t>
            </w:r>
          </w:p>
        </w:tc>
        <w:tc>
          <w:tcPr>
            <w:tcW w:w="1276" w:type="dxa"/>
          </w:tcPr>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w:t>
            </w:r>
          </w:p>
        </w:tc>
        <w:tc>
          <w:tcPr>
            <w:tcW w:w="1559" w:type="dxa"/>
          </w:tcPr>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w:t>
            </w:r>
          </w:p>
        </w:tc>
      </w:tr>
      <w:tr w:rsidR="00EF654B" w:rsidRPr="003054A4" w:rsidTr="00EF654B">
        <w:tc>
          <w:tcPr>
            <w:tcW w:w="2694" w:type="dxa"/>
          </w:tcPr>
          <w:p w:rsidR="00EF654B" w:rsidRPr="003054A4" w:rsidRDefault="00EF654B" w:rsidP="00EF654B">
            <w:pPr>
              <w:rPr>
                <w:rFonts w:ascii="Times New Roman" w:hAnsi="Times New Roman" w:cs="Times New Roman"/>
                <w:sz w:val="16"/>
                <w:szCs w:val="16"/>
              </w:rPr>
            </w:pPr>
            <w:r w:rsidRPr="003054A4">
              <w:rPr>
                <w:rFonts w:ascii="Times New Roman" w:hAnsi="Times New Roman" w:cs="Times New Roman"/>
                <w:sz w:val="16"/>
                <w:szCs w:val="16"/>
              </w:rPr>
              <w:t>Второй завтрак</w:t>
            </w:r>
          </w:p>
          <w:p w:rsidR="00EF654B" w:rsidRPr="003054A4" w:rsidRDefault="00EF654B" w:rsidP="00EF654B">
            <w:pPr>
              <w:rPr>
                <w:rFonts w:ascii="Times New Roman" w:hAnsi="Times New Roman" w:cs="Times New Roman"/>
                <w:sz w:val="16"/>
                <w:szCs w:val="16"/>
              </w:rPr>
            </w:pPr>
          </w:p>
        </w:tc>
        <w:tc>
          <w:tcPr>
            <w:tcW w:w="1276" w:type="dxa"/>
          </w:tcPr>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9.50-10.00</w:t>
            </w:r>
          </w:p>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(10мин)</w:t>
            </w:r>
          </w:p>
        </w:tc>
        <w:tc>
          <w:tcPr>
            <w:tcW w:w="1276" w:type="dxa"/>
          </w:tcPr>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9.50-10.00</w:t>
            </w:r>
          </w:p>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(10мин)</w:t>
            </w:r>
          </w:p>
        </w:tc>
        <w:tc>
          <w:tcPr>
            <w:tcW w:w="1134" w:type="dxa"/>
          </w:tcPr>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10.00-10.10</w:t>
            </w:r>
          </w:p>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(10мин)</w:t>
            </w:r>
          </w:p>
        </w:tc>
        <w:tc>
          <w:tcPr>
            <w:tcW w:w="1559" w:type="dxa"/>
          </w:tcPr>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10.00-10.10</w:t>
            </w:r>
          </w:p>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(10мин)</w:t>
            </w:r>
          </w:p>
        </w:tc>
        <w:tc>
          <w:tcPr>
            <w:tcW w:w="1276" w:type="dxa"/>
          </w:tcPr>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10.00-10.10</w:t>
            </w:r>
          </w:p>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(10мин)</w:t>
            </w:r>
          </w:p>
        </w:tc>
        <w:tc>
          <w:tcPr>
            <w:tcW w:w="1559" w:type="dxa"/>
          </w:tcPr>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10.10-10.20</w:t>
            </w:r>
          </w:p>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(10мин)</w:t>
            </w:r>
          </w:p>
        </w:tc>
      </w:tr>
      <w:tr w:rsidR="00EF654B" w:rsidRPr="003054A4" w:rsidTr="00EF654B">
        <w:tc>
          <w:tcPr>
            <w:tcW w:w="2694" w:type="dxa"/>
          </w:tcPr>
          <w:p w:rsidR="00EF654B" w:rsidRPr="003054A4" w:rsidRDefault="00EF654B" w:rsidP="00EF654B">
            <w:pPr>
              <w:rPr>
                <w:rFonts w:ascii="Times New Roman" w:hAnsi="Times New Roman" w:cs="Times New Roman"/>
                <w:sz w:val="16"/>
                <w:szCs w:val="16"/>
              </w:rPr>
            </w:pPr>
            <w:r w:rsidRPr="003054A4">
              <w:rPr>
                <w:rFonts w:ascii="Times New Roman" w:hAnsi="Times New Roman" w:cs="Times New Roman"/>
                <w:sz w:val="16"/>
                <w:szCs w:val="16"/>
              </w:rPr>
              <w:t>Самостоятельная деятельность детей</w:t>
            </w:r>
          </w:p>
        </w:tc>
        <w:tc>
          <w:tcPr>
            <w:tcW w:w="1276" w:type="dxa"/>
          </w:tcPr>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w:t>
            </w:r>
          </w:p>
        </w:tc>
        <w:tc>
          <w:tcPr>
            <w:tcW w:w="1276" w:type="dxa"/>
          </w:tcPr>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w:t>
            </w:r>
          </w:p>
        </w:tc>
        <w:tc>
          <w:tcPr>
            <w:tcW w:w="1134" w:type="dxa"/>
          </w:tcPr>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w:t>
            </w:r>
          </w:p>
        </w:tc>
        <w:tc>
          <w:tcPr>
            <w:tcW w:w="1559" w:type="dxa"/>
          </w:tcPr>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w:t>
            </w:r>
          </w:p>
        </w:tc>
        <w:tc>
          <w:tcPr>
            <w:tcW w:w="1276" w:type="dxa"/>
          </w:tcPr>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w:t>
            </w:r>
          </w:p>
        </w:tc>
        <w:tc>
          <w:tcPr>
            <w:tcW w:w="1559" w:type="dxa"/>
          </w:tcPr>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10.20-10.40</w:t>
            </w:r>
          </w:p>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(20 мин)</w:t>
            </w:r>
          </w:p>
        </w:tc>
      </w:tr>
      <w:tr w:rsidR="00EF654B" w:rsidRPr="003054A4" w:rsidTr="00EF654B">
        <w:tc>
          <w:tcPr>
            <w:tcW w:w="2694" w:type="dxa"/>
          </w:tcPr>
          <w:p w:rsidR="00EF654B" w:rsidRPr="003054A4" w:rsidRDefault="00EF654B" w:rsidP="00EF654B">
            <w:pPr>
              <w:rPr>
                <w:rFonts w:ascii="Times New Roman" w:hAnsi="Times New Roman" w:cs="Times New Roman"/>
                <w:sz w:val="16"/>
                <w:szCs w:val="16"/>
              </w:rPr>
            </w:pPr>
            <w:r w:rsidRPr="003054A4">
              <w:rPr>
                <w:rFonts w:ascii="Times New Roman" w:hAnsi="Times New Roman" w:cs="Times New Roman"/>
                <w:sz w:val="16"/>
                <w:szCs w:val="16"/>
              </w:rPr>
              <w:t>Организованная образовательная деятельность №3</w:t>
            </w:r>
          </w:p>
        </w:tc>
        <w:tc>
          <w:tcPr>
            <w:tcW w:w="1276" w:type="dxa"/>
          </w:tcPr>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w:t>
            </w:r>
          </w:p>
        </w:tc>
        <w:tc>
          <w:tcPr>
            <w:tcW w:w="1276" w:type="dxa"/>
          </w:tcPr>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w:t>
            </w:r>
          </w:p>
        </w:tc>
        <w:tc>
          <w:tcPr>
            <w:tcW w:w="1134" w:type="dxa"/>
          </w:tcPr>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w:t>
            </w:r>
          </w:p>
        </w:tc>
        <w:tc>
          <w:tcPr>
            <w:tcW w:w="1559" w:type="dxa"/>
          </w:tcPr>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w:t>
            </w:r>
          </w:p>
        </w:tc>
        <w:tc>
          <w:tcPr>
            <w:tcW w:w="1276" w:type="dxa"/>
          </w:tcPr>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10.10-10.35</w:t>
            </w:r>
          </w:p>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(25 мин)</w:t>
            </w:r>
          </w:p>
        </w:tc>
        <w:tc>
          <w:tcPr>
            <w:tcW w:w="1559" w:type="dxa"/>
          </w:tcPr>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10.40-11.10</w:t>
            </w:r>
          </w:p>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(30мин)</w:t>
            </w:r>
          </w:p>
        </w:tc>
      </w:tr>
      <w:tr w:rsidR="00EF654B" w:rsidRPr="003054A4" w:rsidTr="00EF654B">
        <w:tc>
          <w:tcPr>
            <w:tcW w:w="2694" w:type="dxa"/>
          </w:tcPr>
          <w:p w:rsidR="00EF654B" w:rsidRPr="003054A4" w:rsidRDefault="00EF654B" w:rsidP="00EF654B">
            <w:pPr>
              <w:rPr>
                <w:rFonts w:ascii="Times New Roman" w:hAnsi="Times New Roman" w:cs="Times New Roman"/>
                <w:sz w:val="16"/>
                <w:szCs w:val="16"/>
              </w:rPr>
            </w:pPr>
            <w:r w:rsidRPr="003054A4">
              <w:rPr>
                <w:rFonts w:ascii="Times New Roman" w:hAnsi="Times New Roman" w:cs="Times New Roman"/>
                <w:sz w:val="16"/>
                <w:szCs w:val="16"/>
              </w:rPr>
              <w:lastRenderedPageBreak/>
              <w:t>Подготовка к прогулке, прогулка (игры, наблюдения, труд). Самостоятельная деятельность детей на прогулке.</w:t>
            </w:r>
          </w:p>
        </w:tc>
        <w:tc>
          <w:tcPr>
            <w:tcW w:w="1276" w:type="dxa"/>
          </w:tcPr>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10.00-11.00</w:t>
            </w:r>
          </w:p>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(1ч.)</w:t>
            </w:r>
          </w:p>
        </w:tc>
        <w:tc>
          <w:tcPr>
            <w:tcW w:w="1276" w:type="dxa"/>
          </w:tcPr>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10.00-11.10</w:t>
            </w:r>
          </w:p>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(1ч.10мин)</w:t>
            </w:r>
          </w:p>
        </w:tc>
        <w:tc>
          <w:tcPr>
            <w:tcW w:w="1134" w:type="dxa"/>
          </w:tcPr>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10.10-11.40</w:t>
            </w:r>
          </w:p>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(1ч. 50мин)</w:t>
            </w:r>
          </w:p>
        </w:tc>
        <w:tc>
          <w:tcPr>
            <w:tcW w:w="1559" w:type="dxa"/>
          </w:tcPr>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10.10-12.00</w:t>
            </w:r>
          </w:p>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(2ч.10мин)</w:t>
            </w:r>
          </w:p>
        </w:tc>
        <w:tc>
          <w:tcPr>
            <w:tcW w:w="1276" w:type="dxa"/>
          </w:tcPr>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10.35.-12.15</w:t>
            </w:r>
          </w:p>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(1 ч.40мин.)</w:t>
            </w:r>
          </w:p>
        </w:tc>
        <w:tc>
          <w:tcPr>
            <w:tcW w:w="1559" w:type="dxa"/>
          </w:tcPr>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11.10-12.20</w:t>
            </w:r>
          </w:p>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(1ч. 10мин)</w:t>
            </w:r>
          </w:p>
        </w:tc>
      </w:tr>
      <w:tr w:rsidR="00EF654B" w:rsidRPr="003054A4" w:rsidTr="00EF654B">
        <w:tc>
          <w:tcPr>
            <w:tcW w:w="2694" w:type="dxa"/>
          </w:tcPr>
          <w:p w:rsidR="00EF654B" w:rsidRPr="003054A4" w:rsidRDefault="00EF654B" w:rsidP="00EF654B">
            <w:pPr>
              <w:rPr>
                <w:rFonts w:ascii="Times New Roman" w:hAnsi="Times New Roman" w:cs="Times New Roman"/>
                <w:sz w:val="16"/>
                <w:szCs w:val="16"/>
              </w:rPr>
            </w:pPr>
            <w:r w:rsidRPr="003054A4">
              <w:rPr>
                <w:rFonts w:ascii="Times New Roman" w:hAnsi="Times New Roman" w:cs="Times New Roman"/>
                <w:sz w:val="16"/>
                <w:szCs w:val="16"/>
              </w:rPr>
              <w:t>Возвращение с прогулки, водные процедуры.</w:t>
            </w:r>
          </w:p>
        </w:tc>
        <w:tc>
          <w:tcPr>
            <w:tcW w:w="1276" w:type="dxa"/>
          </w:tcPr>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11.00-11.10</w:t>
            </w:r>
          </w:p>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(10мин)</w:t>
            </w:r>
          </w:p>
        </w:tc>
        <w:tc>
          <w:tcPr>
            <w:tcW w:w="1276" w:type="dxa"/>
          </w:tcPr>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11.10-11.20</w:t>
            </w:r>
          </w:p>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(10мин)</w:t>
            </w:r>
          </w:p>
        </w:tc>
        <w:tc>
          <w:tcPr>
            <w:tcW w:w="1134" w:type="dxa"/>
          </w:tcPr>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11.40-11.50</w:t>
            </w:r>
          </w:p>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(10мин)</w:t>
            </w:r>
          </w:p>
        </w:tc>
        <w:tc>
          <w:tcPr>
            <w:tcW w:w="1559" w:type="dxa"/>
          </w:tcPr>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12.00-12.10</w:t>
            </w:r>
          </w:p>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(10мин)</w:t>
            </w:r>
          </w:p>
        </w:tc>
        <w:tc>
          <w:tcPr>
            <w:tcW w:w="1276" w:type="dxa"/>
          </w:tcPr>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12.15-12.25</w:t>
            </w:r>
          </w:p>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(10мин)</w:t>
            </w:r>
          </w:p>
        </w:tc>
        <w:tc>
          <w:tcPr>
            <w:tcW w:w="1559" w:type="dxa"/>
          </w:tcPr>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12.20-12.30</w:t>
            </w:r>
          </w:p>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(10мин)</w:t>
            </w:r>
          </w:p>
        </w:tc>
      </w:tr>
      <w:tr w:rsidR="00EF654B" w:rsidRPr="003054A4" w:rsidTr="00EF654B">
        <w:tc>
          <w:tcPr>
            <w:tcW w:w="2694" w:type="dxa"/>
          </w:tcPr>
          <w:p w:rsidR="00EF654B" w:rsidRPr="003054A4" w:rsidRDefault="00EF654B" w:rsidP="00EF654B">
            <w:pPr>
              <w:rPr>
                <w:rFonts w:ascii="Times New Roman" w:hAnsi="Times New Roman" w:cs="Times New Roman"/>
                <w:sz w:val="16"/>
                <w:szCs w:val="16"/>
              </w:rPr>
            </w:pPr>
            <w:r w:rsidRPr="003054A4">
              <w:rPr>
                <w:rFonts w:ascii="Times New Roman" w:hAnsi="Times New Roman" w:cs="Times New Roman"/>
                <w:sz w:val="16"/>
                <w:szCs w:val="16"/>
              </w:rPr>
              <w:t>Подготовка к обеду, дежурство, обед</w:t>
            </w:r>
          </w:p>
        </w:tc>
        <w:tc>
          <w:tcPr>
            <w:tcW w:w="1276" w:type="dxa"/>
          </w:tcPr>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11.10-11.40</w:t>
            </w:r>
          </w:p>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(30мин)</w:t>
            </w:r>
          </w:p>
        </w:tc>
        <w:tc>
          <w:tcPr>
            <w:tcW w:w="1276" w:type="dxa"/>
          </w:tcPr>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11.20-11.50</w:t>
            </w:r>
          </w:p>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(30мин)</w:t>
            </w:r>
          </w:p>
        </w:tc>
        <w:tc>
          <w:tcPr>
            <w:tcW w:w="1134" w:type="dxa"/>
          </w:tcPr>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11.50-12.20</w:t>
            </w:r>
          </w:p>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(30мин)</w:t>
            </w:r>
          </w:p>
        </w:tc>
        <w:tc>
          <w:tcPr>
            <w:tcW w:w="1559" w:type="dxa"/>
          </w:tcPr>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12.10-12.40</w:t>
            </w:r>
          </w:p>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(30мин)</w:t>
            </w:r>
          </w:p>
        </w:tc>
        <w:tc>
          <w:tcPr>
            <w:tcW w:w="1276" w:type="dxa"/>
          </w:tcPr>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12.25-12.50</w:t>
            </w:r>
          </w:p>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(25мин)</w:t>
            </w:r>
          </w:p>
        </w:tc>
        <w:tc>
          <w:tcPr>
            <w:tcW w:w="1559" w:type="dxa"/>
          </w:tcPr>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12.30-12.50</w:t>
            </w:r>
          </w:p>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(20мин)</w:t>
            </w:r>
          </w:p>
        </w:tc>
      </w:tr>
      <w:tr w:rsidR="00EF654B" w:rsidRPr="003054A4" w:rsidTr="00EF654B">
        <w:tc>
          <w:tcPr>
            <w:tcW w:w="2694" w:type="dxa"/>
          </w:tcPr>
          <w:p w:rsidR="00EF654B" w:rsidRPr="003054A4" w:rsidRDefault="00EF654B" w:rsidP="00EF654B">
            <w:pPr>
              <w:rPr>
                <w:rFonts w:ascii="Times New Roman" w:hAnsi="Times New Roman" w:cs="Times New Roman"/>
                <w:sz w:val="16"/>
                <w:szCs w:val="16"/>
              </w:rPr>
            </w:pPr>
            <w:r w:rsidRPr="003054A4">
              <w:rPr>
                <w:rFonts w:ascii="Times New Roman" w:hAnsi="Times New Roman" w:cs="Times New Roman"/>
                <w:sz w:val="16"/>
                <w:szCs w:val="16"/>
              </w:rPr>
              <w:t>Гигиенические процедуры, подготовка ко сну</w:t>
            </w:r>
          </w:p>
        </w:tc>
        <w:tc>
          <w:tcPr>
            <w:tcW w:w="1276" w:type="dxa"/>
          </w:tcPr>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11.40-12.00</w:t>
            </w:r>
          </w:p>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(20мин)</w:t>
            </w:r>
          </w:p>
        </w:tc>
        <w:tc>
          <w:tcPr>
            <w:tcW w:w="1276" w:type="dxa"/>
          </w:tcPr>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11.50-12.00</w:t>
            </w:r>
          </w:p>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(10мин)</w:t>
            </w:r>
          </w:p>
        </w:tc>
        <w:tc>
          <w:tcPr>
            <w:tcW w:w="1134" w:type="dxa"/>
          </w:tcPr>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12.20-12.30</w:t>
            </w:r>
          </w:p>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(10мин)</w:t>
            </w:r>
          </w:p>
        </w:tc>
        <w:tc>
          <w:tcPr>
            <w:tcW w:w="1559" w:type="dxa"/>
          </w:tcPr>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12.40-12.50</w:t>
            </w:r>
          </w:p>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(10мин)</w:t>
            </w:r>
          </w:p>
        </w:tc>
        <w:tc>
          <w:tcPr>
            <w:tcW w:w="1276" w:type="dxa"/>
          </w:tcPr>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12.50-13.00</w:t>
            </w:r>
          </w:p>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(10 мин)</w:t>
            </w:r>
          </w:p>
        </w:tc>
        <w:tc>
          <w:tcPr>
            <w:tcW w:w="1559" w:type="dxa"/>
          </w:tcPr>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12.50-13.00</w:t>
            </w:r>
          </w:p>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(10мин)</w:t>
            </w:r>
          </w:p>
        </w:tc>
      </w:tr>
      <w:tr w:rsidR="00EF654B" w:rsidRPr="003054A4" w:rsidTr="00EF654B">
        <w:tc>
          <w:tcPr>
            <w:tcW w:w="2694" w:type="dxa"/>
          </w:tcPr>
          <w:p w:rsidR="00EF654B" w:rsidRPr="003054A4" w:rsidRDefault="00EF654B" w:rsidP="00EF654B">
            <w:pPr>
              <w:rPr>
                <w:rFonts w:ascii="Times New Roman" w:hAnsi="Times New Roman" w:cs="Times New Roman"/>
                <w:sz w:val="16"/>
                <w:szCs w:val="16"/>
              </w:rPr>
            </w:pPr>
            <w:r w:rsidRPr="003054A4">
              <w:rPr>
                <w:rFonts w:ascii="Times New Roman" w:hAnsi="Times New Roman" w:cs="Times New Roman"/>
                <w:sz w:val="16"/>
                <w:szCs w:val="16"/>
              </w:rPr>
              <w:t>Дневной сон</w:t>
            </w:r>
          </w:p>
          <w:p w:rsidR="00EF654B" w:rsidRPr="003054A4" w:rsidRDefault="00EF654B" w:rsidP="00EF654B">
            <w:pPr>
              <w:rPr>
                <w:rFonts w:ascii="Times New Roman" w:hAnsi="Times New Roman" w:cs="Times New Roman"/>
                <w:sz w:val="16"/>
                <w:szCs w:val="16"/>
              </w:rPr>
            </w:pPr>
          </w:p>
        </w:tc>
        <w:tc>
          <w:tcPr>
            <w:tcW w:w="1276" w:type="dxa"/>
          </w:tcPr>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12.00-15.00</w:t>
            </w:r>
          </w:p>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(3ч.)</w:t>
            </w:r>
          </w:p>
        </w:tc>
        <w:tc>
          <w:tcPr>
            <w:tcW w:w="1276" w:type="dxa"/>
          </w:tcPr>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12.00-15.00</w:t>
            </w:r>
          </w:p>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(3ч.)</w:t>
            </w:r>
          </w:p>
        </w:tc>
        <w:tc>
          <w:tcPr>
            <w:tcW w:w="1134" w:type="dxa"/>
          </w:tcPr>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12.30-15.00</w:t>
            </w:r>
          </w:p>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(2ч.30мин)</w:t>
            </w:r>
          </w:p>
        </w:tc>
        <w:tc>
          <w:tcPr>
            <w:tcW w:w="1559" w:type="dxa"/>
          </w:tcPr>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12.50-15.00</w:t>
            </w:r>
          </w:p>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(2ч.10мин)</w:t>
            </w:r>
          </w:p>
        </w:tc>
        <w:tc>
          <w:tcPr>
            <w:tcW w:w="1276" w:type="dxa"/>
          </w:tcPr>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13.00-15.00</w:t>
            </w:r>
          </w:p>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(2ч)</w:t>
            </w:r>
          </w:p>
        </w:tc>
        <w:tc>
          <w:tcPr>
            <w:tcW w:w="1559" w:type="dxa"/>
          </w:tcPr>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13.00-15.00</w:t>
            </w:r>
          </w:p>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(2ч.)</w:t>
            </w:r>
          </w:p>
        </w:tc>
      </w:tr>
      <w:tr w:rsidR="00EF654B" w:rsidRPr="003054A4" w:rsidTr="00EF654B">
        <w:tc>
          <w:tcPr>
            <w:tcW w:w="2694" w:type="dxa"/>
          </w:tcPr>
          <w:p w:rsidR="00EF654B" w:rsidRPr="003054A4" w:rsidRDefault="00EF654B" w:rsidP="00EF654B">
            <w:pPr>
              <w:rPr>
                <w:rFonts w:ascii="Times New Roman" w:hAnsi="Times New Roman" w:cs="Times New Roman"/>
                <w:sz w:val="16"/>
                <w:szCs w:val="16"/>
              </w:rPr>
            </w:pPr>
            <w:r w:rsidRPr="003054A4">
              <w:rPr>
                <w:rFonts w:ascii="Times New Roman" w:hAnsi="Times New Roman" w:cs="Times New Roman"/>
                <w:sz w:val="16"/>
                <w:szCs w:val="16"/>
              </w:rPr>
              <w:t>Постепенный подъем, гимнастика пробуждения, воздушные и водные процедуры</w:t>
            </w:r>
          </w:p>
        </w:tc>
        <w:tc>
          <w:tcPr>
            <w:tcW w:w="1276" w:type="dxa"/>
          </w:tcPr>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15.00-15.30</w:t>
            </w:r>
          </w:p>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(30мин)</w:t>
            </w:r>
          </w:p>
        </w:tc>
        <w:tc>
          <w:tcPr>
            <w:tcW w:w="1276" w:type="dxa"/>
          </w:tcPr>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15.00-15.30</w:t>
            </w:r>
          </w:p>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(30мин)</w:t>
            </w:r>
          </w:p>
        </w:tc>
        <w:tc>
          <w:tcPr>
            <w:tcW w:w="1134" w:type="dxa"/>
          </w:tcPr>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15.00-15.25</w:t>
            </w:r>
          </w:p>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(25мин)</w:t>
            </w:r>
          </w:p>
        </w:tc>
        <w:tc>
          <w:tcPr>
            <w:tcW w:w="1559" w:type="dxa"/>
          </w:tcPr>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15.00-15.20</w:t>
            </w:r>
          </w:p>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(20мин)</w:t>
            </w:r>
          </w:p>
        </w:tc>
        <w:tc>
          <w:tcPr>
            <w:tcW w:w="1276" w:type="dxa"/>
          </w:tcPr>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15.00-15.20</w:t>
            </w:r>
          </w:p>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(20мин)</w:t>
            </w:r>
          </w:p>
        </w:tc>
        <w:tc>
          <w:tcPr>
            <w:tcW w:w="1559" w:type="dxa"/>
          </w:tcPr>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15.00-15.20</w:t>
            </w:r>
          </w:p>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(20мин)</w:t>
            </w:r>
          </w:p>
        </w:tc>
      </w:tr>
      <w:tr w:rsidR="00EF654B" w:rsidRPr="003054A4" w:rsidTr="00EF654B">
        <w:tc>
          <w:tcPr>
            <w:tcW w:w="2694" w:type="dxa"/>
          </w:tcPr>
          <w:p w:rsidR="00EF654B" w:rsidRPr="003054A4" w:rsidRDefault="00EF654B" w:rsidP="00EF654B">
            <w:pPr>
              <w:rPr>
                <w:rFonts w:ascii="Times New Roman" w:hAnsi="Times New Roman" w:cs="Times New Roman"/>
                <w:sz w:val="16"/>
                <w:szCs w:val="16"/>
              </w:rPr>
            </w:pPr>
            <w:r w:rsidRPr="003054A4">
              <w:rPr>
                <w:rFonts w:ascii="Times New Roman" w:hAnsi="Times New Roman" w:cs="Times New Roman"/>
                <w:sz w:val="16"/>
                <w:szCs w:val="16"/>
              </w:rPr>
              <w:t>Подготовка к полднику, дежурство, полдник</w:t>
            </w:r>
          </w:p>
        </w:tc>
        <w:tc>
          <w:tcPr>
            <w:tcW w:w="1276" w:type="dxa"/>
          </w:tcPr>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15.30-16.00</w:t>
            </w:r>
          </w:p>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(30мин)</w:t>
            </w:r>
          </w:p>
        </w:tc>
        <w:tc>
          <w:tcPr>
            <w:tcW w:w="1276" w:type="dxa"/>
          </w:tcPr>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15.30-16.00</w:t>
            </w:r>
          </w:p>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(30мин)</w:t>
            </w:r>
          </w:p>
        </w:tc>
        <w:tc>
          <w:tcPr>
            <w:tcW w:w="1134" w:type="dxa"/>
          </w:tcPr>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15.25-15.55</w:t>
            </w:r>
          </w:p>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(30мин)</w:t>
            </w:r>
          </w:p>
        </w:tc>
        <w:tc>
          <w:tcPr>
            <w:tcW w:w="1559" w:type="dxa"/>
          </w:tcPr>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15.20-15.40</w:t>
            </w:r>
          </w:p>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(20мин)</w:t>
            </w:r>
          </w:p>
        </w:tc>
        <w:tc>
          <w:tcPr>
            <w:tcW w:w="1276" w:type="dxa"/>
          </w:tcPr>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15.20-15.40</w:t>
            </w:r>
          </w:p>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(20мин)</w:t>
            </w:r>
          </w:p>
        </w:tc>
        <w:tc>
          <w:tcPr>
            <w:tcW w:w="1559" w:type="dxa"/>
          </w:tcPr>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15.20-15.40</w:t>
            </w:r>
          </w:p>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(20мин)</w:t>
            </w:r>
          </w:p>
        </w:tc>
      </w:tr>
      <w:tr w:rsidR="00EF654B" w:rsidRPr="003054A4" w:rsidTr="00EF654B">
        <w:tc>
          <w:tcPr>
            <w:tcW w:w="2694" w:type="dxa"/>
          </w:tcPr>
          <w:p w:rsidR="00EF654B" w:rsidRPr="003054A4" w:rsidRDefault="00EF654B" w:rsidP="00EF654B">
            <w:pPr>
              <w:rPr>
                <w:rFonts w:ascii="Times New Roman" w:hAnsi="Times New Roman" w:cs="Times New Roman"/>
                <w:sz w:val="16"/>
                <w:szCs w:val="16"/>
              </w:rPr>
            </w:pPr>
            <w:r w:rsidRPr="003054A4">
              <w:rPr>
                <w:rFonts w:ascii="Times New Roman" w:hAnsi="Times New Roman" w:cs="Times New Roman"/>
                <w:sz w:val="16"/>
                <w:szCs w:val="16"/>
              </w:rPr>
              <w:t>Образовательная деятельность</w:t>
            </w:r>
          </w:p>
        </w:tc>
        <w:tc>
          <w:tcPr>
            <w:tcW w:w="1276" w:type="dxa"/>
          </w:tcPr>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16.00-16.10</w:t>
            </w:r>
          </w:p>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(10мин)</w:t>
            </w:r>
          </w:p>
        </w:tc>
        <w:tc>
          <w:tcPr>
            <w:tcW w:w="1276" w:type="dxa"/>
          </w:tcPr>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16.00-16.10</w:t>
            </w:r>
          </w:p>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(10мин)</w:t>
            </w:r>
          </w:p>
        </w:tc>
        <w:tc>
          <w:tcPr>
            <w:tcW w:w="1134" w:type="dxa"/>
          </w:tcPr>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w:t>
            </w:r>
          </w:p>
        </w:tc>
        <w:tc>
          <w:tcPr>
            <w:tcW w:w="1559" w:type="dxa"/>
          </w:tcPr>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 xml:space="preserve">15.40-16.00 </w:t>
            </w:r>
          </w:p>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(среда)</w:t>
            </w:r>
          </w:p>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(20мин)</w:t>
            </w:r>
          </w:p>
        </w:tc>
        <w:tc>
          <w:tcPr>
            <w:tcW w:w="1276" w:type="dxa"/>
          </w:tcPr>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15.40-16.05</w:t>
            </w:r>
          </w:p>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(25мин)</w:t>
            </w:r>
          </w:p>
        </w:tc>
        <w:tc>
          <w:tcPr>
            <w:tcW w:w="1559" w:type="dxa"/>
          </w:tcPr>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15.40-16.10</w:t>
            </w:r>
          </w:p>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(понедельник и четверг)</w:t>
            </w:r>
          </w:p>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(30мин)</w:t>
            </w:r>
          </w:p>
        </w:tc>
      </w:tr>
      <w:tr w:rsidR="00EF654B" w:rsidRPr="003054A4" w:rsidTr="00EF654B">
        <w:tc>
          <w:tcPr>
            <w:tcW w:w="2694" w:type="dxa"/>
          </w:tcPr>
          <w:p w:rsidR="00EF654B" w:rsidRPr="003054A4" w:rsidRDefault="00EF654B" w:rsidP="00EF654B">
            <w:pPr>
              <w:rPr>
                <w:rFonts w:ascii="Times New Roman" w:hAnsi="Times New Roman" w:cs="Times New Roman"/>
                <w:sz w:val="16"/>
                <w:szCs w:val="16"/>
              </w:rPr>
            </w:pPr>
            <w:r w:rsidRPr="003054A4">
              <w:rPr>
                <w:rFonts w:ascii="Times New Roman" w:hAnsi="Times New Roman" w:cs="Times New Roman"/>
                <w:sz w:val="16"/>
                <w:szCs w:val="16"/>
              </w:rPr>
              <w:t xml:space="preserve">Самостоятельная деятельность </w:t>
            </w:r>
          </w:p>
          <w:p w:rsidR="00EF654B" w:rsidRPr="003054A4" w:rsidRDefault="00EF654B" w:rsidP="00EF654B">
            <w:pPr>
              <w:rPr>
                <w:rFonts w:ascii="Times New Roman" w:hAnsi="Times New Roman" w:cs="Times New Roman"/>
                <w:sz w:val="16"/>
                <w:szCs w:val="16"/>
              </w:rPr>
            </w:pPr>
          </w:p>
        </w:tc>
        <w:tc>
          <w:tcPr>
            <w:tcW w:w="1276" w:type="dxa"/>
          </w:tcPr>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16.10-16.20</w:t>
            </w:r>
          </w:p>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(10мин)</w:t>
            </w:r>
          </w:p>
        </w:tc>
        <w:tc>
          <w:tcPr>
            <w:tcW w:w="1276" w:type="dxa"/>
          </w:tcPr>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16.10-16.20</w:t>
            </w:r>
          </w:p>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(10мин)</w:t>
            </w:r>
          </w:p>
        </w:tc>
        <w:tc>
          <w:tcPr>
            <w:tcW w:w="1134" w:type="dxa"/>
          </w:tcPr>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w:t>
            </w:r>
          </w:p>
        </w:tc>
        <w:tc>
          <w:tcPr>
            <w:tcW w:w="1559" w:type="dxa"/>
          </w:tcPr>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15.40-16.00</w:t>
            </w:r>
          </w:p>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 xml:space="preserve">(20мин) </w:t>
            </w:r>
          </w:p>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(понедельник, вторник, четверг, пятница)</w:t>
            </w:r>
          </w:p>
        </w:tc>
        <w:tc>
          <w:tcPr>
            <w:tcW w:w="1276" w:type="dxa"/>
          </w:tcPr>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w:t>
            </w:r>
          </w:p>
        </w:tc>
        <w:tc>
          <w:tcPr>
            <w:tcW w:w="1559" w:type="dxa"/>
          </w:tcPr>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15.40-16.10</w:t>
            </w:r>
          </w:p>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(30мин)</w:t>
            </w:r>
          </w:p>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(вторник, среда, пятница)</w:t>
            </w:r>
          </w:p>
        </w:tc>
      </w:tr>
      <w:tr w:rsidR="00EF654B" w:rsidRPr="003054A4" w:rsidTr="00EF654B">
        <w:tc>
          <w:tcPr>
            <w:tcW w:w="2694" w:type="dxa"/>
          </w:tcPr>
          <w:p w:rsidR="00EF654B" w:rsidRPr="003054A4" w:rsidRDefault="00EF654B" w:rsidP="00EF654B">
            <w:pPr>
              <w:rPr>
                <w:rFonts w:ascii="Times New Roman" w:hAnsi="Times New Roman" w:cs="Times New Roman"/>
                <w:sz w:val="16"/>
                <w:szCs w:val="16"/>
              </w:rPr>
            </w:pPr>
            <w:r w:rsidRPr="003054A4">
              <w:rPr>
                <w:rFonts w:ascii="Times New Roman" w:hAnsi="Times New Roman" w:cs="Times New Roman"/>
                <w:sz w:val="16"/>
                <w:szCs w:val="16"/>
              </w:rPr>
              <w:t xml:space="preserve">Образовательная деятельность, </w:t>
            </w:r>
          </w:p>
        </w:tc>
        <w:tc>
          <w:tcPr>
            <w:tcW w:w="1276" w:type="dxa"/>
          </w:tcPr>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16.20-16.30</w:t>
            </w:r>
          </w:p>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(10мин)</w:t>
            </w:r>
          </w:p>
        </w:tc>
        <w:tc>
          <w:tcPr>
            <w:tcW w:w="1276" w:type="dxa"/>
          </w:tcPr>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16.20-16.30</w:t>
            </w:r>
          </w:p>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(10мин)</w:t>
            </w:r>
          </w:p>
        </w:tc>
        <w:tc>
          <w:tcPr>
            <w:tcW w:w="1134" w:type="dxa"/>
          </w:tcPr>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w:t>
            </w:r>
          </w:p>
        </w:tc>
        <w:tc>
          <w:tcPr>
            <w:tcW w:w="1559" w:type="dxa"/>
          </w:tcPr>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w:t>
            </w:r>
          </w:p>
        </w:tc>
        <w:tc>
          <w:tcPr>
            <w:tcW w:w="1276" w:type="dxa"/>
          </w:tcPr>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w:t>
            </w:r>
          </w:p>
        </w:tc>
        <w:tc>
          <w:tcPr>
            <w:tcW w:w="1559" w:type="dxa"/>
          </w:tcPr>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w:t>
            </w:r>
          </w:p>
        </w:tc>
      </w:tr>
      <w:tr w:rsidR="00EF654B" w:rsidRPr="003054A4" w:rsidTr="00EF654B">
        <w:tc>
          <w:tcPr>
            <w:tcW w:w="2694" w:type="dxa"/>
          </w:tcPr>
          <w:p w:rsidR="00EF654B" w:rsidRPr="003054A4" w:rsidRDefault="00EF654B" w:rsidP="00EF654B">
            <w:pPr>
              <w:rPr>
                <w:rFonts w:ascii="Times New Roman" w:hAnsi="Times New Roman" w:cs="Times New Roman"/>
                <w:sz w:val="16"/>
                <w:szCs w:val="16"/>
              </w:rPr>
            </w:pPr>
            <w:r w:rsidRPr="003054A4">
              <w:rPr>
                <w:rFonts w:ascii="Times New Roman" w:hAnsi="Times New Roman" w:cs="Times New Roman"/>
                <w:sz w:val="16"/>
                <w:szCs w:val="16"/>
              </w:rPr>
              <w:t>Деятельность с детьми, чтение художественной литературы, игры, досуги, общение и деятельность по интересам детей, обучение в режимный момент, кружки</w:t>
            </w:r>
          </w:p>
        </w:tc>
        <w:tc>
          <w:tcPr>
            <w:tcW w:w="1276" w:type="dxa"/>
          </w:tcPr>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16.30-16.40</w:t>
            </w:r>
          </w:p>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(10мин)</w:t>
            </w:r>
          </w:p>
        </w:tc>
        <w:tc>
          <w:tcPr>
            <w:tcW w:w="1276" w:type="dxa"/>
          </w:tcPr>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16.30-16.40</w:t>
            </w:r>
          </w:p>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(10мин)</w:t>
            </w:r>
          </w:p>
        </w:tc>
        <w:tc>
          <w:tcPr>
            <w:tcW w:w="1134" w:type="dxa"/>
          </w:tcPr>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15.55-16.10</w:t>
            </w:r>
          </w:p>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(15мин)</w:t>
            </w:r>
          </w:p>
        </w:tc>
        <w:tc>
          <w:tcPr>
            <w:tcW w:w="1559" w:type="dxa"/>
          </w:tcPr>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16.00-16.20</w:t>
            </w:r>
          </w:p>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(20мин)</w:t>
            </w:r>
          </w:p>
        </w:tc>
        <w:tc>
          <w:tcPr>
            <w:tcW w:w="1276" w:type="dxa"/>
          </w:tcPr>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16.05-16.25</w:t>
            </w:r>
          </w:p>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(20мин)</w:t>
            </w:r>
          </w:p>
        </w:tc>
        <w:tc>
          <w:tcPr>
            <w:tcW w:w="1559" w:type="dxa"/>
          </w:tcPr>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16.10-16.40</w:t>
            </w:r>
          </w:p>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(30мин)</w:t>
            </w:r>
          </w:p>
        </w:tc>
      </w:tr>
      <w:tr w:rsidR="00EF654B" w:rsidRPr="003054A4" w:rsidTr="00EF654B">
        <w:tc>
          <w:tcPr>
            <w:tcW w:w="2694" w:type="dxa"/>
          </w:tcPr>
          <w:p w:rsidR="00EF654B" w:rsidRPr="003054A4" w:rsidRDefault="00EF654B" w:rsidP="00EF654B">
            <w:pPr>
              <w:rPr>
                <w:rFonts w:ascii="Times New Roman" w:hAnsi="Times New Roman" w:cs="Times New Roman"/>
                <w:sz w:val="16"/>
                <w:szCs w:val="16"/>
              </w:rPr>
            </w:pPr>
            <w:r w:rsidRPr="003054A4">
              <w:rPr>
                <w:rFonts w:ascii="Times New Roman" w:hAnsi="Times New Roman" w:cs="Times New Roman"/>
                <w:sz w:val="16"/>
                <w:szCs w:val="16"/>
              </w:rPr>
              <w:t>Игры, самостоятельная и организованная деятельность. Игры, подготовка к прогулке, прогулка. Уход детей домой.</w:t>
            </w:r>
          </w:p>
        </w:tc>
        <w:tc>
          <w:tcPr>
            <w:tcW w:w="1276" w:type="dxa"/>
          </w:tcPr>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16.40-17.30</w:t>
            </w:r>
          </w:p>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(50мин)</w:t>
            </w:r>
          </w:p>
        </w:tc>
        <w:tc>
          <w:tcPr>
            <w:tcW w:w="1276" w:type="dxa"/>
          </w:tcPr>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16.40-17.30</w:t>
            </w:r>
          </w:p>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(50мин)</w:t>
            </w:r>
          </w:p>
        </w:tc>
        <w:tc>
          <w:tcPr>
            <w:tcW w:w="1134" w:type="dxa"/>
          </w:tcPr>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16.10-17.30</w:t>
            </w:r>
          </w:p>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(1ч.20мин)</w:t>
            </w:r>
          </w:p>
        </w:tc>
        <w:tc>
          <w:tcPr>
            <w:tcW w:w="1559" w:type="dxa"/>
          </w:tcPr>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16.20-17.30</w:t>
            </w:r>
          </w:p>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(1ч.10мин)</w:t>
            </w:r>
          </w:p>
          <w:p w:rsidR="00EF654B" w:rsidRPr="003054A4" w:rsidRDefault="00EF654B" w:rsidP="00EF654B">
            <w:pPr>
              <w:jc w:val="center"/>
              <w:rPr>
                <w:rFonts w:ascii="Times New Roman" w:hAnsi="Times New Roman" w:cs="Times New Roman"/>
                <w:sz w:val="16"/>
                <w:szCs w:val="16"/>
              </w:rPr>
            </w:pPr>
          </w:p>
        </w:tc>
        <w:tc>
          <w:tcPr>
            <w:tcW w:w="1276" w:type="dxa"/>
          </w:tcPr>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16.25-17.30</w:t>
            </w:r>
          </w:p>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(1ч.5мин)</w:t>
            </w:r>
          </w:p>
        </w:tc>
        <w:tc>
          <w:tcPr>
            <w:tcW w:w="1559" w:type="dxa"/>
          </w:tcPr>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16.40-17.30</w:t>
            </w:r>
          </w:p>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(50мин)</w:t>
            </w:r>
          </w:p>
        </w:tc>
      </w:tr>
      <w:tr w:rsidR="00EF654B" w:rsidRPr="003054A4" w:rsidTr="00EF654B">
        <w:tc>
          <w:tcPr>
            <w:tcW w:w="2694" w:type="dxa"/>
          </w:tcPr>
          <w:p w:rsidR="00EF654B" w:rsidRPr="003054A4" w:rsidRDefault="00EF654B" w:rsidP="00EF654B">
            <w:pPr>
              <w:rPr>
                <w:rFonts w:ascii="Times New Roman" w:hAnsi="Times New Roman" w:cs="Times New Roman"/>
                <w:sz w:val="16"/>
                <w:szCs w:val="16"/>
              </w:rPr>
            </w:pPr>
            <w:r w:rsidRPr="003054A4">
              <w:rPr>
                <w:rFonts w:ascii="Times New Roman" w:hAnsi="Times New Roman" w:cs="Times New Roman"/>
                <w:sz w:val="16"/>
                <w:szCs w:val="16"/>
              </w:rPr>
              <w:t>Дежурная группа</w:t>
            </w:r>
          </w:p>
        </w:tc>
        <w:tc>
          <w:tcPr>
            <w:tcW w:w="1276" w:type="dxa"/>
          </w:tcPr>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17.30-19.00</w:t>
            </w:r>
          </w:p>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(1ч.30мин)</w:t>
            </w:r>
          </w:p>
        </w:tc>
        <w:tc>
          <w:tcPr>
            <w:tcW w:w="1276" w:type="dxa"/>
          </w:tcPr>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17.30-19.00</w:t>
            </w:r>
          </w:p>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(1ч.30мин)</w:t>
            </w:r>
          </w:p>
        </w:tc>
        <w:tc>
          <w:tcPr>
            <w:tcW w:w="1134" w:type="dxa"/>
          </w:tcPr>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17.30-19.00</w:t>
            </w:r>
          </w:p>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(1ч.30мин)</w:t>
            </w:r>
          </w:p>
        </w:tc>
        <w:tc>
          <w:tcPr>
            <w:tcW w:w="1559" w:type="dxa"/>
          </w:tcPr>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17.30-19.00</w:t>
            </w:r>
          </w:p>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(1ч.30мин)</w:t>
            </w:r>
          </w:p>
        </w:tc>
        <w:tc>
          <w:tcPr>
            <w:tcW w:w="1276" w:type="dxa"/>
          </w:tcPr>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17.30-19.00</w:t>
            </w:r>
          </w:p>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(1ч.30мин)</w:t>
            </w:r>
          </w:p>
        </w:tc>
        <w:tc>
          <w:tcPr>
            <w:tcW w:w="1559" w:type="dxa"/>
          </w:tcPr>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17.30-19.00</w:t>
            </w:r>
          </w:p>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(1ч.30мин)</w:t>
            </w:r>
          </w:p>
        </w:tc>
      </w:tr>
    </w:tbl>
    <w:p w:rsidR="00933494" w:rsidRDefault="00933494">
      <w:pPr>
        <w:jc w:val="both"/>
        <w:rPr>
          <w:rFonts w:ascii="Times New Roman" w:eastAsia="Calibri" w:hAnsi="Times New Roman" w:cs="Times New Roman"/>
          <w:lang w:val="ru-RU"/>
        </w:rPr>
      </w:pPr>
    </w:p>
    <w:p w:rsidR="00933494" w:rsidRDefault="00116AB8">
      <w:pPr>
        <w:jc w:val="center"/>
        <w:rPr>
          <w:rFonts w:ascii="Times New Roman" w:eastAsiaTheme="minorHAnsi" w:hAnsi="Times New Roman" w:cs="Times New Roman"/>
          <w:b/>
          <w:color w:val="auto"/>
          <w:sz w:val="22"/>
          <w:szCs w:val="22"/>
          <w:lang w:val="ru-RU" w:eastAsia="en-US"/>
        </w:rPr>
      </w:pPr>
      <w:r>
        <w:rPr>
          <w:rFonts w:ascii="Times New Roman" w:eastAsiaTheme="minorHAnsi" w:hAnsi="Times New Roman" w:cs="Times New Roman"/>
          <w:b/>
          <w:color w:val="auto"/>
          <w:sz w:val="22"/>
          <w:szCs w:val="22"/>
          <w:lang w:val="ru-RU" w:eastAsia="en-US"/>
        </w:rPr>
        <w:t>Режим дня с 10,5 часовым пребыванием детей. Теплый период.</w:t>
      </w:r>
    </w:p>
    <w:p w:rsidR="00933494" w:rsidRDefault="00116AB8">
      <w:pPr>
        <w:jc w:val="center"/>
        <w:rPr>
          <w:rFonts w:ascii="Times New Roman" w:eastAsiaTheme="minorHAnsi" w:hAnsi="Times New Roman" w:cs="Times New Roman"/>
          <w:b/>
          <w:color w:val="auto"/>
          <w:sz w:val="22"/>
          <w:szCs w:val="22"/>
          <w:lang w:val="ru-RU" w:eastAsia="en-US"/>
        </w:rPr>
      </w:pPr>
      <w:r>
        <w:rPr>
          <w:rFonts w:ascii="Times New Roman" w:eastAsiaTheme="minorHAnsi" w:hAnsi="Times New Roman" w:cs="Times New Roman"/>
          <w:b/>
          <w:color w:val="auto"/>
          <w:sz w:val="22"/>
          <w:szCs w:val="22"/>
          <w:lang w:val="ru-RU" w:eastAsia="en-US"/>
        </w:rPr>
        <w:t>(Режим выстроен в соответствии с требованиями СанПин 2.4.3648-20)</w:t>
      </w:r>
    </w:p>
    <w:tbl>
      <w:tblPr>
        <w:tblStyle w:val="62"/>
        <w:tblW w:w="11039" w:type="dxa"/>
        <w:jc w:val="center"/>
        <w:tblLayout w:type="fixed"/>
        <w:tblLook w:val="04A0" w:firstRow="1" w:lastRow="0" w:firstColumn="1" w:lastColumn="0" w:noHBand="0" w:noVBand="1"/>
      </w:tblPr>
      <w:tblGrid>
        <w:gridCol w:w="3419"/>
        <w:gridCol w:w="1276"/>
        <w:gridCol w:w="1276"/>
        <w:gridCol w:w="1275"/>
        <w:gridCol w:w="1276"/>
        <w:gridCol w:w="1276"/>
        <w:gridCol w:w="1241"/>
      </w:tblGrid>
      <w:tr w:rsidR="00933494" w:rsidRPr="00280EE7">
        <w:trPr>
          <w:jc w:val="center"/>
        </w:trPr>
        <w:tc>
          <w:tcPr>
            <w:tcW w:w="3419" w:type="dxa"/>
          </w:tcPr>
          <w:p w:rsidR="00933494" w:rsidRPr="00280EE7" w:rsidRDefault="00933494">
            <w:pPr>
              <w:jc w:val="center"/>
              <w:rPr>
                <w:rFonts w:ascii="Times New Roman" w:hAnsi="Times New Roman" w:cs="Times New Roman"/>
                <w:b/>
                <w:color w:val="auto"/>
                <w:sz w:val="16"/>
                <w:szCs w:val="16"/>
              </w:rPr>
            </w:pPr>
          </w:p>
          <w:p w:rsidR="00933494" w:rsidRPr="00280EE7" w:rsidRDefault="00933494">
            <w:pPr>
              <w:jc w:val="center"/>
              <w:rPr>
                <w:rFonts w:ascii="Times New Roman" w:hAnsi="Times New Roman" w:cs="Times New Roman"/>
                <w:b/>
                <w:color w:val="auto"/>
                <w:sz w:val="16"/>
                <w:szCs w:val="16"/>
              </w:rPr>
            </w:pPr>
          </w:p>
          <w:p w:rsidR="00933494" w:rsidRPr="00280EE7" w:rsidRDefault="00116AB8">
            <w:pPr>
              <w:jc w:val="center"/>
              <w:rPr>
                <w:rFonts w:ascii="Times New Roman" w:hAnsi="Times New Roman" w:cs="Times New Roman"/>
                <w:b/>
                <w:color w:val="auto"/>
                <w:sz w:val="16"/>
                <w:szCs w:val="16"/>
              </w:rPr>
            </w:pPr>
            <w:r w:rsidRPr="00280EE7">
              <w:rPr>
                <w:rFonts w:ascii="Times New Roman" w:hAnsi="Times New Roman" w:cs="Times New Roman"/>
                <w:b/>
                <w:color w:val="auto"/>
                <w:sz w:val="16"/>
                <w:szCs w:val="16"/>
              </w:rPr>
              <w:t>Режимные мероприятия</w:t>
            </w:r>
          </w:p>
        </w:tc>
        <w:tc>
          <w:tcPr>
            <w:tcW w:w="1276" w:type="dxa"/>
          </w:tcPr>
          <w:p w:rsidR="00933494" w:rsidRPr="00280EE7" w:rsidRDefault="00116AB8">
            <w:pPr>
              <w:jc w:val="center"/>
              <w:rPr>
                <w:rFonts w:ascii="Times New Roman" w:hAnsi="Times New Roman" w:cs="Times New Roman"/>
                <w:b/>
                <w:color w:val="auto"/>
                <w:sz w:val="16"/>
                <w:szCs w:val="16"/>
              </w:rPr>
            </w:pPr>
            <w:r w:rsidRPr="00280EE7">
              <w:rPr>
                <w:rFonts w:ascii="Times New Roman" w:hAnsi="Times New Roman" w:cs="Times New Roman"/>
                <w:b/>
                <w:color w:val="auto"/>
                <w:sz w:val="16"/>
                <w:szCs w:val="16"/>
              </w:rPr>
              <w:t>Первая  группа раннего возраста</w:t>
            </w:r>
          </w:p>
        </w:tc>
        <w:tc>
          <w:tcPr>
            <w:tcW w:w="1276" w:type="dxa"/>
          </w:tcPr>
          <w:p w:rsidR="00933494" w:rsidRPr="00280EE7" w:rsidRDefault="00116AB8">
            <w:pPr>
              <w:jc w:val="center"/>
              <w:rPr>
                <w:rFonts w:ascii="Times New Roman" w:hAnsi="Times New Roman" w:cs="Times New Roman"/>
                <w:b/>
                <w:color w:val="auto"/>
                <w:sz w:val="16"/>
                <w:szCs w:val="16"/>
              </w:rPr>
            </w:pPr>
            <w:r w:rsidRPr="00280EE7">
              <w:rPr>
                <w:rFonts w:ascii="Times New Roman" w:hAnsi="Times New Roman" w:cs="Times New Roman"/>
                <w:b/>
                <w:color w:val="auto"/>
                <w:sz w:val="16"/>
                <w:szCs w:val="16"/>
              </w:rPr>
              <w:t>Вторая  группа раннего возраста</w:t>
            </w:r>
          </w:p>
        </w:tc>
        <w:tc>
          <w:tcPr>
            <w:tcW w:w="1275" w:type="dxa"/>
          </w:tcPr>
          <w:p w:rsidR="00933494" w:rsidRPr="00280EE7" w:rsidRDefault="00116AB8">
            <w:pPr>
              <w:jc w:val="center"/>
              <w:rPr>
                <w:rFonts w:ascii="Times New Roman" w:hAnsi="Times New Roman" w:cs="Times New Roman"/>
                <w:b/>
                <w:color w:val="auto"/>
                <w:sz w:val="16"/>
                <w:szCs w:val="16"/>
              </w:rPr>
            </w:pPr>
            <w:r w:rsidRPr="00280EE7">
              <w:rPr>
                <w:rFonts w:ascii="Times New Roman" w:hAnsi="Times New Roman" w:cs="Times New Roman"/>
                <w:b/>
                <w:color w:val="auto"/>
                <w:sz w:val="16"/>
                <w:szCs w:val="16"/>
              </w:rPr>
              <w:t>Младшая группа</w:t>
            </w:r>
          </w:p>
          <w:p w:rsidR="00933494" w:rsidRPr="00280EE7" w:rsidRDefault="00933494">
            <w:pPr>
              <w:jc w:val="center"/>
              <w:rPr>
                <w:rFonts w:ascii="Times New Roman" w:hAnsi="Times New Roman" w:cs="Times New Roman"/>
                <w:b/>
                <w:color w:val="auto"/>
                <w:sz w:val="16"/>
                <w:szCs w:val="16"/>
              </w:rPr>
            </w:pPr>
          </w:p>
          <w:p w:rsidR="00933494" w:rsidRPr="00280EE7" w:rsidRDefault="00933494">
            <w:pPr>
              <w:rPr>
                <w:rFonts w:ascii="Times New Roman" w:hAnsi="Times New Roman" w:cs="Times New Roman"/>
                <w:b/>
                <w:color w:val="auto"/>
                <w:sz w:val="16"/>
                <w:szCs w:val="16"/>
              </w:rPr>
            </w:pPr>
          </w:p>
        </w:tc>
        <w:tc>
          <w:tcPr>
            <w:tcW w:w="1276" w:type="dxa"/>
          </w:tcPr>
          <w:p w:rsidR="00933494" w:rsidRPr="00280EE7" w:rsidRDefault="00116AB8">
            <w:pPr>
              <w:jc w:val="center"/>
              <w:rPr>
                <w:rFonts w:ascii="Times New Roman" w:hAnsi="Times New Roman" w:cs="Times New Roman"/>
                <w:b/>
                <w:color w:val="auto"/>
                <w:sz w:val="16"/>
                <w:szCs w:val="16"/>
              </w:rPr>
            </w:pPr>
            <w:r w:rsidRPr="00280EE7">
              <w:rPr>
                <w:rFonts w:ascii="Times New Roman" w:hAnsi="Times New Roman" w:cs="Times New Roman"/>
                <w:b/>
                <w:color w:val="auto"/>
                <w:sz w:val="16"/>
                <w:szCs w:val="16"/>
              </w:rPr>
              <w:t>Средняя группа</w:t>
            </w:r>
          </w:p>
          <w:p w:rsidR="00933494" w:rsidRPr="00280EE7" w:rsidRDefault="00933494">
            <w:pPr>
              <w:jc w:val="center"/>
              <w:rPr>
                <w:rFonts w:ascii="Times New Roman" w:hAnsi="Times New Roman" w:cs="Times New Roman"/>
                <w:b/>
                <w:color w:val="auto"/>
                <w:sz w:val="16"/>
                <w:szCs w:val="16"/>
              </w:rPr>
            </w:pPr>
          </w:p>
          <w:p w:rsidR="00933494" w:rsidRPr="00280EE7" w:rsidRDefault="00933494">
            <w:pPr>
              <w:rPr>
                <w:rFonts w:ascii="Times New Roman" w:hAnsi="Times New Roman" w:cs="Times New Roman"/>
                <w:b/>
                <w:color w:val="auto"/>
                <w:sz w:val="16"/>
                <w:szCs w:val="16"/>
              </w:rPr>
            </w:pPr>
          </w:p>
        </w:tc>
        <w:tc>
          <w:tcPr>
            <w:tcW w:w="1276" w:type="dxa"/>
          </w:tcPr>
          <w:p w:rsidR="00933494" w:rsidRPr="00280EE7" w:rsidRDefault="00116AB8">
            <w:pPr>
              <w:jc w:val="center"/>
              <w:rPr>
                <w:rFonts w:ascii="Times New Roman" w:hAnsi="Times New Roman" w:cs="Times New Roman"/>
                <w:b/>
                <w:color w:val="auto"/>
                <w:sz w:val="16"/>
                <w:szCs w:val="16"/>
              </w:rPr>
            </w:pPr>
            <w:r w:rsidRPr="00280EE7">
              <w:rPr>
                <w:rFonts w:ascii="Times New Roman" w:hAnsi="Times New Roman" w:cs="Times New Roman"/>
                <w:b/>
                <w:color w:val="auto"/>
                <w:sz w:val="16"/>
                <w:szCs w:val="16"/>
              </w:rPr>
              <w:t>Старшая группа</w:t>
            </w:r>
          </w:p>
          <w:p w:rsidR="00933494" w:rsidRPr="00280EE7" w:rsidRDefault="00933494">
            <w:pPr>
              <w:jc w:val="center"/>
              <w:rPr>
                <w:rFonts w:ascii="Times New Roman" w:hAnsi="Times New Roman" w:cs="Times New Roman"/>
                <w:b/>
                <w:color w:val="auto"/>
                <w:sz w:val="16"/>
                <w:szCs w:val="16"/>
              </w:rPr>
            </w:pPr>
          </w:p>
          <w:p w:rsidR="00933494" w:rsidRPr="00280EE7" w:rsidRDefault="00933494">
            <w:pPr>
              <w:jc w:val="center"/>
              <w:rPr>
                <w:rFonts w:ascii="Times New Roman" w:hAnsi="Times New Roman" w:cs="Times New Roman"/>
                <w:b/>
                <w:color w:val="auto"/>
                <w:sz w:val="16"/>
                <w:szCs w:val="16"/>
              </w:rPr>
            </w:pPr>
          </w:p>
        </w:tc>
        <w:tc>
          <w:tcPr>
            <w:tcW w:w="1241" w:type="dxa"/>
          </w:tcPr>
          <w:p w:rsidR="00933494" w:rsidRPr="00280EE7" w:rsidRDefault="00116AB8">
            <w:pPr>
              <w:jc w:val="center"/>
              <w:rPr>
                <w:rFonts w:ascii="Times New Roman" w:hAnsi="Times New Roman" w:cs="Times New Roman"/>
                <w:b/>
                <w:color w:val="auto"/>
                <w:sz w:val="16"/>
                <w:szCs w:val="16"/>
              </w:rPr>
            </w:pPr>
            <w:r w:rsidRPr="00280EE7">
              <w:rPr>
                <w:rFonts w:ascii="Times New Roman" w:hAnsi="Times New Roman" w:cs="Times New Roman"/>
                <w:b/>
                <w:color w:val="auto"/>
                <w:sz w:val="16"/>
                <w:szCs w:val="16"/>
              </w:rPr>
              <w:t>Подготовительная к школе группа</w:t>
            </w:r>
          </w:p>
        </w:tc>
      </w:tr>
      <w:tr w:rsidR="00933494" w:rsidRPr="00280EE7">
        <w:trPr>
          <w:jc w:val="center"/>
        </w:trPr>
        <w:tc>
          <w:tcPr>
            <w:tcW w:w="3419" w:type="dxa"/>
          </w:tcPr>
          <w:p w:rsidR="00933494" w:rsidRPr="00280EE7" w:rsidRDefault="00116AB8">
            <w:pPr>
              <w:rPr>
                <w:rFonts w:ascii="Times New Roman" w:hAnsi="Times New Roman" w:cs="Times New Roman"/>
                <w:color w:val="auto"/>
                <w:sz w:val="16"/>
                <w:szCs w:val="16"/>
              </w:rPr>
            </w:pPr>
            <w:r w:rsidRPr="00280EE7">
              <w:rPr>
                <w:rFonts w:ascii="Times New Roman" w:hAnsi="Times New Roman" w:cs="Times New Roman"/>
                <w:color w:val="auto"/>
                <w:sz w:val="16"/>
                <w:szCs w:val="16"/>
              </w:rPr>
              <w:t>Прием детей на воздухе, осмотр, игры, самостоятельная деятельность детей</w:t>
            </w:r>
          </w:p>
        </w:tc>
        <w:tc>
          <w:tcPr>
            <w:tcW w:w="1276" w:type="dxa"/>
          </w:tcPr>
          <w:p w:rsidR="00933494" w:rsidRPr="00280EE7" w:rsidRDefault="00933494">
            <w:pPr>
              <w:jc w:val="center"/>
              <w:rPr>
                <w:rFonts w:ascii="Times New Roman" w:hAnsi="Times New Roman" w:cs="Times New Roman"/>
                <w:color w:val="auto"/>
                <w:sz w:val="16"/>
                <w:szCs w:val="16"/>
              </w:rPr>
            </w:pPr>
          </w:p>
          <w:p w:rsidR="00933494" w:rsidRPr="00280EE7" w:rsidRDefault="00116AB8">
            <w:pPr>
              <w:jc w:val="center"/>
              <w:rPr>
                <w:rFonts w:ascii="Times New Roman" w:hAnsi="Times New Roman" w:cs="Times New Roman"/>
                <w:color w:val="auto"/>
                <w:sz w:val="16"/>
                <w:szCs w:val="16"/>
              </w:rPr>
            </w:pPr>
            <w:r w:rsidRPr="00280EE7">
              <w:rPr>
                <w:rFonts w:ascii="Times New Roman" w:hAnsi="Times New Roman" w:cs="Times New Roman"/>
                <w:color w:val="auto"/>
                <w:sz w:val="16"/>
                <w:szCs w:val="16"/>
              </w:rPr>
              <w:t>7.00-8.00</w:t>
            </w:r>
          </w:p>
        </w:tc>
        <w:tc>
          <w:tcPr>
            <w:tcW w:w="1276" w:type="dxa"/>
          </w:tcPr>
          <w:p w:rsidR="00933494" w:rsidRPr="00280EE7" w:rsidRDefault="00933494">
            <w:pPr>
              <w:rPr>
                <w:rFonts w:ascii="Times New Roman" w:hAnsi="Times New Roman" w:cs="Times New Roman"/>
                <w:color w:val="auto"/>
                <w:sz w:val="16"/>
                <w:szCs w:val="16"/>
              </w:rPr>
            </w:pPr>
          </w:p>
          <w:p w:rsidR="00933494" w:rsidRPr="00280EE7" w:rsidRDefault="00116AB8">
            <w:pPr>
              <w:jc w:val="center"/>
              <w:rPr>
                <w:rFonts w:ascii="Times New Roman" w:hAnsi="Times New Roman" w:cs="Times New Roman"/>
                <w:color w:val="auto"/>
                <w:sz w:val="16"/>
                <w:szCs w:val="16"/>
              </w:rPr>
            </w:pPr>
            <w:r w:rsidRPr="00280EE7">
              <w:rPr>
                <w:rFonts w:ascii="Times New Roman" w:hAnsi="Times New Roman" w:cs="Times New Roman"/>
                <w:color w:val="auto"/>
                <w:sz w:val="16"/>
                <w:szCs w:val="16"/>
              </w:rPr>
              <w:t>7.00-8.00</w:t>
            </w:r>
          </w:p>
        </w:tc>
        <w:tc>
          <w:tcPr>
            <w:tcW w:w="1275" w:type="dxa"/>
          </w:tcPr>
          <w:p w:rsidR="00933494" w:rsidRPr="00280EE7" w:rsidRDefault="00933494">
            <w:pPr>
              <w:jc w:val="center"/>
              <w:rPr>
                <w:rFonts w:ascii="Times New Roman" w:hAnsi="Times New Roman" w:cs="Times New Roman"/>
                <w:color w:val="auto"/>
                <w:sz w:val="16"/>
                <w:szCs w:val="16"/>
              </w:rPr>
            </w:pPr>
          </w:p>
          <w:p w:rsidR="00933494" w:rsidRPr="00280EE7" w:rsidRDefault="00116AB8">
            <w:pPr>
              <w:jc w:val="center"/>
              <w:rPr>
                <w:rFonts w:ascii="Times New Roman" w:hAnsi="Times New Roman" w:cs="Times New Roman"/>
                <w:color w:val="auto"/>
                <w:sz w:val="16"/>
                <w:szCs w:val="16"/>
              </w:rPr>
            </w:pPr>
            <w:r w:rsidRPr="00280EE7">
              <w:rPr>
                <w:rFonts w:ascii="Times New Roman" w:hAnsi="Times New Roman" w:cs="Times New Roman"/>
                <w:color w:val="auto"/>
                <w:sz w:val="16"/>
                <w:szCs w:val="16"/>
              </w:rPr>
              <w:t>7.00-8.10</w:t>
            </w:r>
          </w:p>
        </w:tc>
        <w:tc>
          <w:tcPr>
            <w:tcW w:w="1276" w:type="dxa"/>
          </w:tcPr>
          <w:p w:rsidR="00933494" w:rsidRPr="00280EE7" w:rsidRDefault="00933494">
            <w:pPr>
              <w:jc w:val="center"/>
              <w:rPr>
                <w:rFonts w:ascii="Times New Roman" w:hAnsi="Times New Roman" w:cs="Times New Roman"/>
                <w:color w:val="auto"/>
                <w:sz w:val="16"/>
                <w:szCs w:val="16"/>
              </w:rPr>
            </w:pPr>
          </w:p>
          <w:p w:rsidR="00933494" w:rsidRPr="00280EE7" w:rsidRDefault="00116AB8">
            <w:pPr>
              <w:jc w:val="center"/>
              <w:rPr>
                <w:rFonts w:ascii="Times New Roman" w:hAnsi="Times New Roman" w:cs="Times New Roman"/>
                <w:color w:val="auto"/>
                <w:sz w:val="16"/>
                <w:szCs w:val="16"/>
              </w:rPr>
            </w:pPr>
            <w:r w:rsidRPr="00280EE7">
              <w:rPr>
                <w:rFonts w:ascii="Times New Roman" w:hAnsi="Times New Roman" w:cs="Times New Roman"/>
                <w:color w:val="auto"/>
                <w:sz w:val="16"/>
                <w:szCs w:val="16"/>
              </w:rPr>
              <w:t>7.00-8.10</w:t>
            </w:r>
          </w:p>
        </w:tc>
        <w:tc>
          <w:tcPr>
            <w:tcW w:w="1276" w:type="dxa"/>
          </w:tcPr>
          <w:p w:rsidR="00933494" w:rsidRPr="00280EE7" w:rsidRDefault="00933494">
            <w:pPr>
              <w:jc w:val="center"/>
              <w:rPr>
                <w:rFonts w:ascii="Times New Roman" w:hAnsi="Times New Roman" w:cs="Times New Roman"/>
                <w:color w:val="auto"/>
                <w:sz w:val="16"/>
                <w:szCs w:val="16"/>
              </w:rPr>
            </w:pPr>
          </w:p>
          <w:p w:rsidR="00933494" w:rsidRPr="00280EE7" w:rsidRDefault="00116AB8">
            <w:pPr>
              <w:jc w:val="center"/>
              <w:rPr>
                <w:rFonts w:ascii="Times New Roman" w:hAnsi="Times New Roman" w:cs="Times New Roman"/>
                <w:color w:val="auto"/>
                <w:sz w:val="16"/>
                <w:szCs w:val="16"/>
              </w:rPr>
            </w:pPr>
            <w:r w:rsidRPr="00280EE7">
              <w:rPr>
                <w:rFonts w:ascii="Times New Roman" w:hAnsi="Times New Roman" w:cs="Times New Roman"/>
                <w:color w:val="auto"/>
                <w:sz w:val="16"/>
                <w:szCs w:val="16"/>
              </w:rPr>
              <w:t>7.00-8.20</w:t>
            </w:r>
          </w:p>
        </w:tc>
        <w:tc>
          <w:tcPr>
            <w:tcW w:w="1241" w:type="dxa"/>
          </w:tcPr>
          <w:p w:rsidR="00933494" w:rsidRPr="00280EE7" w:rsidRDefault="00933494">
            <w:pPr>
              <w:jc w:val="center"/>
              <w:rPr>
                <w:rFonts w:ascii="Times New Roman" w:hAnsi="Times New Roman" w:cs="Times New Roman"/>
                <w:color w:val="auto"/>
                <w:sz w:val="16"/>
                <w:szCs w:val="16"/>
              </w:rPr>
            </w:pPr>
          </w:p>
          <w:p w:rsidR="00933494" w:rsidRPr="00280EE7" w:rsidRDefault="00116AB8">
            <w:pPr>
              <w:jc w:val="center"/>
              <w:rPr>
                <w:rFonts w:ascii="Times New Roman" w:hAnsi="Times New Roman" w:cs="Times New Roman"/>
                <w:color w:val="auto"/>
                <w:sz w:val="16"/>
                <w:szCs w:val="16"/>
              </w:rPr>
            </w:pPr>
            <w:r w:rsidRPr="00280EE7">
              <w:rPr>
                <w:rFonts w:ascii="Times New Roman" w:hAnsi="Times New Roman" w:cs="Times New Roman"/>
                <w:color w:val="auto"/>
                <w:sz w:val="16"/>
                <w:szCs w:val="16"/>
              </w:rPr>
              <w:t>7.00-8.20</w:t>
            </w:r>
          </w:p>
        </w:tc>
      </w:tr>
      <w:tr w:rsidR="00933494" w:rsidRPr="00280EE7">
        <w:trPr>
          <w:jc w:val="center"/>
        </w:trPr>
        <w:tc>
          <w:tcPr>
            <w:tcW w:w="3419" w:type="dxa"/>
          </w:tcPr>
          <w:p w:rsidR="00933494" w:rsidRPr="00280EE7" w:rsidRDefault="00116AB8">
            <w:pPr>
              <w:rPr>
                <w:rFonts w:ascii="Times New Roman" w:hAnsi="Times New Roman" w:cs="Times New Roman"/>
                <w:color w:val="auto"/>
                <w:sz w:val="16"/>
                <w:szCs w:val="16"/>
              </w:rPr>
            </w:pPr>
            <w:r w:rsidRPr="00280EE7">
              <w:rPr>
                <w:rFonts w:ascii="Times New Roman" w:hAnsi="Times New Roman" w:cs="Times New Roman"/>
                <w:color w:val="auto"/>
                <w:sz w:val="16"/>
                <w:szCs w:val="16"/>
              </w:rPr>
              <w:t>Утренняя гимнастика</w:t>
            </w:r>
          </w:p>
          <w:p w:rsidR="00933494" w:rsidRPr="00280EE7" w:rsidRDefault="00933494">
            <w:pPr>
              <w:rPr>
                <w:rFonts w:ascii="Times New Roman" w:hAnsi="Times New Roman" w:cs="Times New Roman"/>
                <w:color w:val="auto"/>
                <w:sz w:val="16"/>
                <w:szCs w:val="16"/>
              </w:rPr>
            </w:pPr>
          </w:p>
        </w:tc>
        <w:tc>
          <w:tcPr>
            <w:tcW w:w="1276" w:type="dxa"/>
          </w:tcPr>
          <w:p w:rsidR="00933494" w:rsidRPr="00280EE7" w:rsidRDefault="00116AB8">
            <w:pPr>
              <w:jc w:val="center"/>
              <w:rPr>
                <w:rFonts w:ascii="Times New Roman" w:hAnsi="Times New Roman" w:cs="Times New Roman"/>
                <w:color w:val="auto"/>
                <w:sz w:val="16"/>
                <w:szCs w:val="16"/>
              </w:rPr>
            </w:pPr>
            <w:r w:rsidRPr="00280EE7">
              <w:rPr>
                <w:rFonts w:ascii="Times New Roman" w:hAnsi="Times New Roman" w:cs="Times New Roman"/>
                <w:color w:val="auto"/>
                <w:sz w:val="16"/>
                <w:szCs w:val="16"/>
              </w:rPr>
              <w:t>8.00-8.10</w:t>
            </w:r>
          </w:p>
        </w:tc>
        <w:tc>
          <w:tcPr>
            <w:tcW w:w="1276" w:type="dxa"/>
          </w:tcPr>
          <w:p w:rsidR="00933494" w:rsidRPr="00280EE7" w:rsidRDefault="00116AB8">
            <w:pPr>
              <w:jc w:val="center"/>
              <w:rPr>
                <w:rFonts w:ascii="Times New Roman" w:hAnsi="Times New Roman" w:cs="Times New Roman"/>
                <w:color w:val="auto"/>
                <w:sz w:val="16"/>
                <w:szCs w:val="16"/>
              </w:rPr>
            </w:pPr>
            <w:r w:rsidRPr="00280EE7">
              <w:rPr>
                <w:rFonts w:ascii="Times New Roman" w:hAnsi="Times New Roman" w:cs="Times New Roman"/>
                <w:color w:val="auto"/>
                <w:sz w:val="16"/>
                <w:szCs w:val="16"/>
              </w:rPr>
              <w:t>8.00-8.10</w:t>
            </w:r>
          </w:p>
        </w:tc>
        <w:tc>
          <w:tcPr>
            <w:tcW w:w="1275" w:type="dxa"/>
          </w:tcPr>
          <w:p w:rsidR="00933494" w:rsidRPr="00280EE7" w:rsidRDefault="00116AB8">
            <w:pPr>
              <w:jc w:val="center"/>
              <w:rPr>
                <w:rFonts w:ascii="Times New Roman" w:hAnsi="Times New Roman" w:cs="Times New Roman"/>
                <w:color w:val="auto"/>
                <w:sz w:val="16"/>
                <w:szCs w:val="16"/>
              </w:rPr>
            </w:pPr>
            <w:r w:rsidRPr="00280EE7">
              <w:rPr>
                <w:rFonts w:ascii="Times New Roman" w:hAnsi="Times New Roman" w:cs="Times New Roman"/>
                <w:color w:val="auto"/>
                <w:sz w:val="16"/>
                <w:szCs w:val="16"/>
              </w:rPr>
              <w:t>8.10-8.20</w:t>
            </w:r>
          </w:p>
        </w:tc>
        <w:tc>
          <w:tcPr>
            <w:tcW w:w="1276" w:type="dxa"/>
          </w:tcPr>
          <w:p w:rsidR="00933494" w:rsidRPr="00280EE7" w:rsidRDefault="00116AB8">
            <w:pPr>
              <w:jc w:val="center"/>
              <w:rPr>
                <w:rFonts w:ascii="Times New Roman" w:hAnsi="Times New Roman" w:cs="Times New Roman"/>
                <w:color w:val="auto"/>
                <w:sz w:val="16"/>
                <w:szCs w:val="16"/>
              </w:rPr>
            </w:pPr>
            <w:r w:rsidRPr="00280EE7">
              <w:rPr>
                <w:rFonts w:ascii="Times New Roman" w:hAnsi="Times New Roman" w:cs="Times New Roman"/>
                <w:color w:val="auto"/>
                <w:sz w:val="16"/>
                <w:szCs w:val="16"/>
              </w:rPr>
              <w:t>8.10-8.20</w:t>
            </w:r>
          </w:p>
        </w:tc>
        <w:tc>
          <w:tcPr>
            <w:tcW w:w="1276" w:type="dxa"/>
          </w:tcPr>
          <w:p w:rsidR="00933494" w:rsidRPr="00280EE7" w:rsidRDefault="00116AB8">
            <w:pPr>
              <w:jc w:val="center"/>
              <w:rPr>
                <w:rFonts w:ascii="Times New Roman" w:hAnsi="Times New Roman" w:cs="Times New Roman"/>
                <w:color w:val="auto"/>
                <w:sz w:val="16"/>
                <w:szCs w:val="16"/>
              </w:rPr>
            </w:pPr>
            <w:r w:rsidRPr="00280EE7">
              <w:rPr>
                <w:rFonts w:ascii="Times New Roman" w:hAnsi="Times New Roman" w:cs="Times New Roman"/>
                <w:color w:val="auto"/>
                <w:sz w:val="16"/>
                <w:szCs w:val="16"/>
              </w:rPr>
              <w:t>8.20-8.30</w:t>
            </w:r>
          </w:p>
        </w:tc>
        <w:tc>
          <w:tcPr>
            <w:tcW w:w="1241" w:type="dxa"/>
          </w:tcPr>
          <w:p w:rsidR="00933494" w:rsidRPr="00280EE7" w:rsidRDefault="00116AB8">
            <w:pPr>
              <w:jc w:val="center"/>
              <w:rPr>
                <w:rFonts w:ascii="Times New Roman" w:hAnsi="Times New Roman" w:cs="Times New Roman"/>
                <w:color w:val="auto"/>
                <w:sz w:val="16"/>
                <w:szCs w:val="16"/>
              </w:rPr>
            </w:pPr>
            <w:r w:rsidRPr="00280EE7">
              <w:rPr>
                <w:rFonts w:ascii="Times New Roman" w:hAnsi="Times New Roman" w:cs="Times New Roman"/>
                <w:color w:val="auto"/>
                <w:sz w:val="16"/>
                <w:szCs w:val="16"/>
              </w:rPr>
              <w:t>8.20-8.30</w:t>
            </w:r>
          </w:p>
        </w:tc>
      </w:tr>
      <w:tr w:rsidR="00933494" w:rsidRPr="00280EE7">
        <w:trPr>
          <w:jc w:val="center"/>
        </w:trPr>
        <w:tc>
          <w:tcPr>
            <w:tcW w:w="3419" w:type="dxa"/>
          </w:tcPr>
          <w:p w:rsidR="00933494" w:rsidRPr="00280EE7" w:rsidRDefault="00116AB8">
            <w:pPr>
              <w:rPr>
                <w:rFonts w:ascii="Times New Roman" w:hAnsi="Times New Roman" w:cs="Times New Roman"/>
                <w:color w:val="auto"/>
                <w:sz w:val="16"/>
                <w:szCs w:val="16"/>
              </w:rPr>
            </w:pPr>
            <w:r w:rsidRPr="00280EE7">
              <w:rPr>
                <w:rFonts w:ascii="Times New Roman" w:hAnsi="Times New Roman" w:cs="Times New Roman"/>
                <w:color w:val="auto"/>
                <w:sz w:val="16"/>
                <w:szCs w:val="16"/>
              </w:rPr>
              <w:t>Подготовка к завтраку, завтрак, дежурство</w:t>
            </w:r>
          </w:p>
        </w:tc>
        <w:tc>
          <w:tcPr>
            <w:tcW w:w="1276" w:type="dxa"/>
          </w:tcPr>
          <w:p w:rsidR="00933494" w:rsidRPr="00280EE7" w:rsidRDefault="00933494">
            <w:pPr>
              <w:jc w:val="center"/>
              <w:rPr>
                <w:rFonts w:ascii="Times New Roman" w:hAnsi="Times New Roman" w:cs="Times New Roman"/>
                <w:color w:val="auto"/>
                <w:sz w:val="16"/>
                <w:szCs w:val="16"/>
              </w:rPr>
            </w:pPr>
          </w:p>
          <w:p w:rsidR="00933494" w:rsidRPr="00280EE7" w:rsidRDefault="00116AB8">
            <w:pPr>
              <w:jc w:val="center"/>
              <w:rPr>
                <w:rFonts w:ascii="Times New Roman" w:hAnsi="Times New Roman" w:cs="Times New Roman"/>
                <w:color w:val="auto"/>
                <w:sz w:val="16"/>
                <w:szCs w:val="16"/>
              </w:rPr>
            </w:pPr>
            <w:r w:rsidRPr="00280EE7">
              <w:rPr>
                <w:rFonts w:ascii="Times New Roman" w:hAnsi="Times New Roman" w:cs="Times New Roman"/>
                <w:color w:val="auto"/>
                <w:sz w:val="16"/>
                <w:szCs w:val="16"/>
              </w:rPr>
              <w:t>8.10-8.40</w:t>
            </w:r>
          </w:p>
        </w:tc>
        <w:tc>
          <w:tcPr>
            <w:tcW w:w="1276" w:type="dxa"/>
          </w:tcPr>
          <w:p w:rsidR="00933494" w:rsidRPr="00280EE7" w:rsidRDefault="00933494">
            <w:pPr>
              <w:jc w:val="center"/>
              <w:rPr>
                <w:rFonts w:ascii="Times New Roman" w:hAnsi="Times New Roman" w:cs="Times New Roman"/>
                <w:color w:val="auto"/>
                <w:sz w:val="16"/>
                <w:szCs w:val="16"/>
              </w:rPr>
            </w:pPr>
          </w:p>
          <w:p w:rsidR="00933494" w:rsidRPr="00280EE7" w:rsidRDefault="00116AB8">
            <w:pPr>
              <w:jc w:val="center"/>
              <w:rPr>
                <w:rFonts w:ascii="Times New Roman" w:hAnsi="Times New Roman" w:cs="Times New Roman"/>
                <w:color w:val="auto"/>
                <w:sz w:val="16"/>
                <w:szCs w:val="16"/>
              </w:rPr>
            </w:pPr>
            <w:r w:rsidRPr="00280EE7">
              <w:rPr>
                <w:rFonts w:ascii="Times New Roman" w:hAnsi="Times New Roman" w:cs="Times New Roman"/>
                <w:color w:val="auto"/>
                <w:sz w:val="16"/>
                <w:szCs w:val="16"/>
              </w:rPr>
              <w:t>8.10-8.40</w:t>
            </w:r>
          </w:p>
        </w:tc>
        <w:tc>
          <w:tcPr>
            <w:tcW w:w="1275" w:type="dxa"/>
          </w:tcPr>
          <w:p w:rsidR="00933494" w:rsidRPr="00280EE7" w:rsidRDefault="00933494">
            <w:pPr>
              <w:jc w:val="center"/>
              <w:rPr>
                <w:rFonts w:ascii="Times New Roman" w:hAnsi="Times New Roman" w:cs="Times New Roman"/>
                <w:color w:val="auto"/>
                <w:sz w:val="16"/>
                <w:szCs w:val="16"/>
              </w:rPr>
            </w:pPr>
          </w:p>
          <w:p w:rsidR="00933494" w:rsidRPr="00280EE7" w:rsidRDefault="00116AB8">
            <w:pPr>
              <w:jc w:val="center"/>
              <w:rPr>
                <w:rFonts w:ascii="Times New Roman" w:hAnsi="Times New Roman" w:cs="Times New Roman"/>
                <w:color w:val="auto"/>
                <w:sz w:val="16"/>
                <w:szCs w:val="16"/>
              </w:rPr>
            </w:pPr>
            <w:r w:rsidRPr="00280EE7">
              <w:rPr>
                <w:rFonts w:ascii="Times New Roman" w:hAnsi="Times New Roman" w:cs="Times New Roman"/>
                <w:color w:val="auto"/>
                <w:sz w:val="16"/>
                <w:szCs w:val="16"/>
              </w:rPr>
              <w:t>8.20-8.40</w:t>
            </w:r>
          </w:p>
        </w:tc>
        <w:tc>
          <w:tcPr>
            <w:tcW w:w="1276" w:type="dxa"/>
          </w:tcPr>
          <w:p w:rsidR="00933494" w:rsidRPr="00280EE7" w:rsidRDefault="00933494">
            <w:pPr>
              <w:jc w:val="center"/>
              <w:rPr>
                <w:rFonts w:ascii="Times New Roman" w:hAnsi="Times New Roman" w:cs="Times New Roman"/>
                <w:color w:val="auto"/>
                <w:sz w:val="16"/>
                <w:szCs w:val="16"/>
              </w:rPr>
            </w:pPr>
          </w:p>
          <w:p w:rsidR="00933494" w:rsidRPr="00280EE7" w:rsidRDefault="00116AB8">
            <w:pPr>
              <w:jc w:val="center"/>
              <w:rPr>
                <w:rFonts w:ascii="Times New Roman" w:hAnsi="Times New Roman" w:cs="Times New Roman"/>
                <w:color w:val="auto"/>
                <w:sz w:val="16"/>
                <w:szCs w:val="16"/>
              </w:rPr>
            </w:pPr>
            <w:r w:rsidRPr="00280EE7">
              <w:rPr>
                <w:rFonts w:ascii="Times New Roman" w:hAnsi="Times New Roman" w:cs="Times New Roman"/>
                <w:color w:val="auto"/>
                <w:sz w:val="16"/>
                <w:szCs w:val="16"/>
              </w:rPr>
              <w:t>8.20-8.40</w:t>
            </w:r>
          </w:p>
        </w:tc>
        <w:tc>
          <w:tcPr>
            <w:tcW w:w="1276" w:type="dxa"/>
          </w:tcPr>
          <w:p w:rsidR="00933494" w:rsidRPr="00280EE7" w:rsidRDefault="00933494">
            <w:pPr>
              <w:jc w:val="center"/>
              <w:rPr>
                <w:rFonts w:ascii="Times New Roman" w:hAnsi="Times New Roman" w:cs="Times New Roman"/>
                <w:color w:val="auto"/>
                <w:sz w:val="16"/>
                <w:szCs w:val="16"/>
              </w:rPr>
            </w:pPr>
          </w:p>
          <w:p w:rsidR="00933494" w:rsidRPr="00280EE7" w:rsidRDefault="00116AB8">
            <w:pPr>
              <w:jc w:val="center"/>
              <w:rPr>
                <w:rFonts w:ascii="Times New Roman" w:hAnsi="Times New Roman" w:cs="Times New Roman"/>
                <w:color w:val="auto"/>
                <w:sz w:val="16"/>
                <w:szCs w:val="16"/>
              </w:rPr>
            </w:pPr>
            <w:r w:rsidRPr="00280EE7">
              <w:rPr>
                <w:rFonts w:ascii="Times New Roman" w:hAnsi="Times New Roman" w:cs="Times New Roman"/>
                <w:color w:val="auto"/>
                <w:sz w:val="16"/>
                <w:szCs w:val="16"/>
              </w:rPr>
              <w:t>8.30-8.45</w:t>
            </w:r>
          </w:p>
        </w:tc>
        <w:tc>
          <w:tcPr>
            <w:tcW w:w="1241" w:type="dxa"/>
          </w:tcPr>
          <w:p w:rsidR="00933494" w:rsidRPr="00280EE7" w:rsidRDefault="00933494">
            <w:pPr>
              <w:jc w:val="center"/>
              <w:rPr>
                <w:rFonts w:ascii="Times New Roman" w:hAnsi="Times New Roman" w:cs="Times New Roman"/>
                <w:color w:val="auto"/>
                <w:sz w:val="16"/>
                <w:szCs w:val="16"/>
              </w:rPr>
            </w:pPr>
          </w:p>
          <w:p w:rsidR="00933494" w:rsidRPr="00280EE7" w:rsidRDefault="00116AB8">
            <w:pPr>
              <w:jc w:val="center"/>
              <w:rPr>
                <w:rFonts w:ascii="Times New Roman" w:hAnsi="Times New Roman" w:cs="Times New Roman"/>
                <w:color w:val="auto"/>
                <w:sz w:val="16"/>
                <w:szCs w:val="16"/>
              </w:rPr>
            </w:pPr>
            <w:r w:rsidRPr="00280EE7">
              <w:rPr>
                <w:rFonts w:ascii="Times New Roman" w:hAnsi="Times New Roman" w:cs="Times New Roman"/>
                <w:color w:val="auto"/>
                <w:sz w:val="16"/>
                <w:szCs w:val="16"/>
              </w:rPr>
              <w:t>8.30-8.45</w:t>
            </w:r>
          </w:p>
        </w:tc>
      </w:tr>
      <w:tr w:rsidR="00933494" w:rsidRPr="00280EE7">
        <w:trPr>
          <w:jc w:val="center"/>
        </w:trPr>
        <w:tc>
          <w:tcPr>
            <w:tcW w:w="3419" w:type="dxa"/>
          </w:tcPr>
          <w:p w:rsidR="00933494" w:rsidRPr="00280EE7" w:rsidRDefault="00116AB8">
            <w:pPr>
              <w:rPr>
                <w:rFonts w:ascii="Times New Roman" w:hAnsi="Times New Roman" w:cs="Times New Roman"/>
                <w:color w:val="auto"/>
                <w:sz w:val="16"/>
                <w:szCs w:val="16"/>
              </w:rPr>
            </w:pPr>
            <w:r w:rsidRPr="00280EE7">
              <w:rPr>
                <w:rFonts w:ascii="Times New Roman" w:hAnsi="Times New Roman" w:cs="Times New Roman"/>
                <w:color w:val="auto"/>
                <w:sz w:val="16"/>
                <w:szCs w:val="16"/>
              </w:rPr>
              <w:t>Гигиенические процедуры</w:t>
            </w:r>
          </w:p>
        </w:tc>
        <w:tc>
          <w:tcPr>
            <w:tcW w:w="1276" w:type="dxa"/>
          </w:tcPr>
          <w:p w:rsidR="00933494" w:rsidRPr="00280EE7" w:rsidRDefault="00116AB8">
            <w:pPr>
              <w:jc w:val="center"/>
              <w:rPr>
                <w:rFonts w:ascii="Times New Roman" w:hAnsi="Times New Roman" w:cs="Times New Roman"/>
                <w:color w:val="auto"/>
                <w:sz w:val="16"/>
                <w:szCs w:val="16"/>
              </w:rPr>
            </w:pPr>
            <w:r w:rsidRPr="00280EE7">
              <w:rPr>
                <w:rFonts w:ascii="Times New Roman" w:hAnsi="Times New Roman" w:cs="Times New Roman"/>
                <w:color w:val="auto"/>
                <w:sz w:val="16"/>
                <w:szCs w:val="16"/>
              </w:rPr>
              <w:t>8.40-8.50</w:t>
            </w:r>
          </w:p>
        </w:tc>
        <w:tc>
          <w:tcPr>
            <w:tcW w:w="1276" w:type="dxa"/>
          </w:tcPr>
          <w:p w:rsidR="00933494" w:rsidRPr="00280EE7" w:rsidRDefault="00116AB8">
            <w:pPr>
              <w:jc w:val="center"/>
              <w:rPr>
                <w:rFonts w:ascii="Times New Roman" w:hAnsi="Times New Roman" w:cs="Times New Roman"/>
                <w:color w:val="auto"/>
                <w:sz w:val="16"/>
                <w:szCs w:val="16"/>
              </w:rPr>
            </w:pPr>
            <w:r w:rsidRPr="00280EE7">
              <w:rPr>
                <w:rFonts w:ascii="Times New Roman" w:hAnsi="Times New Roman" w:cs="Times New Roman"/>
                <w:color w:val="auto"/>
                <w:sz w:val="16"/>
                <w:szCs w:val="16"/>
              </w:rPr>
              <w:t>8.40-8.50</w:t>
            </w:r>
          </w:p>
        </w:tc>
        <w:tc>
          <w:tcPr>
            <w:tcW w:w="1275" w:type="dxa"/>
          </w:tcPr>
          <w:p w:rsidR="00933494" w:rsidRPr="00280EE7" w:rsidRDefault="00116AB8">
            <w:pPr>
              <w:jc w:val="center"/>
              <w:rPr>
                <w:rFonts w:ascii="Times New Roman" w:hAnsi="Times New Roman" w:cs="Times New Roman"/>
                <w:color w:val="auto"/>
                <w:sz w:val="16"/>
                <w:szCs w:val="16"/>
              </w:rPr>
            </w:pPr>
            <w:r w:rsidRPr="00280EE7">
              <w:rPr>
                <w:rFonts w:ascii="Times New Roman" w:hAnsi="Times New Roman" w:cs="Times New Roman"/>
                <w:color w:val="auto"/>
                <w:sz w:val="16"/>
                <w:szCs w:val="16"/>
              </w:rPr>
              <w:t>8.40-8.50</w:t>
            </w:r>
          </w:p>
        </w:tc>
        <w:tc>
          <w:tcPr>
            <w:tcW w:w="1276" w:type="dxa"/>
          </w:tcPr>
          <w:p w:rsidR="00933494" w:rsidRPr="00280EE7" w:rsidRDefault="00116AB8">
            <w:pPr>
              <w:jc w:val="center"/>
              <w:rPr>
                <w:color w:val="auto"/>
                <w:sz w:val="16"/>
                <w:szCs w:val="16"/>
              </w:rPr>
            </w:pPr>
            <w:r w:rsidRPr="00280EE7">
              <w:rPr>
                <w:rFonts w:ascii="Times New Roman" w:hAnsi="Times New Roman" w:cs="Times New Roman"/>
                <w:color w:val="auto"/>
                <w:sz w:val="16"/>
                <w:szCs w:val="16"/>
              </w:rPr>
              <w:t>8.40-8.50</w:t>
            </w:r>
          </w:p>
        </w:tc>
        <w:tc>
          <w:tcPr>
            <w:tcW w:w="1276" w:type="dxa"/>
          </w:tcPr>
          <w:p w:rsidR="00933494" w:rsidRPr="00280EE7" w:rsidRDefault="00116AB8">
            <w:pPr>
              <w:jc w:val="center"/>
              <w:rPr>
                <w:color w:val="auto"/>
                <w:sz w:val="16"/>
                <w:szCs w:val="16"/>
              </w:rPr>
            </w:pPr>
            <w:r w:rsidRPr="00280EE7">
              <w:rPr>
                <w:rFonts w:ascii="Times New Roman" w:hAnsi="Times New Roman" w:cs="Times New Roman"/>
                <w:color w:val="auto"/>
                <w:sz w:val="16"/>
                <w:szCs w:val="16"/>
              </w:rPr>
              <w:t>8.45-8.50</w:t>
            </w:r>
          </w:p>
        </w:tc>
        <w:tc>
          <w:tcPr>
            <w:tcW w:w="1241" w:type="dxa"/>
          </w:tcPr>
          <w:p w:rsidR="00933494" w:rsidRPr="00280EE7" w:rsidRDefault="00116AB8">
            <w:pPr>
              <w:jc w:val="center"/>
              <w:rPr>
                <w:color w:val="auto"/>
                <w:sz w:val="16"/>
                <w:szCs w:val="16"/>
              </w:rPr>
            </w:pPr>
            <w:r w:rsidRPr="00280EE7">
              <w:rPr>
                <w:rFonts w:ascii="Times New Roman" w:hAnsi="Times New Roman" w:cs="Times New Roman"/>
                <w:color w:val="auto"/>
                <w:sz w:val="16"/>
                <w:szCs w:val="16"/>
              </w:rPr>
              <w:t>8.45-8.50</w:t>
            </w:r>
          </w:p>
        </w:tc>
      </w:tr>
      <w:tr w:rsidR="00933494" w:rsidRPr="00280EE7">
        <w:trPr>
          <w:jc w:val="center"/>
        </w:trPr>
        <w:tc>
          <w:tcPr>
            <w:tcW w:w="3419" w:type="dxa"/>
          </w:tcPr>
          <w:p w:rsidR="00933494" w:rsidRPr="00280EE7" w:rsidRDefault="00116AB8">
            <w:pPr>
              <w:rPr>
                <w:rFonts w:ascii="Times New Roman" w:hAnsi="Times New Roman" w:cs="Times New Roman"/>
                <w:color w:val="auto"/>
                <w:sz w:val="16"/>
                <w:szCs w:val="16"/>
              </w:rPr>
            </w:pPr>
            <w:r w:rsidRPr="00280EE7">
              <w:rPr>
                <w:rFonts w:ascii="Times New Roman" w:hAnsi="Times New Roman" w:cs="Times New Roman"/>
                <w:color w:val="auto"/>
                <w:sz w:val="16"/>
                <w:szCs w:val="16"/>
              </w:rPr>
              <w:t>Игры, самостоятельная деятельность детей. Подготовка к прогулке</w:t>
            </w:r>
          </w:p>
        </w:tc>
        <w:tc>
          <w:tcPr>
            <w:tcW w:w="1276" w:type="dxa"/>
          </w:tcPr>
          <w:p w:rsidR="00933494" w:rsidRPr="00280EE7" w:rsidRDefault="00933494">
            <w:pPr>
              <w:jc w:val="center"/>
              <w:rPr>
                <w:rFonts w:ascii="Times New Roman" w:hAnsi="Times New Roman" w:cs="Times New Roman"/>
                <w:color w:val="auto"/>
                <w:sz w:val="16"/>
                <w:szCs w:val="16"/>
              </w:rPr>
            </w:pPr>
          </w:p>
          <w:p w:rsidR="00933494" w:rsidRPr="00280EE7" w:rsidRDefault="00116AB8">
            <w:pPr>
              <w:jc w:val="center"/>
              <w:rPr>
                <w:rFonts w:ascii="Times New Roman" w:hAnsi="Times New Roman" w:cs="Times New Roman"/>
                <w:color w:val="auto"/>
                <w:sz w:val="16"/>
                <w:szCs w:val="16"/>
              </w:rPr>
            </w:pPr>
            <w:r w:rsidRPr="00280EE7">
              <w:rPr>
                <w:rFonts w:ascii="Times New Roman" w:hAnsi="Times New Roman" w:cs="Times New Roman"/>
                <w:color w:val="auto"/>
                <w:sz w:val="16"/>
                <w:szCs w:val="16"/>
              </w:rPr>
              <w:t>8.50-9.00</w:t>
            </w:r>
          </w:p>
        </w:tc>
        <w:tc>
          <w:tcPr>
            <w:tcW w:w="1276" w:type="dxa"/>
          </w:tcPr>
          <w:p w:rsidR="00933494" w:rsidRPr="00280EE7" w:rsidRDefault="00933494">
            <w:pPr>
              <w:jc w:val="center"/>
              <w:rPr>
                <w:rFonts w:ascii="Times New Roman" w:hAnsi="Times New Roman" w:cs="Times New Roman"/>
                <w:color w:val="auto"/>
                <w:sz w:val="16"/>
                <w:szCs w:val="16"/>
              </w:rPr>
            </w:pPr>
          </w:p>
          <w:p w:rsidR="00933494" w:rsidRPr="00280EE7" w:rsidRDefault="00116AB8">
            <w:pPr>
              <w:jc w:val="center"/>
              <w:rPr>
                <w:rFonts w:ascii="Times New Roman" w:hAnsi="Times New Roman" w:cs="Times New Roman"/>
                <w:color w:val="auto"/>
                <w:sz w:val="16"/>
                <w:szCs w:val="16"/>
              </w:rPr>
            </w:pPr>
            <w:r w:rsidRPr="00280EE7">
              <w:rPr>
                <w:rFonts w:ascii="Times New Roman" w:hAnsi="Times New Roman" w:cs="Times New Roman"/>
                <w:color w:val="auto"/>
                <w:sz w:val="16"/>
                <w:szCs w:val="16"/>
              </w:rPr>
              <w:t>8.50-9.00</w:t>
            </w:r>
          </w:p>
        </w:tc>
        <w:tc>
          <w:tcPr>
            <w:tcW w:w="1275" w:type="dxa"/>
          </w:tcPr>
          <w:p w:rsidR="00933494" w:rsidRPr="00280EE7" w:rsidRDefault="00933494">
            <w:pPr>
              <w:jc w:val="center"/>
              <w:rPr>
                <w:rFonts w:ascii="Times New Roman" w:hAnsi="Times New Roman" w:cs="Times New Roman"/>
                <w:color w:val="auto"/>
                <w:sz w:val="16"/>
                <w:szCs w:val="16"/>
              </w:rPr>
            </w:pPr>
          </w:p>
          <w:p w:rsidR="00933494" w:rsidRPr="00280EE7" w:rsidRDefault="00116AB8">
            <w:pPr>
              <w:jc w:val="center"/>
              <w:rPr>
                <w:rFonts w:ascii="Times New Roman" w:hAnsi="Times New Roman" w:cs="Times New Roman"/>
                <w:color w:val="auto"/>
                <w:sz w:val="16"/>
                <w:szCs w:val="16"/>
              </w:rPr>
            </w:pPr>
            <w:r w:rsidRPr="00280EE7">
              <w:rPr>
                <w:rFonts w:ascii="Times New Roman" w:hAnsi="Times New Roman" w:cs="Times New Roman"/>
                <w:color w:val="auto"/>
                <w:sz w:val="16"/>
                <w:szCs w:val="16"/>
              </w:rPr>
              <w:t>8.50-9.00</w:t>
            </w:r>
          </w:p>
        </w:tc>
        <w:tc>
          <w:tcPr>
            <w:tcW w:w="1276" w:type="dxa"/>
          </w:tcPr>
          <w:p w:rsidR="00933494" w:rsidRPr="00280EE7" w:rsidRDefault="00933494">
            <w:pPr>
              <w:jc w:val="center"/>
              <w:rPr>
                <w:rFonts w:ascii="Times New Roman" w:hAnsi="Times New Roman" w:cs="Times New Roman"/>
                <w:color w:val="auto"/>
                <w:sz w:val="16"/>
                <w:szCs w:val="16"/>
              </w:rPr>
            </w:pPr>
          </w:p>
          <w:p w:rsidR="00933494" w:rsidRPr="00280EE7" w:rsidRDefault="00116AB8">
            <w:pPr>
              <w:jc w:val="center"/>
              <w:rPr>
                <w:color w:val="auto"/>
                <w:sz w:val="16"/>
                <w:szCs w:val="16"/>
              </w:rPr>
            </w:pPr>
            <w:r w:rsidRPr="00280EE7">
              <w:rPr>
                <w:rFonts w:ascii="Times New Roman" w:hAnsi="Times New Roman" w:cs="Times New Roman"/>
                <w:color w:val="auto"/>
                <w:sz w:val="16"/>
                <w:szCs w:val="16"/>
              </w:rPr>
              <w:t>8.50-9.00</w:t>
            </w:r>
          </w:p>
        </w:tc>
        <w:tc>
          <w:tcPr>
            <w:tcW w:w="1276" w:type="dxa"/>
          </w:tcPr>
          <w:p w:rsidR="00933494" w:rsidRPr="00280EE7" w:rsidRDefault="00933494">
            <w:pPr>
              <w:jc w:val="center"/>
              <w:rPr>
                <w:rFonts w:ascii="Times New Roman" w:hAnsi="Times New Roman" w:cs="Times New Roman"/>
                <w:color w:val="auto"/>
                <w:sz w:val="16"/>
                <w:szCs w:val="16"/>
              </w:rPr>
            </w:pPr>
          </w:p>
          <w:p w:rsidR="00933494" w:rsidRPr="00280EE7" w:rsidRDefault="00116AB8">
            <w:pPr>
              <w:jc w:val="center"/>
              <w:rPr>
                <w:color w:val="auto"/>
                <w:sz w:val="16"/>
                <w:szCs w:val="16"/>
              </w:rPr>
            </w:pPr>
            <w:r w:rsidRPr="00280EE7">
              <w:rPr>
                <w:rFonts w:ascii="Times New Roman" w:hAnsi="Times New Roman" w:cs="Times New Roman"/>
                <w:color w:val="auto"/>
                <w:sz w:val="16"/>
                <w:szCs w:val="16"/>
              </w:rPr>
              <w:t>8.50-9.00</w:t>
            </w:r>
          </w:p>
        </w:tc>
        <w:tc>
          <w:tcPr>
            <w:tcW w:w="1241" w:type="dxa"/>
          </w:tcPr>
          <w:p w:rsidR="00933494" w:rsidRPr="00280EE7" w:rsidRDefault="00933494">
            <w:pPr>
              <w:jc w:val="center"/>
              <w:rPr>
                <w:rFonts w:ascii="Times New Roman" w:hAnsi="Times New Roman" w:cs="Times New Roman"/>
                <w:color w:val="auto"/>
                <w:sz w:val="16"/>
                <w:szCs w:val="16"/>
              </w:rPr>
            </w:pPr>
          </w:p>
          <w:p w:rsidR="00933494" w:rsidRPr="00280EE7" w:rsidRDefault="00116AB8">
            <w:pPr>
              <w:jc w:val="center"/>
              <w:rPr>
                <w:color w:val="auto"/>
                <w:sz w:val="16"/>
                <w:szCs w:val="16"/>
              </w:rPr>
            </w:pPr>
            <w:r w:rsidRPr="00280EE7">
              <w:rPr>
                <w:rFonts w:ascii="Times New Roman" w:hAnsi="Times New Roman" w:cs="Times New Roman"/>
                <w:color w:val="auto"/>
                <w:sz w:val="16"/>
                <w:szCs w:val="16"/>
              </w:rPr>
              <w:t>8.50-9.00</w:t>
            </w:r>
          </w:p>
        </w:tc>
      </w:tr>
      <w:tr w:rsidR="00933494" w:rsidRPr="00280EE7">
        <w:trPr>
          <w:jc w:val="center"/>
        </w:trPr>
        <w:tc>
          <w:tcPr>
            <w:tcW w:w="3419" w:type="dxa"/>
          </w:tcPr>
          <w:p w:rsidR="00933494" w:rsidRPr="00280EE7" w:rsidRDefault="00116AB8">
            <w:pPr>
              <w:rPr>
                <w:rFonts w:ascii="Times New Roman" w:hAnsi="Times New Roman" w:cs="Times New Roman"/>
                <w:color w:val="auto"/>
                <w:sz w:val="16"/>
                <w:szCs w:val="16"/>
              </w:rPr>
            </w:pPr>
            <w:r w:rsidRPr="00280EE7">
              <w:rPr>
                <w:rFonts w:ascii="Times New Roman" w:hAnsi="Times New Roman" w:cs="Times New Roman"/>
                <w:color w:val="auto"/>
                <w:sz w:val="16"/>
                <w:szCs w:val="16"/>
              </w:rPr>
              <w:t>Прогулка. Игры-занятия, развлечения на прогулке(музыка/физкультура). Самостоятельная деятельность детей</w:t>
            </w:r>
          </w:p>
        </w:tc>
        <w:tc>
          <w:tcPr>
            <w:tcW w:w="1276" w:type="dxa"/>
          </w:tcPr>
          <w:p w:rsidR="00933494" w:rsidRPr="00280EE7" w:rsidRDefault="00933494">
            <w:pPr>
              <w:jc w:val="center"/>
              <w:rPr>
                <w:rFonts w:ascii="Times New Roman" w:hAnsi="Times New Roman" w:cs="Times New Roman"/>
                <w:color w:val="auto"/>
                <w:sz w:val="16"/>
                <w:szCs w:val="16"/>
              </w:rPr>
            </w:pPr>
          </w:p>
          <w:p w:rsidR="00933494" w:rsidRPr="00280EE7" w:rsidRDefault="00116AB8">
            <w:pPr>
              <w:jc w:val="center"/>
              <w:rPr>
                <w:rFonts w:ascii="Times New Roman" w:hAnsi="Times New Roman" w:cs="Times New Roman"/>
                <w:color w:val="auto"/>
                <w:sz w:val="16"/>
                <w:szCs w:val="16"/>
              </w:rPr>
            </w:pPr>
            <w:r w:rsidRPr="00280EE7">
              <w:rPr>
                <w:rFonts w:ascii="Times New Roman" w:hAnsi="Times New Roman" w:cs="Times New Roman"/>
                <w:color w:val="auto"/>
                <w:sz w:val="16"/>
                <w:szCs w:val="16"/>
              </w:rPr>
              <w:t>9.00-10.50</w:t>
            </w:r>
          </w:p>
        </w:tc>
        <w:tc>
          <w:tcPr>
            <w:tcW w:w="1276" w:type="dxa"/>
          </w:tcPr>
          <w:p w:rsidR="00933494" w:rsidRPr="00280EE7" w:rsidRDefault="00933494">
            <w:pPr>
              <w:jc w:val="center"/>
              <w:rPr>
                <w:rFonts w:ascii="Times New Roman" w:hAnsi="Times New Roman" w:cs="Times New Roman"/>
                <w:color w:val="auto"/>
                <w:sz w:val="16"/>
                <w:szCs w:val="16"/>
              </w:rPr>
            </w:pPr>
          </w:p>
          <w:p w:rsidR="00933494" w:rsidRPr="00280EE7" w:rsidRDefault="00116AB8">
            <w:pPr>
              <w:jc w:val="center"/>
              <w:rPr>
                <w:rFonts w:ascii="Times New Roman" w:hAnsi="Times New Roman" w:cs="Times New Roman"/>
                <w:color w:val="auto"/>
                <w:sz w:val="16"/>
                <w:szCs w:val="16"/>
              </w:rPr>
            </w:pPr>
            <w:r w:rsidRPr="00280EE7">
              <w:rPr>
                <w:rFonts w:ascii="Times New Roman" w:hAnsi="Times New Roman" w:cs="Times New Roman"/>
                <w:color w:val="auto"/>
                <w:sz w:val="16"/>
                <w:szCs w:val="16"/>
              </w:rPr>
              <w:t>9.00-11.00</w:t>
            </w:r>
          </w:p>
        </w:tc>
        <w:tc>
          <w:tcPr>
            <w:tcW w:w="1275" w:type="dxa"/>
          </w:tcPr>
          <w:p w:rsidR="00933494" w:rsidRPr="00280EE7" w:rsidRDefault="00933494">
            <w:pPr>
              <w:jc w:val="center"/>
              <w:rPr>
                <w:rFonts w:ascii="Times New Roman" w:hAnsi="Times New Roman" w:cs="Times New Roman"/>
                <w:color w:val="auto"/>
                <w:sz w:val="16"/>
                <w:szCs w:val="16"/>
              </w:rPr>
            </w:pPr>
          </w:p>
          <w:p w:rsidR="00933494" w:rsidRPr="00280EE7" w:rsidRDefault="00116AB8">
            <w:pPr>
              <w:jc w:val="center"/>
              <w:rPr>
                <w:rFonts w:ascii="Times New Roman" w:hAnsi="Times New Roman" w:cs="Times New Roman"/>
                <w:color w:val="auto"/>
                <w:sz w:val="16"/>
                <w:szCs w:val="16"/>
              </w:rPr>
            </w:pPr>
            <w:r w:rsidRPr="00280EE7">
              <w:rPr>
                <w:rFonts w:ascii="Times New Roman" w:hAnsi="Times New Roman" w:cs="Times New Roman"/>
                <w:color w:val="auto"/>
                <w:sz w:val="16"/>
                <w:szCs w:val="16"/>
              </w:rPr>
              <w:t>9.00-11.10</w:t>
            </w:r>
          </w:p>
        </w:tc>
        <w:tc>
          <w:tcPr>
            <w:tcW w:w="1276" w:type="dxa"/>
          </w:tcPr>
          <w:p w:rsidR="00933494" w:rsidRPr="00280EE7" w:rsidRDefault="00933494">
            <w:pPr>
              <w:jc w:val="center"/>
              <w:rPr>
                <w:rFonts w:ascii="Times New Roman" w:hAnsi="Times New Roman" w:cs="Times New Roman"/>
                <w:color w:val="auto"/>
                <w:sz w:val="16"/>
                <w:szCs w:val="16"/>
              </w:rPr>
            </w:pPr>
          </w:p>
          <w:p w:rsidR="00933494" w:rsidRPr="00280EE7" w:rsidRDefault="00116AB8">
            <w:pPr>
              <w:jc w:val="center"/>
              <w:rPr>
                <w:rFonts w:ascii="Times New Roman" w:hAnsi="Times New Roman" w:cs="Times New Roman"/>
                <w:color w:val="auto"/>
                <w:sz w:val="16"/>
                <w:szCs w:val="16"/>
              </w:rPr>
            </w:pPr>
            <w:r w:rsidRPr="00280EE7">
              <w:rPr>
                <w:rFonts w:ascii="Times New Roman" w:hAnsi="Times New Roman" w:cs="Times New Roman"/>
                <w:color w:val="auto"/>
                <w:sz w:val="16"/>
                <w:szCs w:val="16"/>
              </w:rPr>
              <w:t>9.00-11.30</w:t>
            </w:r>
          </w:p>
        </w:tc>
        <w:tc>
          <w:tcPr>
            <w:tcW w:w="1276" w:type="dxa"/>
          </w:tcPr>
          <w:p w:rsidR="00933494" w:rsidRPr="00280EE7" w:rsidRDefault="00933494">
            <w:pPr>
              <w:jc w:val="center"/>
              <w:rPr>
                <w:rFonts w:ascii="Times New Roman" w:hAnsi="Times New Roman" w:cs="Times New Roman"/>
                <w:color w:val="auto"/>
                <w:sz w:val="16"/>
                <w:szCs w:val="16"/>
              </w:rPr>
            </w:pPr>
          </w:p>
          <w:p w:rsidR="00933494" w:rsidRPr="00280EE7" w:rsidRDefault="00116AB8">
            <w:pPr>
              <w:jc w:val="center"/>
              <w:rPr>
                <w:rFonts w:ascii="Times New Roman" w:hAnsi="Times New Roman" w:cs="Times New Roman"/>
                <w:color w:val="auto"/>
                <w:sz w:val="16"/>
                <w:szCs w:val="16"/>
              </w:rPr>
            </w:pPr>
            <w:r w:rsidRPr="00280EE7">
              <w:rPr>
                <w:rFonts w:ascii="Times New Roman" w:hAnsi="Times New Roman" w:cs="Times New Roman"/>
                <w:color w:val="auto"/>
                <w:sz w:val="16"/>
                <w:szCs w:val="16"/>
              </w:rPr>
              <w:t>9.00-11.40</w:t>
            </w:r>
          </w:p>
        </w:tc>
        <w:tc>
          <w:tcPr>
            <w:tcW w:w="1241" w:type="dxa"/>
          </w:tcPr>
          <w:p w:rsidR="00933494" w:rsidRPr="00280EE7" w:rsidRDefault="00933494">
            <w:pPr>
              <w:jc w:val="center"/>
              <w:rPr>
                <w:rFonts w:ascii="Times New Roman" w:hAnsi="Times New Roman" w:cs="Times New Roman"/>
                <w:color w:val="auto"/>
                <w:sz w:val="16"/>
                <w:szCs w:val="16"/>
              </w:rPr>
            </w:pPr>
          </w:p>
          <w:p w:rsidR="00933494" w:rsidRPr="00280EE7" w:rsidRDefault="00116AB8">
            <w:pPr>
              <w:jc w:val="center"/>
              <w:rPr>
                <w:rFonts w:ascii="Times New Roman" w:hAnsi="Times New Roman" w:cs="Times New Roman"/>
                <w:color w:val="auto"/>
                <w:sz w:val="16"/>
                <w:szCs w:val="16"/>
              </w:rPr>
            </w:pPr>
            <w:r w:rsidRPr="00280EE7">
              <w:rPr>
                <w:rFonts w:ascii="Times New Roman" w:hAnsi="Times New Roman" w:cs="Times New Roman"/>
                <w:color w:val="auto"/>
                <w:sz w:val="16"/>
                <w:szCs w:val="16"/>
              </w:rPr>
              <w:t>9.00-11.50</w:t>
            </w:r>
          </w:p>
        </w:tc>
      </w:tr>
      <w:tr w:rsidR="00933494" w:rsidRPr="00280EE7">
        <w:trPr>
          <w:jc w:val="center"/>
        </w:trPr>
        <w:tc>
          <w:tcPr>
            <w:tcW w:w="3419" w:type="dxa"/>
          </w:tcPr>
          <w:p w:rsidR="00933494" w:rsidRPr="00280EE7" w:rsidRDefault="00116AB8">
            <w:pPr>
              <w:rPr>
                <w:rFonts w:ascii="Times New Roman" w:hAnsi="Times New Roman" w:cs="Times New Roman"/>
                <w:color w:val="auto"/>
                <w:sz w:val="16"/>
                <w:szCs w:val="16"/>
              </w:rPr>
            </w:pPr>
            <w:r w:rsidRPr="00280EE7">
              <w:rPr>
                <w:rFonts w:ascii="Times New Roman" w:hAnsi="Times New Roman" w:cs="Times New Roman"/>
                <w:color w:val="auto"/>
                <w:sz w:val="16"/>
                <w:szCs w:val="16"/>
              </w:rPr>
              <w:t>Второй завтрак</w:t>
            </w:r>
          </w:p>
        </w:tc>
        <w:tc>
          <w:tcPr>
            <w:tcW w:w="1276" w:type="dxa"/>
          </w:tcPr>
          <w:p w:rsidR="00933494" w:rsidRPr="00280EE7" w:rsidRDefault="00116AB8">
            <w:pPr>
              <w:jc w:val="center"/>
              <w:rPr>
                <w:rFonts w:ascii="Times New Roman" w:hAnsi="Times New Roman" w:cs="Times New Roman"/>
                <w:color w:val="auto"/>
                <w:sz w:val="16"/>
                <w:szCs w:val="16"/>
              </w:rPr>
            </w:pPr>
            <w:r w:rsidRPr="00280EE7">
              <w:rPr>
                <w:rFonts w:ascii="Times New Roman" w:hAnsi="Times New Roman" w:cs="Times New Roman"/>
                <w:color w:val="auto"/>
                <w:sz w:val="16"/>
                <w:szCs w:val="16"/>
              </w:rPr>
              <w:t>9.50-10.00</w:t>
            </w:r>
          </w:p>
        </w:tc>
        <w:tc>
          <w:tcPr>
            <w:tcW w:w="1276" w:type="dxa"/>
          </w:tcPr>
          <w:p w:rsidR="00933494" w:rsidRPr="00280EE7" w:rsidRDefault="00116AB8">
            <w:pPr>
              <w:jc w:val="center"/>
              <w:rPr>
                <w:rFonts w:ascii="Times New Roman" w:hAnsi="Times New Roman" w:cs="Times New Roman"/>
                <w:color w:val="auto"/>
                <w:sz w:val="16"/>
                <w:szCs w:val="16"/>
              </w:rPr>
            </w:pPr>
            <w:r w:rsidRPr="00280EE7">
              <w:rPr>
                <w:rFonts w:ascii="Times New Roman" w:hAnsi="Times New Roman" w:cs="Times New Roman"/>
                <w:color w:val="auto"/>
                <w:sz w:val="16"/>
                <w:szCs w:val="16"/>
              </w:rPr>
              <w:t>9.50-10.00</w:t>
            </w:r>
          </w:p>
        </w:tc>
        <w:tc>
          <w:tcPr>
            <w:tcW w:w="1275" w:type="dxa"/>
          </w:tcPr>
          <w:p w:rsidR="00933494" w:rsidRPr="00280EE7" w:rsidRDefault="00116AB8">
            <w:pPr>
              <w:jc w:val="center"/>
              <w:rPr>
                <w:color w:val="auto"/>
                <w:sz w:val="16"/>
                <w:szCs w:val="16"/>
              </w:rPr>
            </w:pPr>
            <w:r w:rsidRPr="00280EE7">
              <w:rPr>
                <w:rFonts w:ascii="Times New Roman" w:hAnsi="Times New Roman" w:cs="Times New Roman"/>
                <w:color w:val="auto"/>
                <w:sz w:val="16"/>
                <w:szCs w:val="16"/>
              </w:rPr>
              <w:t>10.00-10.10</w:t>
            </w:r>
          </w:p>
        </w:tc>
        <w:tc>
          <w:tcPr>
            <w:tcW w:w="1276" w:type="dxa"/>
          </w:tcPr>
          <w:p w:rsidR="00933494" w:rsidRPr="00280EE7" w:rsidRDefault="00116AB8">
            <w:pPr>
              <w:jc w:val="center"/>
              <w:rPr>
                <w:color w:val="auto"/>
                <w:sz w:val="16"/>
                <w:szCs w:val="16"/>
              </w:rPr>
            </w:pPr>
            <w:r w:rsidRPr="00280EE7">
              <w:rPr>
                <w:rFonts w:ascii="Times New Roman" w:hAnsi="Times New Roman" w:cs="Times New Roman"/>
                <w:color w:val="auto"/>
                <w:sz w:val="16"/>
                <w:szCs w:val="16"/>
              </w:rPr>
              <w:t>10.00-10.10</w:t>
            </w:r>
          </w:p>
        </w:tc>
        <w:tc>
          <w:tcPr>
            <w:tcW w:w="1276" w:type="dxa"/>
          </w:tcPr>
          <w:p w:rsidR="00933494" w:rsidRPr="00280EE7" w:rsidRDefault="00116AB8">
            <w:pPr>
              <w:jc w:val="center"/>
              <w:rPr>
                <w:color w:val="auto"/>
                <w:sz w:val="16"/>
                <w:szCs w:val="16"/>
              </w:rPr>
            </w:pPr>
            <w:r w:rsidRPr="00280EE7">
              <w:rPr>
                <w:rFonts w:ascii="Times New Roman" w:hAnsi="Times New Roman" w:cs="Times New Roman"/>
                <w:color w:val="auto"/>
                <w:sz w:val="16"/>
                <w:szCs w:val="16"/>
              </w:rPr>
              <w:t>10.10-10.20</w:t>
            </w:r>
          </w:p>
        </w:tc>
        <w:tc>
          <w:tcPr>
            <w:tcW w:w="1241" w:type="dxa"/>
          </w:tcPr>
          <w:p w:rsidR="00933494" w:rsidRPr="00280EE7" w:rsidRDefault="00116AB8">
            <w:pPr>
              <w:jc w:val="center"/>
              <w:rPr>
                <w:color w:val="auto"/>
                <w:sz w:val="16"/>
                <w:szCs w:val="16"/>
              </w:rPr>
            </w:pPr>
            <w:r w:rsidRPr="00280EE7">
              <w:rPr>
                <w:rFonts w:ascii="Times New Roman" w:hAnsi="Times New Roman" w:cs="Times New Roman"/>
                <w:color w:val="auto"/>
                <w:sz w:val="16"/>
                <w:szCs w:val="16"/>
              </w:rPr>
              <w:t>10.10-10.20</w:t>
            </w:r>
          </w:p>
        </w:tc>
      </w:tr>
      <w:tr w:rsidR="00933494" w:rsidRPr="00280EE7">
        <w:trPr>
          <w:jc w:val="center"/>
        </w:trPr>
        <w:tc>
          <w:tcPr>
            <w:tcW w:w="3419" w:type="dxa"/>
          </w:tcPr>
          <w:p w:rsidR="00933494" w:rsidRPr="00280EE7" w:rsidRDefault="00116AB8">
            <w:pPr>
              <w:rPr>
                <w:rFonts w:ascii="Times New Roman" w:hAnsi="Times New Roman" w:cs="Times New Roman"/>
                <w:color w:val="auto"/>
                <w:sz w:val="16"/>
                <w:szCs w:val="16"/>
              </w:rPr>
            </w:pPr>
            <w:r w:rsidRPr="00280EE7">
              <w:rPr>
                <w:rFonts w:ascii="Times New Roman" w:hAnsi="Times New Roman" w:cs="Times New Roman"/>
                <w:color w:val="auto"/>
                <w:sz w:val="16"/>
                <w:szCs w:val="16"/>
              </w:rPr>
              <w:t>Возвращение с прогулки, водные процедуры.</w:t>
            </w:r>
          </w:p>
        </w:tc>
        <w:tc>
          <w:tcPr>
            <w:tcW w:w="1276" w:type="dxa"/>
          </w:tcPr>
          <w:p w:rsidR="00933494" w:rsidRPr="00280EE7" w:rsidRDefault="00116AB8">
            <w:pPr>
              <w:jc w:val="center"/>
              <w:rPr>
                <w:rFonts w:ascii="Times New Roman" w:hAnsi="Times New Roman" w:cs="Times New Roman"/>
                <w:color w:val="auto"/>
                <w:sz w:val="16"/>
                <w:szCs w:val="16"/>
              </w:rPr>
            </w:pPr>
            <w:r w:rsidRPr="00280EE7">
              <w:rPr>
                <w:rFonts w:ascii="Times New Roman" w:hAnsi="Times New Roman" w:cs="Times New Roman"/>
                <w:color w:val="auto"/>
                <w:sz w:val="16"/>
                <w:szCs w:val="16"/>
              </w:rPr>
              <w:t>10.50-11.00</w:t>
            </w:r>
          </w:p>
        </w:tc>
        <w:tc>
          <w:tcPr>
            <w:tcW w:w="1276" w:type="dxa"/>
          </w:tcPr>
          <w:p w:rsidR="00933494" w:rsidRPr="00280EE7" w:rsidRDefault="00116AB8">
            <w:pPr>
              <w:jc w:val="center"/>
              <w:rPr>
                <w:rFonts w:ascii="Times New Roman" w:hAnsi="Times New Roman" w:cs="Times New Roman"/>
                <w:color w:val="auto"/>
                <w:sz w:val="16"/>
                <w:szCs w:val="16"/>
              </w:rPr>
            </w:pPr>
            <w:r w:rsidRPr="00280EE7">
              <w:rPr>
                <w:rFonts w:ascii="Times New Roman" w:hAnsi="Times New Roman" w:cs="Times New Roman"/>
                <w:color w:val="auto"/>
                <w:sz w:val="16"/>
                <w:szCs w:val="16"/>
              </w:rPr>
              <w:t>11.00-11.10</w:t>
            </w:r>
          </w:p>
        </w:tc>
        <w:tc>
          <w:tcPr>
            <w:tcW w:w="1275" w:type="dxa"/>
          </w:tcPr>
          <w:p w:rsidR="00933494" w:rsidRPr="00280EE7" w:rsidRDefault="00116AB8">
            <w:pPr>
              <w:jc w:val="center"/>
              <w:rPr>
                <w:rFonts w:ascii="Times New Roman" w:hAnsi="Times New Roman" w:cs="Times New Roman"/>
                <w:color w:val="auto"/>
                <w:sz w:val="16"/>
                <w:szCs w:val="16"/>
              </w:rPr>
            </w:pPr>
            <w:r w:rsidRPr="00280EE7">
              <w:rPr>
                <w:rFonts w:ascii="Times New Roman" w:hAnsi="Times New Roman" w:cs="Times New Roman"/>
                <w:color w:val="auto"/>
                <w:sz w:val="16"/>
                <w:szCs w:val="16"/>
              </w:rPr>
              <w:t>11.10-11.20</w:t>
            </w:r>
          </w:p>
        </w:tc>
        <w:tc>
          <w:tcPr>
            <w:tcW w:w="1276" w:type="dxa"/>
          </w:tcPr>
          <w:p w:rsidR="00933494" w:rsidRPr="00280EE7" w:rsidRDefault="00116AB8">
            <w:pPr>
              <w:jc w:val="center"/>
              <w:rPr>
                <w:rFonts w:ascii="Times New Roman" w:hAnsi="Times New Roman" w:cs="Times New Roman"/>
                <w:color w:val="auto"/>
                <w:sz w:val="16"/>
                <w:szCs w:val="16"/>
              </w:rPr>
            </w:pPr>
            <w:r w:rsidRPr="00280EE7">
              <w:rPr>
                <w:rFonts w:ascii="Times New Roman" w:hAnsi="Times New Roman" w:cs="Times New Roman"/>
                <w:color w:val="auto"/>
                <w:sz w:val="16"/>
                <w:szCs w:val="16"/>
              </w:rPr>
              <w:t>11.30-11.40</w:t>
            </w:r>
          </w:p>
        </w:tc>
        <w:tc>
          <w:tcPr>
            <w:tcW w:w="1276" w:type="dxa"/>
          </w:tcPr>
          <w:p w:rsidR="00933494" w:rsidRPr="00280EE7" w:rsidRDefault="00116AB8">
            <w:pPr>
              <w:jc w:val="center"/>
              <w:rPr>
                <w:rFonts w:ascii="Times New Roman" w:hAnsi="Times New Roman" w:cs="Times New Roman"/>
                <w:color w:val="auto"/>
                <w:sz w:val="16"/>
                <w:szCs w:val="16"/>
              </w:rPr>
            </w:pPr>
            <w:r w:rsidRPr="00280EE7">
              <w:rPr>
                <w:rFonts w:ascii="Times New Roman" w:hAnsi="Times New Roman" w:cs="Times New Roman"/>
                <w:color w:val="auto"/>
                <w:sz w:val="16"/>
                <w:szCs w:val="16"/>
              </w:rPr>
              <w:t>11.40-11.50</w:t>
            </w:r>
          </w:p>
        </w:tc>
        <w:tc>
          <w:tcPr>
            <w:tcW w:w="1241" w:type="dxa"/>
          </w:tcPr>
          <w:p w:rsidR="00933494" w:rsidRPr="00280EE7" w:rsidRDefault="00116AB8">
            <w:pPr>
              <w:jc w:val="center"/>
              <w:rPr>
                <w:rFonts w:ascii="Times New Roman" w:hAnsi="Times New Roman" w:cs="Times New Roman"/>
                <w:color w:val="auto"/>
                <w:sz w:val="16"/>
                <w:szCs w:val="16"/>
              </w:rPr>
            </w:pPr>
            <w:r w:rsidRPr="00280EE7">
              <w:rPr>
                <w:rFonts w:ascii="Times New Roman" w:hAnsi="Times New Roman" w:cs="Times New Roman"/>
                <w:color w:val="auto"/>
                <w:sz w:val="16"/>
                <w:szCs w:val="16"/>
              </w:rPr>
              <w:t>11.50-12.00</w:t>
            </w:r>
          </w:p>
        </w:tc>
      </w:tr>
      <w:tr w:rsidR="00933494" w:rsidRPr="00280EE7">
        <w:trPr>
          <w:jc w:val="center"/>
        </w:trPr>
        <w:tc>
          <w:tcPr>
            <w:tcW w:w="3419" w:type="dxa"/>
          </w:tcPr>
          <w:p w:rsidR="00933494" w:rsidRPr="00280EE7" w:rsidRDefault="00116AB8">
            <w:pPr>
              <w:rPr>
                <w:rFonts w:ascii="Times New Roman" w:hAnsi="Times New Roman" w:cs="Times New Roman"/>
                <w:color w:val="auto"/>
                <w:sz w:val="16"/>
                <w:szCs w:val="16"/>
              </w:rPr>
            </w:pPr>
            <w:r w:rsidRPr="00280EE7">
              <w:rPr>
                <w:rFonts w:ascii="Times New Roman" w:hAnsi="Times New Roman" w:cs="Times New Roman"/>
                <w:color w:val="auto"/>
                <w:sz w:val="16"/>
                <w:szCs w:val="16"/>
              </w:rPr>
              <w:t>Подготовка к обеду, дежурство, обед</w:t>
            </w:r>
          </w:p>
        </w:tc>
        <w:tc>
          <w:tcPr>
            <w:tcW w:w="1276" w:type="dxa"/>
          </w:tcPr>
          <w:p w:rsidR="00933494" w:rsidRPr="00280EE7" w:rsidRDefault="00116AB8">
            <w:pPr>
              <w:jc w:val="center"/>
              <w:rPr>
                <w:rFonts w:ascii="Times New Roman" w:hAnsi="Times New Roman" w:cs="Times New Roman"/>
                <w:color w:val="auto"/>
                <w:sz w:val="16"/>
                <w:szCs w:val="16"/>
              </w:rPr>
            </w:pPr>
            <w:r w:rsidRPr="00280EE7">
              <w:rPr>
                <w:rFonts w:ascii="Times New Roman" w:hAnsi="Times New Roman" w:cs="Times New Roman"/>
                <w:color w:val="auto"/>
                <w:sz w:val="16"/>
                <w:szCs w:val="16"/>
              </w:rPr>
              <w:t>11.00-11.50</w:t>
            </w:r>
          </w:p>
        </w:tc>
        <w:tc>
          <w:tcPr>
            <w:tcW w:w="1276" w:type="dxa"/>
          </w:tcPr>
          <w:p w:rsidR="00933494" w:rsidRPr="00280EE7" w:rsidRDefault="00116AB8">
            <w:pPr>
              <w:jc w:val="center"/>
              <w:rPr>
                <w:rFonts w:ascii="Times New Roman" w:hAnsi="Times New Roman" w:cs="Times New Roman"/>
                <w:color w:val="auto"/>
                <w:sz w:val="16"/>
                <w:szCs w:val="16"/>
              </w:rPr>
            </w:pPr>
            <w:r w:rsidRPr="00280EE7">
              <w:rPr>
                <w:rFonts w:ascii="Times New Roman" w:hAnsi="Times New Roman" w:cs="Times New Roman"/>
                <w:color w:val="auto"/>
                <w:sz w:val="16"/>
                <w:szCs w:val="16"/>
              </w:rPr>
              <w:t>11.10-11.50</w:t>
            </w:r>
          </w:p>
        </w:tc>
        <w:tc>
          <w:tcPr>
            <w:tcW w:w="1275" w:type="dxa"/>
          </w:tcPr>
          <w:p w:rsidR="00933494" w:rsidRPr="00280EE7" w:rsidRDefault="00116AB8">
            <w:pPr>
              <w:jc w:val="center"/>
              <w:rPr>
                <w:rFonts w:ascii="Times New Roman" w:hAnsi="Times New Roman" w:cs="Times New Roman"/>
                <w:color w:val="auto"/>
                <w:sz w:val="16"/>
                <w:szCs w:val="16"/>
              </w:rPr>
            </w:pPr>
            <w:r w:rsidRPr="00280EE7">
              <w:rPr>
                <w:rFonts w:ascii="Times New Roman" w:hAnsi="Times New Roman" w:cs="Times New Roman"/>
                <w:color w:val="auto"/>
                <w:sz w:val="16"/>
                <w:szCs w:val="16"/>
              </w:rPr>
              <w:t>11.20-12.00</w:t>
            </w:r>
          </w:p>
        </w:tc>
        <w:tc>
          <w:tcPr>
            <w:tcW w:w="1276" w:type="dxa"/>
          </w:tcPr>
          <w:p w:rsidR="00933494" w:rsidRPr="00280EE7" w:rsidRDefault="00116AB8">
            <w:pPr>
              <w:jc w:val="center"/>
              <w:rPr>
                <w:rFonts w:ascii="Times New Roman" w:hAnsi="Times New Roman" w:cs="Times New Roman"/>
                <w:color w:val="auto"/>
                <w:sz w:val="16"/>
                <w:szCs w:val="16"/>
              </w:rPr>
            </w:pPr>
            <w:r w:rsidRPr="00280EE7">
              <w:rPr>
                <w:rFonts w:ascii="Times New Roman" w:hAnsi="Times New Roman" w:cs="Times New Roman"/>
                <w:color w:val="auto"/>
                <w:sz w:val="16"/>
                <w:szCs w:val="16"/>
              </w:rPr>
              <w:t>11.40-12.10</w:t>
            </w:r>
          </w:p>
        </w:tc>
        <w:tc>
          <w:tcPr>
            <w:tcW w:w="1276" w:type="dxa"/>
          </w:tcPr>
          <w:p w:rsidR="00933494" w:rsidRPr="00280EE7" w:rsidRDefault="00116AB8">
            <w:pPr>
              <w:jc w:val="center"/>
              <w:rPr>
                <w:rFonts w:ascii="Times New Roman" w:hAnsi="Times New Roman" w:cs="Times New Roman"/>
                <w:color w:val="auto"/>
                <w:sz w:val="16"/>
                <w:szCs w:val="16"/>
              </w:rPr>
            </w:pPr>
            <w:r w:rsidRPr="00280EE7">
              <w:rPr>
                <w:rFonts w:ascii="Times New Roman" w:hAnsi="Times New Roman" w:cs="Times New Roman"/>
                <w:color w:val="auto"/>
                <w:sz w:val="16"/>
                <w:szCs w:val="16"/>
              </w:rPr>
              <w:t>11.50-12.20</w:t>
            </w:r>
          </w:p>
        </w:tc>
        <w:tc>
          <w:tcPr>
            <w:tcW w:w="1241" w:type="dxa"/>
          </w:tcPr>
          <w:p w:rsidR="00933494" w:rsidRPr="00280EE7" w:rsidRDefault="00116AB8">
            <w:pPr>
              <w:jc w:val="center"/>
              <w:rPr>
                <w:rFonts w:ascii="Times New Roman" w:hAnsi="Times New Roman" w:cs="Times New Roman"/>
                <w:color w:val="auto"/>
                <w:sz w:val="16"/>
                <w:szCs w:val="16"/>
              </w:rPr>
            </w:pPr>
            <w:r w:rsidRPr="00280EE7">
              <w:rPr>
                <w:rFonts w:ascii="Times New Roman" w:hAnsi="Times New Roman" w:cs="Times New Roman"/>
                <w:color w:val="auto"/>
                <w:sz w:val="16"/>
                <w:szCs w:val="16"/>
              </w:rPr>
              <w:t>12.00-12.30</w:t>
            </w:r>
          </w:p>
        </w:tc>
      </w:tr>
      <w:tr w:rsidR="00933494" w:rsidRPr="00280EE7">
        <w:trPr>
          <w:jc w:val="center"/>
        </w:trPr>
        <w:tc>
          <w:tcPr>
            <w:tcW w:w="3419" w:type="dxa"/>
          </w:tcPr>
          <w:p w:rsidR="00933494" w:rsidRPr="00280EE7" w:rsidRDefault="00116AB8">
            <w:pPr>
              <w:rPr>
                <w:rFonts w:ascii="Times New Roman" w:hAnsi="Times New Roman" w:cs="Times New Roman"/>
                <w:color w:val="auto"/>
                <w:sz w:val="16"/>
                <w:szCs w:val="16"/>
              </w:rPr>
            </w:pPr>
            <w:r w:rsidRPr="00280EE7">
              <w:rPr>
                <w:rFonts w:ascii="Times New Roman" w:hAnsi="Times New Roman" w:cs="Times New Roman"/>
                <w:color w:val="auto"/>
                <w:sz w:val="16"/>
                <w:szCs w:val="16"/>
              </w:rPr>
              <w:t>Гигиенические процедуры, подготовка ко сну</w:t>
            </w:r>
          </w:p>
        </w:tc>
        <w:tc>
          <w:tcPr>
            <w:tcW w:w="1276" w:type="dxa"/>
          </w:tcPr>
          <w:p w:rsidR="00933494" w:rsidRPr="00280EE7" w:rsidRDefault="00116AB8">
            <w:pPr>
              <w:jc w:val="center"/>
              <w:rPr>
                <w:rFonts w:ascii="Times New Roman" w:hAnsi="Times New Roman" w:cs="Times New Roman"/>
                <w:color w:val="auto"/>
                <w:sz w:val="16"/>
                <w:szCs w:val="16"/>
              </w:rPr>
            </w:pPr>
            <w:r w:rsidRPr="00280EE7">
              <w:rPr>
                <w:rFonts w:ascii="Times New Roman" w:hAnsi="Times New Roman" w:cs="Times New Roman"/>
                <w:color w:val="auto"/>
                <w:sz w:val="16"/>
                <w:szCs w:val="16"/>
              </w:rPr>
              <w:t>11.50-12.00</w:t>
            </w:r>
          </w:p>
        </w:tc>
        <w:tc>
          <w:tcPr>
            <w:tcW w:w="1276" w:type="dxa"/>
          </w:tcPr>
          <w:p w:rsidR="00933494" w:rsidRPr="00280EE7" w:rsidRDefault="00116AB8">
            <w:pPr>
              <w:jc w:val="center"/>
              <w:rPr>
                <w:rFonts w:ascii="Times New Roman" w:hAnsi="Times New Roman" w:cs="Times New Roman"/>
                <w:color w:val="auto"/>
                <w:sz w:val="16"/>
                <w:szCs w:val="16"/>
              </w:rPr>
            </w:pPr>
            <w:r w:rsidRPr="00280EE7">
              <w:rPr>
                <w:rFonts w:ascii="Times New Roman" w:hAnsi="Times New Roman" w:cs="Times New Roman"/>
                <w:color w:val="auto"/>
                <w:sz w:val="16"/>
                <w:szCs w:val="16"/>
              </w:rPr>
              <w:t>11.50-12.00</w:t>
            </w:r>
          </w:p>
        </w:tc>
        <w:tc>
          <w:tcPr>
            <w:tcW w:w="1275" w:type="dxa"/>
          </w:tcPr>
          <w:p w:rsidR="00933494" w:rsidRPr="00280EE7" w:rsidRDefault="00116AB8">
            <w:pPr>
              <w:jc w:val="center"/>
              <w:rPr>
                <w:rFonts w:ascii="Times New Roman" w:hAnsi="Times New Roman" w:cs="Times New Roman"/>
                <w:color w:val="auto"/>
                <w:sz w:val="16"/>
                <w:szCs w:val="16"/>
              </w:rPr>
            </w:pPr>
            <w:r w:rsidRPr="00280EE7">
              <w:rPr>
                <w:rFonts w:ascii="Times New Roman" w:hAnsi="Times New Roman" w:cs="Times New Roman"/>
                <w:color w:val="auto"/>
                <w:sz w:val="16"/>
                <w:szCs w:val="16"/>
              </w:rPr>
              <w:t>12.00-12.10</w:t>
            </w:r>
          </w:p>
        </w:tc>
        <w:tc>
          <w:tcPr>
            <w:tcW w:w="1276" w:type="dxa"/>
          </w:tcPr>
          <w:p w:rsidR="00933494" w:rsidRPr="00280EE7" w:rsidRDefault="00116AB8">
            <w:pPr>
              <w:jc w:val="center"/>
              <w:rPr>
                <w:rFonts w:ascii="Times New Roman" w:hAnsi="Times New Roman" w:cs="Times New Roman"/>
                <w:color w:val="auto"/>
                <w:sz w:val="16"/>
                <w:szCs w:val="16"/>
              </w:rPr>
            </w:pPr>
            <w:r w:rsidRPr="00280EE7">
              <w:rPr>
                <w:rFonts w:ascii="Times New Roman" w:hAnsi="Times New Roman" w:cs="Times New Roman"/>
                <w:color w:val="auto"/>
                <w:sz w:val="16"/>
                <w:szCs w:val="16"/>
              </w:rPr>
              <w:t>12.10-12.20</w:t>
            </w:r>
          </w:p>
        </w:tc>
        <w:tc>
          <w:tcPr>
            <w:tcW w:w="1276" w:type="dxa"/>
          </w:tcPr>
          <w:p w:rsidR="00933494" w:rsidRPr="00280EE7" w:rsidRDefault="00116AB8">
            <w:pPr>
              <w:jc w:val="center"/>
              <w:rPr>
                <w:rFonts w:ascii="Times New Roman" w:hAnsi="Times New Roman" w:cs="Times New Roman"/>
                <w:color w:val="auto"/>
                <w:sz w:val="16"/>
                <w:szCs w:val="16"/>
              </w:rPr>
            </w:pPr>
            <w:r w:rsidRPr="00280EE7">
              <w:rPr>
                <w:rFonts w:ascii="Times New Roman" w:hAnsi="Times New Roman" w:cs="Times New Roman"/>
                <w:color w:val="auto"/>
                <w:sz w:val="16"/>
                <w:szCs w:val="16"/>
              </w:rPr>
              <w:t>12.20-12.30</w:t>
            </w:r>
          </w:p>
        </w:tc>
        <w:tc>
          <w:tcPr>
            <w:tcW w:w="1241" w:type="dxa"/>
          </w:tcPr>
          <w:p w:rsidR="00933494" w:rsidRPr="00280EE7" w:rsidRDefault="00116AB8">
            <w:pPr>
              <w:jc w:val="center"/>
              <w:rPr>
                <w:rFonts w:ascii="Times New Roman" w:hAnsi="Times New Roman" w:cs="Times New Roman"/>
                <w:color w:val="auto"/>
                <w:sz w:val="16"/>
                <w:szCs w:val="16"/>
              </w:rPr>
            </w:pPr>
            <w:r w:rsidRPr="00280EE7">
              <w:rPr>
                <w:rFonts w:ascii="Times New Roman" w:hAnsi="Times New Roman" w:cs="Times New Roman"/>
                <w:color w:val="auto"/>
                <w:sz w:val="16"/>
                <w:szCs w:val="16"/>
              </w:rPr>
              <w:t>12.30-12.40</w:t>
            </w:r>
          </w:p>
        </w:tc>
      </w:tr>
      <w:tr w:rsidR="00933494" w:rsidRPr="00280EE7">
        <w:trPr>
          <w:jc w:val="center"/>
        </w:trPr>
        <w:tc>
          <w:tcPr>
            <w:tcW w:w="3419" w:type="dxa"/>
          </w:tcPr>
          <w:p w:rsidR="00933494" w:rsidRPr="00280EE7" w:rsidRDefault="00116AB8">
            <w:pPr>
              <w:rPr>
                <w:rFonts w:ascii="Times New Roman" w:hAnsi="Times New Roman" w:cs="Times New Roman"/>
                <w:color w:val="auto"/>
                <w:sz w:val="16"/>
                <w:szCs w:val="16"/>
              </w:rPr>
            </w:pPr>
            <w:r w:rsidRPr="00280EE7">
              <w:rPr>
                <w:rFonts w:ascii="Times New Roman" w:hAnsi="Times New Roman" w:cs="Times New Roman"/>
                <w:color w:val="auto"/>
                <w:sz w:val="16"/>
                <w:szCs w:val="16"/>
              </w:rPr>
              <w:t>Дневной сон</w:t>
            </w:r>
          </w:p>
          <w:p w:rsidR="00933494" w:rsidRPr="00280EE7" w:rsidRDefault="00933494">
            <w:pPr>
              <w:rPr>
                <w:rFonts w:ascii="Times New Roman" w:hAnsi="Times New Roman" w:cs="Times New Roman"/>
                <w:color w:val="auto"/>
                <w:sz w:val="16"/>
                <w:szCs w:val="16"/>
              </w:rPr>
            </w:pPr>
          </w:p>
        </w:tc>
        <w:tc>
          <w:tcPr>
            <w:tcW w:w="1276" w:type="dxa"/>
          </w:tcPr>
          <w:p w:rsidR="00933494" w:rsidRPr="00280EE7" w:rsidRDefault="00116AB8">
            <w:pPr>
              <w:jc w:val="center"/>
              <w:rPr>
                <w:rFonts w:ascii="Times New Roman" w:hAnsi="Times New Roman" w:cs="Times New Roman"/>
                <w:color w:val="auto"/>
                <w:sz w:val="16"/>
                <w:szCs w:val="16"/>
              </w:rPr>
            </w:pPr>
            <w:r w:rsidRPr="00280EE7">
              <w:rPr>
                <w:rFonts w:ascii="Times New Roman" w:hAnsi="Times New Roman" w:cs="Times New Roman"/>
                <w:color w:val="auto"/>
                <w:sz w:val="16"/>
                <w:szCs w:val="16"/>
              </w:rPr>
              <w:t>12.00-15.00</w:t>
            </w:r>
          </w:p>
        </w:tc>
        <w:tc>
          <w:tcPr>
            <w:tcW w:w="1276" w:type="dxa"/>
          </w:tcPr>
          <w:p w:rsidR="00933494" w:rsidRPr="00280EE7" w:rsidRDefault="00116AB8">
            <w:pPr>
              <w:jc w:val="center"/>
              <w:rPr>
                <w:rFonts w:ascii="Times New Roman" w:hAnsi="Times New Roman" w:cs="Times New Roman"/>
                <w:color w:val="auto"/>
                <w:sz w:val="16"/>
                <w:szCs w:val="16"/>
              </w:rPr>
            </w:pPr>
            <w:r w:rsidRPr="00280EE7">
              <w:rPr>
                <w:rFonts w:ascii="Times New Roman" w:hAnsi="Times New Roman" w:cs="Times New Roman"/>
                <w:color w:val="auto"/>
                <w:sz w:val="16"/>
                <w:szCs w:val="16"/>
              </w:rPr>
              <w:t>12.00-15.00</w:t>
            </w:r>
          </w:p>
        </w:tc>
        <w:tc>
          <w:tcPr>
            <w:tcW w:w="1275" w:type="dxa"/>
          </w:tcPr>
          <w:p w:rsidR="00933494" w:rsidRPr="00280EE7" w:rsidRDefault="00116AB8">
            <w:pPr>
              <w:jc w:val="center"/>
              <w:rPr>
                <w:rFonts w:ascii="Times New Roman" w:hAnsi="Times New Roman" w:cs="Times New Roman"/>
                <w:color w:val="auto"/>
                <w:sz w:val="16"/>
                <w:szCs w:val="16"/>
              </w:rPr>
            </w:pPr>
            <w:r w:rsidRPr="00280EE7">
              <w:rPr>
                <w:rFonts w:ascii="Times New Roman" w:hAnsi="Times New Roman" w:cs="Times New Roman"/>
                <w:color w:val="auto"/>
                <w:sz w:val="16"/>
                <w:szCs w:val="16"/>
              </w:rPr>
              <w:t>12.10-15.00</w:t>
            </w:r>
          </w:p>
        </w:tc>
        <w:tc>
          <w:tcPr>
            <w:tcW w:w="1276" w:type="dxa"/>
          </w:tcPr>
          <w:p w:rsidR="00933494" w:rsidRPr="00280EE7" w:rsidRDefault="00116AB8">
            <w:pPr>
              <w:jc w:val="center"/>
              <w:rPr>
                <w:rFonts w:ascii="Times New Roman" w:hAnsi="Times New Roman" w:cs="Times New Roman"/>
                <w:color w:val="auto"/>
                <w:sz w:val="16"/>
                <w:szCs w:val="16"/>
              </w:rPr>
            </w:pPr>
            <w:r w:rsidRPr="00280EE7">
              <w:rPr>
                <w:rFonts w:ascii="Times New Roman" w:hAnsi="Times New Roman" w:cs="Times New Roman"/>
                <w:color w:val="auto"/>
                <w:sz w:val="16"/>
                <w:szCs w:val="16"/>
              </w:rPr>
              <w:t>12.20-15.00</w:t>
            </w:r>
          </w:p>
        </w:tc>
        <w:tc>
          <w:tcPr>
            <w:tcW w:w="1276" w:type="dxa"/>
          </w:tcPr>
          <w:p w:rsidR="00933494" w:rsidRPr="00280EE7" w:rsidRDefault="00116AB8">
            <w:pPr>
              <w:jc w:val="center"/>
              <w:rPr>
                <w:rFonts w:ascii="Times New Roman" w:hAnsi="Times New Roman" w:cs="Times New Roman"/>
                <w:color w:val="auto"/>
                <w:sz w:val="16"/>
                <w:szCs w:val="16"/>
              </w:rPr>
            </w:pPr>
            <w:r w:rsidRPr="00280EE7">
              <w:rPr>
                <w:rFonts w:ascii="Times New Roman" w:hAnsi="Times New Roman" w:cs="Times New Roman"/>
                <w:color w:val="auto"/>
                <w:sz w:val="16"/>
                <w:szCs w:val="16"/>
              </w:rPr>
              <w:t>12.30-15.00</w:t>
            </w:r>
          </w:p>
        </w:tc>
        <w:tc>
          <w:tcPr>
            <w:tcW w:w="1241" w:type="dxa"/>
          </w:tcPr>
          <w:p w:rsidR="00933494" w:rsidRPr="00280EE7" w:rsidRDefault="00116AB8">
            <w:pPr>
              <w:jc w:val="center"/>
              <w:rPr>
                <w:rFonts w:ascii="Times New Roman" w:hAnsi="Times New Roman" w:cs="Times New Roman"/>
                <w:color w:val="auto"/>
                <w:sz w:val="16"/>
                <w:szCs w:val="16"/>
              </w:rPr>
            </w:pPr>
            <w:r w:rsidRPr="00280EE7">
              <w:rPr>
                <w:rFonts w:ascii="Times New Roman" w:hAnsi="Times New Roman" w:cs="Times New Roman"/>
                <w:color w:val="auto"/>
                <w:sz w:val="16"/>
                <w:szCs w:val="16"/>
              </w:rPr>
              <w:t>12.40-15.00</w:t>
            </w:r>
          </w:p>
        </w:tc>
      </w:tr>
      <w:tr w:rsidR="00933494" w:rsidRPr="00280EE7">
        <w:trPr>
          <w:jc w:val="center"/>
        </w:trPr>
        <w:tc>
          <w:tcPr>
            <w:tcW w:w="3419" w:type="dxa"/>
          </w:tcPr>
          <w:p w:rsidR="00933494" w:rsidRPr="00280EE7" w:rsidRDefault="00116AB8">
            <w:pPr>
              <w:rPr>
                <w:rFonts w:ascii="Times New Roman" w:hAnsi="Times New Roman" w:cs="Times New Roman"/>
                <w:color w:val="auto"/>
                <w:sz w:val="16"/>
                <w:szCs w:val="16"/>
              </w:rPr>
            </w:pPr>
            <w:r w:rsidRPr="00280EE7">
              <w:rPr>
                <w:rFonts w:ascii="Times New Roman" w:hAnsi="Times New Roman" w:cs="Times New Roman"/>
                <w:color w:val="auto"/>
                <w:sz w:val="16"/>
                <w:szCs w:val="16"/>
              </w:rPr>
              <w:t>Постепенный подъем, гимнастика пробуждения, воздушные и водные процедуры</w:t>
            </w:r>
          </w:p>
        </w:tc>
        <w:tc>
          <w:tcPr>
            <w:tcW w:w="1276" w:type="dxa"/>
          </w:tcPr>
          <w:p w:rsidR="00933494" w:rsidRPr="00280EE7" w:rsidRDefault="00116AB8">
            <w:pPr>
              <w:jc w:val="center"/>
              <w:rPr>
                <w:rFonts w:ascii="Times New Roman" w:hAnsi="Times New Roman" w:cs="Times New Roman"/>
                <w:color w:val="auto"/>
                <w:sz w:val="16"/>
                <w:szCs w:val="16"/>
              </w:rPr>
            </w:pPr>
            <w:r w:rsidRPr="00280EE7">
              <w:rPr>
                <w:rFonts w:ascii="Times New Roman" w:hAnsi="Times New Roman" w:cs="Times New Roman"/>
                <w:color w:val="auto"/>
                <w:sz w:val="16"/>
                <w:szCs w:val="16"/>
              </w:rPr>
              <w:t>15.00-15.15</w:t>
            </w:r>
          </w:p>
        </w:tc>
        <w:tc>
          <w:tcPr>
            <w:tcW w:w="1276" w:type="dxa"/>
          </w:tcPr>
          <w:p w:rsidR="00933494" w:rsidRPr="00280EE7" w:rsidRDefault="00116AB8">
            <w:pPr>
              <w:jc w:val="center"/>
              <w:rPr>
                <w:rFonts w:ascii="Times New Roman" w:hAnsi="Times New Roman" w:cs="Times New Roman"/>
                <w:color w:val="auto"/>
                <w:sz w:val="16"/>
                <w:szCs w:val="16"/>
              </w:rPr>
            </w:pPr>
            <w:r w:rsidRPr="00280EE7">
              <w:rPr>
                <w:rFonts w:ascii="Times New Roman" w:hAnsi="Times New Roman" w:cs="Times New Roman"/>
                <w:color w:val="auto"/>
                <w:sz w:val="16"/>
                <w:szCs w:val="16"/>
              </w:rPr>
              <w:t>15.00-15.15</w:t>
            </w:r>
          </w:p>
        </w:tc>
        <w:tc>
          <w:tcPr>
            <w:tcW w:w="1275" w:type="dxa"/>
          </w:tcPr>
          <w:p w:rsidR="00933494" w:rsidRPr="00280EE7" w:rsidRDefault="00116AB8">
            <w:pPr>
              <w:jc w:val="center"/>
              <w:rPr>
                <w:rFonts w:ascii="Times New Roman" w:hAnsi="Times New Roman" w:cs="Times New Roman"/>
                <w:color w:val="auto"/>
                <w:sz w:val="16"/>
                <w:szCs w:val="16"/>
              </w:rPr>
            </w:pPr>
            <w:r w:rsidRPr="00280EE7">
              <w:rPr>
                <w:rFonts w:ascii="Times New Roman" w:hAnsi="Times New Roman" w:cs="Times New Roman"/>
                <w:color w:val="auto"/>
                <w:sz w:val="16"/>
                <w:szCs w:val="16"/>
              </w:rPr>
              <w:t>15.00-15.20</w:t>
            </w:r>
          </w:p>
        </w:tc>
        <w:tc>
          <w:tcPr>
            <w:tcW w:w="1276" w:type="dxa"/>
          </w:tcPr>
          <w:p w:rsidR="00933494" w:rsidRPr="00280EE7" w:rsidRDefault="00116AB8">
            <w:pPr>
              <w:jc w:val="center"/>
              <w:rPr>
                <w:rFonts w:ascii="Times New Roman" w:hAnsi="Times New Roman" w:cs="Times New Roman"/>
                <w:color w:val="auto"/>
                <w:sz w:val="16"/>
                <w:szCs w:val="16"/>
              </w:rPr>
            </w:pPr>
            <w:r w:rsidRPr="00280EE7">
              <w:rPr>
                <w:rFonts w:ascii="Times New Roman" w:hAnsi="Times New Roman" w:cs="Times New Roman"/>
                <w:color w:val="auto"/>
                <w:sz w:val="16"/>
                <w:szCs w:val="16"/>
              </w:rPr>
              <w:t>15.00-15.20</w:t>
            </w:r>
          </w:p>
        </w:tc>
        <w:tc>
          <w:tcPr>
            <w:tcW w:w="1276" w:type="dxa"/>
          </w:tcPr>
          <w:p w:rsidR="00933494" w:rsidRPr="00280EE7" w:rsidRDefault="00116AB8">
            <w:pPr>
              <w:jc w:val="center"/>
              <w:rPr>
                <w:rFonts w:ascii="Times New Roman" w:hAnsi="Times New Roman" w:cs="Times New Roman"/>
                <w:color w:val="auto"/>
                <w:sz w:val="16"/>
                <w:szCs w:val="16"/>
              </w:rPr>
            </w:pPr>
            <w:r w:rsidRPr="00280EE7">
              <w:rPr>
                <w:rFonts w:ascii="Times New Roman" w:hAnsi="Times New Roman" w:cs="Times New Roman"/>
                <w:color w:val="auto"/>
                <w:sz w:val="16"/>
                <w:szCs w:val="16"/>
              </w:rPr>
              <w:t>15.00-15.25</w:t>
            </w:r>
          </w:p>
        </w:tc>
        <w:tc>
          <w:tcPr>
            <w:tcW w:w="1241" w:type="dxa"/>
          </w:tcPr>
          <w:p w:rsidR="00933494" w:rsidRPr="00280EE7" w:rsidRDefault="00116AB8">
            <w:pPr>
              <w:jc w:val="center"/>
              <w:rPr>
                <w:rFonts w:ascii="Times New Roman" w:hAnsi="Times New Roman" w:cs="Times New Roman"/>
                <w:color w:val="auto"/>
                <w:sz w:val="16"/>
                <w:szCs w:val="16"/>
              </w:rPr>
            </w:pPr>
            <w:r w:rsidRPr="00280EE7">
              <w:rPr>
                <w:rFonts w:ascii="Times New Roman" w:hAnsi="Times New Roman" w:cs="Times New Roman"/>
                <w:color w:val="auto"/>
                <w:sz w:val="16"/>
                <w:szCs w:val="16"/>
              </w:rPr>
              <w:t>15.00-15.25</w:t>
            </w:r>
          </w:p>
        </w:tc>
      </w:tr>
      <w:tr w:rsidR="00933494" w:rsidRPr="00280EE7">
        <w:trPr>
          <w:jc w:val="center"/>
        </w:trPr>
        <w:tc>
          <w:tcPr>
            <w:tcW w:w="3419" w:type="dxa"/>
          </w:tcPr>
          <w:p w:rsidR="00933494" w:rsidRPr="00280EE7" w:rsidRDefault="00116AB8">
            <w:pPr>
              <w:rPr>
                <w:rFonts w:ascii="Times New Roman" w:hAnsi="Times New Roman" w:cs="Times New Roman"/>
                <w:color w:val="auto"/>
                <w:sz w:val="16"/>
                <w:szCs w:val="16"/>
              </w:rPr>
            </w:pPr>
            <w:r w:rsidRPr="00280EE7">
              <w:rPr>
                <w:rFonts w:ascii="Times New Roman" w:hAnsi="Times New Roman" w:cs="Times New Roman"/>
                <w:color w:val="auto"/>
                <w:sz w:val="16"/>
                <w:szCs w:val="16"/>
              </w:rPr>
              <w:t>Подготовка к полднику, дежурство, полдник</w:t>
            </w:r>
          </w:p>
        </w:tc>
        <w:tc>
          <w:tcPr>
            <w:tcW w:w="1276" w:type="dxa"/>
          </w:tcPr>
          <w:p w:rsidR="00933494" w:rsidRPr="00280EE7" w:rsidRDefault="00116AB8">
            <w:pPr>
              <w:jc w:val="center"/>
              <w:rPr>
                <w:rFonts w:ascii="Times New Roman" w:hAnsi="Times New Roman" w:cs="Times New Roman"/>
                <w:color w:val="auto"/>
                <w:sz w:val="16"/>
                <w:szCs w:val="16"/>
              </w:rPr>
            </w:pPr>
            <w:r w:rsidRPr="00280EE7">
              <w:rPr>
                <w:rFonts w:ascii="Times New Roman" w:hAnsi="Times New Roman" w:cs="Times New Roman"/>
                <w:color w:val="auto"/>
                <w:sz w:val="16"/>
                <w:szCs w:val="16"/>
              </w:rPr>
              <w:t>15.15-15.40</w:t>
            </w:r>
          </w:p>
        </w:tc>
        <w:tc>
          <w:tcPr>
            <w:tcW w:w="1276" w:type="dxa"/>
          </w:tcPr>
          <w:p w:rsidR="00933494" w:rsidRPr="00280EE7" w:rsidRDefault="00116AB8">
            <w:pPr>
              <w:jc w:val="center"/>
              <w:rPr>
                <w:rFonts w:ascii="Times New Roman" w:hAnsi="Times New Roman" w:cs="Times New Roman"/>
                <w:color w:val="auto"/>
                <w:sz w:val="16"/>
                <w:szCs w:val="16"/>
              </w:rPr>
            </w:pPr>
            <w:r w:rsidRPr="00280EE7">
              <w:rPr>
                <w:rFonts w:ascii="Times New Roman" w:hAnsi="Times New Roman" w:cs="Times New Roman"/>
                <w:color w:val="auto"/>
                <w:sz w:val="16"/>
                <w:szCs w:val="16"/>
              </w:rPr>
              <w:t>15.15-15.40</w:t>
            </w:r>
          </w:p>
        </w:tc>
        <w:tc>
          <w:tcPr>
            <w:tcW w:w="1275" w:type="dxa"/>
          </w:tcPr>
          <w:p w:rsidR="00933494" w:rsidRPr="00280EE7" w:rsidRDefault="00116AB8">
            <w:pPr>
              <w:jc w:val="center"/>
              <w:rPr>
                <w:rFonts w:ascii="Times New Roman" w:hAnsi="Times New Roman" w:cs="Times New Roman"/>
                <w:color w:val="auto"/>
                <w:sz w:val="16"/>
                <w:szCs w:val="16"/>
              </w:rPr>
            </w:pPr>
            <w:r w:rsidRPr="00280EE7">
              <w:rPr>
                <w:rFonts w:ascii="Times New Roman" w:hAnsi="Times New Roman" w:cs="Times New Roman"/>
                <w:color w:val="auto"/>
                <w:sz w:val="16"/>
                <w:szCs w:val="16"/>
              </w:rPr>
              <w:t>15.20-15.40</w:t>
            </w:r>
          </w:p>
        </w:tc>
        <w:tc>
          <w:tcPr>
            <w:tcW w:w="1276" w:type="dxa"/>
          </w:tcPr>
          <w:p w:rsidR="00933494" w:rsidRPr="00280EE7" w:rsidRDefault="00116AB8">
            <w:pPr>
              <w:jc w:val="center"/>
              <w:rPr>
                <w:rFonts w:ascii="Times New Roman" w:hAnsi="Times New Roman" w:cs="Times New Roman"/>
                <w:color w:val="auto"/>
                <w:sz w:val="16"/>
                <w:szCs w:val="16"/>
              </w:rPr>
            </w:pPr>
            <w:r w:rsidRPr="00280EE7">
              <w:rPr>
                <w:rFonts w:ascii="Times New Roman" w:hAnsi="Times New Roman" w:cs="Times New Roman"/>
                <w:color w:val="auto"/>
                <w:sz w:val="16"/>
                <w:szCs w:val="16"/>
              </w:rPr>
              <w:t>15.20-15.40</w:t>
            </w:r>
          </w:p>
        </w:tc>
        <w:tc>
          <w:tcPr>
            <w:tcW w:w="1276" w:type="dxa"/>
          </w:tcPr>
          <w:p w:rsidR="00933494" w:rsidRPr="00280EE7" w:rsidRDefault="00116AB8">
            <w:pPr>
              <w:jc w:val="center"/>
              <w:rPr>
                <w:rFonts w:ascii="Times New Roman" w:hAnsi="Times New Roman" w:cs="Times New Roman"/>
                <w:color w:val="auto"/>
                <w:sz w:val="16"/>
                <w:szCs w:val="16"/>
              </w:rPr>
            </w:pPr>
            <w:r w:rsidRPr="00280EE7">
              <w:rPr>
                <w:rFonts w:ascii="Times New Roman" w:hAnsi="Times New Roman" w:cs="Times New Roman"/>
                <w:color w:val="auto"/>
                <w:sz w:val="16"/>
                <w:szCs w:val="16"/>
              </w:rPr>
              <w:t>15.25-15.45</w:t>
            </w:r>
          </w:p>
        </w:tc>
        <w:tc>
          <w:tcPr>
            <w:tcW w:w="1241" w:type="dxa"/>
          </w:tcPr>
          <w:p w:rsidR="00933494" w:rsidRPr="00280EE7" w:rsidRDefault="00116AB8">
            <w:pPr>
              <w:jc w:val="center"/>
              <w:rPr>
                <w:rFonts w:ascii="Times New Roman" w:hAnsi="Times New Roman" w:cs="Times New Roman"/>
                <w:color w:val="auto"/>
                <w:sz w:val="16"/>
                <w:szCs w:val="16"/>
              </w:rPr>
            </w:pPr>
            <w:r w:rsidRPr="00280EE7">
              <w:rPr>
                <w:rFonts w:ascii="Times New Roman" w:hAnsi="Times New Roman" w:cs="Times New Roman"/>
                <w:color w:val="auto"/>
                <w:sz w:val="16"/>
                <w:szCs w:val="16"/>
              </w:rPr>
              <w:t>15.25-15.45</w:t>
            </w:r>
          </w:p>
        </w:tc>
      </w:tr>
      <w:tr w:rsidR="00933494" w:rsidRPr="00280EE7">
        <w:trPr>
          <w:jc w:val="center"/>
        </w:trPr>
        <w:tc>
          <w:tcPr>
            <w:tcW w:w="3419" w:type="dxa"/>
          </w:tcPr>
          <w:p w:rsidR="00933494" w:rsidRPr="00280EE7" w:rsidRDefault="00116AB8">
            <w:pPr>
              <w:rPr>
                <w:rFonts w:ascii="Times New Roman" w:hAnsi="Times New Roman" w:cs="Times New Roman"/>
                <w:color w:val="auto"/>
                <w:sz w:val="16"/>
                <w:szCs w:val="16"/>
              </w:rPr>
            </w:pPr>
            <w:r w:rsidRPr="00280EE7">
              <w:rPr>
                <w:rFonts w:ascii="Times New Roman" w:hAnsi="Times New Roman" w:cs="Times New Roman"/>
                <w:color w:val="auto"/>
                <w:sz w:val="16"/>
                <w:szCs w:val="16"/>
              </w:rPr>
              <w:t>Самостоятельная деятельность</w:t>
            </w:r>
          </w:p>
        </w:tc>
        <w:tc>
          <w:tcPr>
            <w:tcW w:w="1276" w:type="dxa"/>
          </w:tcPr>
          <w:p w:rsidR="00933494" w:rsidRPr="00280EE7" w:rsidRDefault="00116AB8">
            <w:pPr>
              <w:jc w:val="center"/>
              <w:rPr>
                <w:rFonts w:ascii="Times New Roman" w:hAnsi="Times New Roman" w:cs="Times New Roman"/>
                <w:color w:val="auto"/>
                <w:sz w:val="16"/>
                <w:szCs w:val="16"/>
              </w:rPr>
            </w:pPr>
            <w:r w:rsidRPr="00280EE7">
              <w:rPr>
                <w:rFonts w:ascii="Times New Roman" w:hAnsi="Times New Roman" w:cs="Times New Roman"/>
                <w:color w:val="auto"/>
                <w:sz w:val="16"/>
                <w:szCs w:val="16"/>
              </w:rPr>
              <w:t>15.40-16.00</w:t>
            </w:r>
          </w:p>
        </w:tc>
        <w:tc>
          <w:tcPr>
            <w:tcW w:w="1276" w:type="dxa"/>
          </w:tcPr>
          <w:p w:rsidR="00933494" w:rsidRPr="00280EE7" w:rsidRDefault="00116AB8">
            <w:pPr>
              <w:jc w:val="center"/>
              <w:rPr>
                <w:rFonts w:ascii="Times New Roman" w:hAnsi="Times New Roman" w:cs="Times New Roman"/>
                <w:color w:val="auto"/>
                <w:sz w:val="16"/>
                <w:szCs w:val="16"/>
              </w:rPr>
            </w:pPr>
            <w:r w:rsidRPr="00280EE7">
              <w:rPr>
                <w:rFonts w:ascii="Times New Roman" w:hAnsi="Times New Roman" w:cs="Times New Roman"/>
                <w:color w:val="auto"/>
                <w:sz w:val="16"/>
                <w:szCs w:val="16"/>
              </w:rPr>
              <w:t>15.40-16.00</w:t>
            </w:r>
          </w:p>
        </w:tc>
        <w:tc>
          <w:tcPr>
            <w:tcW w:w="1275" w:type="dxa"/>
          </w:tcPr>
          <w:p w:rsidR="00933494" w:rsidRPr="00280EE7" w:rsidRDefault="00116AB8">
            <w:pPr>
              <w:jc w:val="center"/>
              <w:rPr>
                <w:rFonts w:ascii="Times New Roman" w:hAnsi="Times New Roman" w:cs="Times New Roman"/>
                <w:color w:val="auto"/>
                <w:sz w:val="16"/>
                <w:szCs w:val="16"/>
              </w:rPr>
            </w:pPr>
            <w:r w:rsidRPr="00280EE7">
              <w:rPr>
                <w:rFonts w:ascii="Times New Roman" w:hAnsi="Times New Roman" w:cs="Times New Roman"/>
                <w:color w:val="auto"/>
                <w:sz w:val="16"/>
                <w:szCs w:val="16"/>
              </w:rPr>
              <w:t>15.40-16.00</w:t>
            </w:r>
          </w:p>
        </w:tc>
        <w:tc>
          <w:tcPr>
            <w:tcW w:w="1276" w:type="dxa"/>
          </w:tcPr>
          <w:p w:rsidR="00933494" w:rsidRPr="00280EE7" w:rsidRDefault="00116AB8">
            <w:pPr>
              <w:jc w:val="center"/>
              <w:rPr>
                <w:rFonts w:ascii="Times New Roman" w:hAnsi="Times New Roman" w:cs="Times New Roman"/>
                <w:color w:val="auto"/>
                <w:sz w:val="16"/>
                <w:szCs w:val="16"/>
              </w:rPr>
            </w:pPr>
            <w:r w:rsidRPr="00280EE7">
              <w:rPr>
                <w:rFonts w:ascii="Times New Roman" w:hAnsi="Times New Roman" w:cs="Times New Roman"/>
                <w:color w:val="auto"/>
                <w:sz w:val="16"/>
                <w:szCs w:val="16"/>
              </w:rPr>
              <w:t>15.40-16.00</w:t>
            </w:r>
          </w:p>
        </w:tc>
        <w:tc>
          <w:tcPr>
            <w:tcW w:w="1276" w:type="dxa"/>
          </w:tcPr>
          <w:p w:rsidR="00933494" w:rsidRPr="00280EE7" w:rsidRDefault="00116AB8">
            <w:pPr>
              <w:jc w:val="center"/>
              <w:rPr>
                <w:rFonts w:ascii="Times New Roman" w:hAnsi="Times New Roman" w:cs="Times New Roman"/>
                <w:color w:val="auto"/>
                <w:sz w:val="16"/>
                <w:szCs w:val="16"/>
              </w:rPr>
            </w:pPr>
            <w:r w:rsidRPr="00280EE7">
              <w:rPr>
                <w:rFonts w:ascii="Times New Roman" w:hAnsi="Times New Roman" w:cs="Times New Roman"/>
                <w:color w:val="auto"/>
                <w:sz w:val="16"/>
                <w:szCs w:val="16"/>
              </w:rPr>
              <w:t>15.45-16.00</w:t>
            </w:r>
          </w:p>
        </w:tc>
        <w:tc>
          <w:tcPr>
            <w:tcW w:w="1241" w:type="dxa"/>
          </w:tcPr>
          <w:p w:rsidR="00933494" w:rsidRPr="00280EE7" w:rsidRDefault="00116AB8">
            <w:pPr>
              <w:jc w:val="center"/>
              <w:rPr>
                <w:rFonts w:ascii="Times New Roman" w:hAnsi="Times New Roman" w:cs="Times New Roman"/>
                <w:color w:val="auto"/>
                <w:sz w:val="16"/>
                <w:szCs w:val="16"/>
              </w:rPr>
            </w:pPr>
            <w:r w:rsidRPr="00280EE7">
              <w:rPr>
                <w:rFonts w:ascii="Times New Roman" w:hAnsi="Times New Roman" w:cs="Times New Roman"/>
                <w:color w:val="auto"/>
                <w:sz w:val="16"/>
                <w:szCs w:val="16"/>
              </w:rPr>
              <w:t>15.45-16.00</w:t>
            </w:r>
          </w:p>
        </w:tc>
      </w:tr>
      <w:tr w:rsidR="00933494" w:rsidRPr="00280EE7">
        <w:trPr>
          <w:jc w:val="center"/>
        </w:trPr>
        <w:tc>
          <w:tcPr>
            <w:tcW w:w="3419" w:type="dxa"/>
          </w:tcPr>
          <w:p w:rsidR="00933494" w:rsidRPr="00280EE7" w:rsidRDefault="00116AB8">
            <w:pPr>
              <w:rPr>
                <w:rFonts w:ascii="Times New Roman" w:hAnsi="Times New Roman" w:cs="Times New Roman"/>
                <w:color w:val="auto"/>
                <w:sz w:val="16"/>
                <w:szCs w:val="16"/>
              </w:rPr>
            </w:pPr>
            <w:r w:rsidRPr="00280EE7">
              <w:rPr>
                <w:rFonts w:ascii="Times New Roman" w:hAnsi="Times New Roman" w:cs="Times New Roman"/>
                <w:color w:val="auto"/>
                <w:sz w:val="16"/>
                <w:szCs w:val="16"/>
              </w:rPr>
              <w:t>Игры, самостоятельная деятельность. Игры, подготовка к прогулке, прогулка. Уход детей домой.</w:t>
            </w:r>
          </w:p>
        </w:tc>
        <w:tc>
          <w:tcPr>
            <w:tcW w:w="1276" w:type="dxa"/>
          </w:tcPr>
          <w:p w:rsidR="00933494" w:rsidRPr="00280EE7" w:rsidRDefault="00116AB8">
            <w:pPr>
              <w:jc w:val="center"/>
              <w:rPr>
                <w:rFonts w:ascii="Times New Roman" w:hAnsi="Times New Roman" w:cs="Times New Roman"/>
                <w:color w:val="auto"/>
                <w:sz w:val="16"/>
                <w:szCs w:val="16"/>
              </w:rPr>
            </w:pPr>
            <w:r w:rsidRPr="00280EE7">
              <w:rPr>
                <w:rFonts w:ascii="Times New Roman" w:hAnsi="Times New Roman" w:cs="Times New Roman"/>
                <w:color w:val="auto"/>
                <w:sz w:val="16"/>
                <w:szCs w:val="16"/>
              </w:rPr>
              <w:t>16.00-17.30</w:t>
            </w:r>
          </w:p>
        </w:tc>
        <w:tc>
          <w:tcPr>
            <w:tcW w:w="1276" w:type="dxa"/>
          </w:tcPr>
          <w:p w:rsidR="00933494" w:rsidRPr="00280EE7" w:rsidRDefault="00116AB8">
            <w:pPr>
              <w:jc w:val="center"/>
              <w:rPr>
                <w:rFonts w:ascii="Times New Roman" w:hAnsi="Times New Roman" w:cs="Times New Roman"/>
                <w:color w:val="auto"/>
                <w:sz w:val="16"/>
                <w:szCs w:val="16"/>
              </w:rPr>
            </w:pPr>
            <w:r w:rsidRPr="00280EE7">
              <w:rPr>
                <w:rFonts w:ascii="Times New Roman" w:hAnsi="Times New Roman" w:cs="Times New Roman"/>
                <w:color w:val="auto"/>
                <w:sz w:val="16"/>
                <w:szCs w:val="16"/>
              </w:rPr>
              <w:t>16.00-17.30</w:t>
            </w:r>
          </w:p>
        </w:tc>
        <w:tc>
          <w:tcPr>
            <w:tcW w:w="1275" w:type="dxa"/>
          </w:tcPr>
          <w:p w:rsidR="00933494" w:rsidRPr="00280EE7" w:rsidRDefault="00116AB8">
            <w:pPr>
              <w:jc w:val="center"/>
              <w:rPr>
                <w:rFonts w:ascii="Times New Roman" w:hAnsi="Times New Roman" w:cs="Times New Roman"/>
                <w:color w:val="auto"/>
                <w:sz w:val="16"/>
                <w:szCs w:val="16"/>
              </w:rPr>
            </w:pPr>
            <w:r w:rsidRPr="00280EE7">
              <w:rPr>
                <w:rFonts w:ascii="Times New Roman" w:hAnsi="Times New Roman" w:cs="Times New Roman"/>
                <w:color w:val="auto"/>
                <w:sz w:val="16"/>
                <w:szCs w:val="16"/>
              </w:rPr>
              <w:t>16.00-17.30</w:t>
            </w:r>
          </w:p>
        </w:tc>
        <w:tc>
          <w:tcPr>
            <w:tcW w:w="1276" w:type="dxa"/>
          </w:tcPr>
          <w:p w:rsidR="00933494" w:rsidRPr="00280EE7" w:rsidRDefault="00116AB8">
            <w:pPr>
              <w:jc w:val="center"/>
              <w:rPr>
                <w:rFonts w:ascii="Times New Roman" w:hAnsi="Times New Roman" w:cs="Times New Roman"/>
                <w:color w:val="auto"/>
                <w:sz w:val="16"/>
                <w:szCs w:val="16"/>
              </w:rPr>
            </w:pPr>
            <w:r w:rsidRPr="00280EE7">
              <w:rPr>
                <w:rFonts w:ascii="Times New Roman" w:hAnsi="Times New Roman" w:cs="Times New Roman"/>
                <w:color w:val="auto"/>
                <w:sz w:val="16"/>
                <w:szCs w:val="16"/>
              </w:rPr>
              <w:t>16.00-17.30</w:t>
            </w:r>
          </w:p>
        </w:tc>
        <w:tc>
          <w:tcPr>
            <w:tcW w:w="1276" w:type="dxa"/>
          </w:tcPr>
          <w:p w:rsidR="00933494" w:rsidRPr="00280EE7" w:rsidRDefault="00116AB8">
            <w:pPr>
              <w:jc w:val="center"/>
              <w:rPr>
                <w:rFonts w:ascii="Times New Roman" w:hAnsi="Times New Roman" w:cs="Times New Roman"/>
                <w:color w:val="auto"/>
                <w:sz w:val="16"/>
                <w:szCs w:val="16"/>
              </w:rPr>
            </w:pPr>
            <w:r w:rsidRPr="00280EE7">
              <w:rPr>
                <w:rFonts w:ascii="Times New Roman" w:hAnsi="Times New Roman" w:cs="Times New Roman"/>
                <w:color w:val="auto"/>
                <w:sz w:val="16"/>
                <w:szCs w:val="16"/>
              </w:rPr>
              <w:t>16.00-17.30</w:t>
            </w:r>
          </w:p>
        </w:tc>
        <w:tc>
          <w:tcPr>
            <w:tcW w:w="1241" w:type="dxa"/>
          </w:tcPr>
          <w:p w:rsidR="00933494" w:rsidRPr="00280EE7" w:rsidRDefault="00116AB8">
            <w:pPr>
              <w:jc w:val="center"/>
              <w:rPr>
                <w:rFonts w:ascii="Times New Roman" w:hAnsi="Times New Roman" w:cs="Times New Roman"/>
                <w:color w:val="auto"/>
                <w:sz w:val="16"/>
                <w:szCs w:val="16"/>
              </w:rPr>
            </w:pPr>
            <w:r w:rsidRPr="00280EE7">
              <w:rPr>
                <w:rFonts w:ascii="Times New Roman" w:hAnsi="Times New Roman" w:cs="Times New Roman"/>
                <w:color w:val="auto"/>
                <w:sz w:val="16"/>
                <w:szCs w:val="16"/>
              </w:rPr>
              <w:t>16.00-17.30</w:t>
            </w:r>
          </w:p>
        </w:tc>
      </w:tr>
      <w:tr w:rsidR="00933494" w:rsidRPr="00280EE7">
        <w:trPr>
          <w:jc w:val="center"/>
        </w:trPr>
        <w:tc>
          <w:tcPr>
            <w:tcW w:w="3419" w:type="dxa"/>
          </w:tcPr>
          <w:p w:rsidR="00933494" w:rsidRPr="00280EE7" w:rsidRDefault="00116AB8">
            <w:pPr>
              <w:rPr>
                <w:rFonts w:ascii="Times New Roman" w:hAnsi="Times New Roman" w:cs="Times New Roman"/>
                <w:color w:val="auto"/>
                <w:sz w:val="16"/>
                <w:szCs w:val="16"/>
              </w:rPr>
            </w:pPr>
            <w:r w:rsidRPr="00280EE7">
              <w:rPr>
                <w:rFonts w:ascii="Times New Roman" w:hAnsi="Times New Roman" w:cs="Times New Roman"/>
                <w:color w:val="auto"/>
                <w:sz w:val="16"/>
                <w:szCs w:val="16"/>
              </w:rPr>
              <w:t>Работа дежурная группа (на участке)</w:t>
            </w:r>
          </w:p>
        </w:tc>
        <w:tc>
          <w:tcPr>
            <w:tcW w:w="1276" w:type="dxa"/>
          </w:tcPr>
          <w:p w:rsidR="00933494" w:rsidRPr="00280EE7" w:rsidRDefault="00116AB8">
            <w:pPr>
              <w:jc w:val="center"/>
              <w:rPr>
                <w:rFonts w:ascii="Times New Roman" w:hAnsi="Times New Roman" w:cs="Times New Roman"/>
                <w:color w:val="auto"/>
                <w:sz w:val="16"/>
                <w:szCs w:val="16"/>
              </w:rPr>
            </w:pPr>
            <w:r w:rsidRPr="00280EE7">
              <w:rPr>
                <w:rFonts w:ascii="Times New Roman" w:hAnsi="Times New Roman" w:cs="Times New Roman"/>
                <w:color w:val="auto"/>
                <w:sz w:val="16"/>
                <w:szCs w:val="16"/>
              </w:rPr>
              <w:t>17.30-19.00</w:t>
            </w:r>
          </w:p>
        </w:tc>
        <w:tc>
          <w:tcPr>
            <w:tcW w:w="1276" w:type="dxa"/>
          </w:tcPr>
          <w:p w:rsidR="00933494" w:rsidRPr="00280EE7" w:rsidRDefault="00116AB8">
            <w:pPr>
              <w:jc w:val="center"/>
              <w:rPr>
                <w:rFonts w:ascii="Times New Roman" w:hAnsi="Times New Roman" w:cs="Times New Roman"/>
                <w:color w:val="auto"/>
                <w:sz w:val="16"/>
                <w:szCs w:val="16"/>
              </w:rPr>
            </w:pPr>
            <w:r w:rsidRPr="00280EE7">
              <w:rPr>
                <w:rFonts w:ascii="Times New Roman" w:hAnsi="Times New Roman" w:cs="Times New Roman"/>
                <w:color w:val="auto"/>
                <w:sz w:val="16"/>
                <w:szCs w:val="16"/>
              </w:rPr>
              <w:t>17.30-19.00</w:t>
            </w:r>
          </w:p>
        </w:tc>
        <w:tc>
          <w:tcPr>
            <w:tcW w:w="1275" w:type="dxa"/>
          </w:tcPr>
          <w:p w:rsidR="00933494" w:rsidRPr="00280EE7" w:rsidRDefault="00116AB8">
            <w:pPr>
              <w:jc w:val="center"/>
              <w:rPr>
                <w:rFonts w:ascii="Times New Roman" w:hAnsi="Times New Roman" w:cs="Times New Roman"/>
                <w:color w:val="auto"/>
                <w:sz w:val="16"/>
                <w:szCs w:val="16"/>
              </w:rPr>
            </w:pPr>
            <w:r w:rsidRPr="00280EE7">
              <w:rPr>
                <w:rFonts w:ascii="Times New Roman" w:hAnsi="Times New Roman" w:cs="Times New Roman"/>
                <w:color w:val="auto"/>
                <w:sz w:val="16"/>
                <w:szCs w:val="16"/>
              </w:rPr>
              <w:t>17.30-19.00</w:t>
            </w:r>
          </w:p>
        </w:tc>
        <w:tc>
          <w:tcPr>
            <w:tcW w:w="1276" w:type="dxa"/>
          </w:tcPr>
          <w:p w:rsidR="00933494" w:rsidRPr="00280EE7" w:rsidRDefault="00116AB8">
            <w:pPr>
              <w:jc w:val="center"/>
              <w:rPr>
                <w:rFonts w:ascii="Times New Roman" w:hAnsi="Times New Roman" w:cs="Times New Roman"/>
                <w:color w:val="auto"/>
                <w:sz w:val="16"/>
                <w:szCs w:val="16"/>
              </w:rPr>
            </w:pPr>
            <w:r w:rsidRPr="00280EE7">
              <w:rPr>
                <w:rFonts w:ascii="Times New Roman" w:hAnsi="Times New Roman" w:cs="Times New Roman"/>
                <w:color w:val="auto"/>
                <w:sz w:val="16"/>
                <w:szCs w:val="16"/>
              </w:rPr>
              <w:t>17.30-19.00</w:t>
            </w:r>
          </w:p>
        </w:tc>
        <w:tc>
          <w:tcPr>
            <w:tcW w:w="1276" w:type="dxa"/>
          </w:tcPr>
          <w:p w:rsidR="00933494" w:rsidRPr="00280EE7" w:rsidRDefault="00116AB8">
            <w:pPr>
              <w:jc w:val="center"/>
              <w:rPr>
                <w:rFonts w:ascii="Times New Roman" w:hAnsi="Times New Roman" w:cs="Times New Roman"/>
                <w:color w:val="auto"/>
                <w:sz w:val="16"/>
                <w:szCs w:val="16"/>
              </w:rPr>
            </w:pPr>
            <w:r w:rsidRPr="00280EE7">
              <w:rPr>
                <w:rFonts w:ascii="Times New Roman" w:hAnsi="Times New Roman" w:cs="Times New Roman"/>
                <w:color w:val="auto"/>
                <w:sz w:val="16"/>
                <w:szCs w:val="16"/>
              </w:rPr>
              <w:t>17.30-19.00</w:t>
            </w:r>
          </w:p>
        </w:tc>
        <w:tc>
          <w:tcPr>
            <w:tcW w:w="1241" w:type="dxa"/>
          </w:tcPr>
          <w:p w:rsidR="00933494" w:rsidRPr="00280EE7" w:rsidRDefault="00116AB8">
            <w:pPr>
              <w:jc w:val="center"/>
              <w:rPr>
                <w:rFonts w:ascii="Times New Roman" w:hAnsi="Times New Roman" w:cs="Times New Roman"/>
                <w:color w:val="auto"/>
                <w:sz w:val="16"/>
                <w:szCs w:val="16"/>
              </w:rPr>
            </w:pPr>
            <w:r w:rsidRPr="00280EE7">
              <w:rPr>
                <w:rFonts w:ascii="Times New Roman" w:hAnsi="Times New Roman" w:cs="Times New Roman"/>
                <w:color w:val="auto"/>
                <w:sz w:val="16"/>
                <w:szCs w:val="16"/>
              </w:rPr>
              <w:t>17.30-19.00</w:t>
            </w:r>
          </w:p>
        </w:tc>
      </w:tr>
    </w:tbl>
    <w:p w:rsidR="00FC6294" w:rsidRDefault="00FC6294" w:rsidP="00FC6294">
      <w:pPr>
        <w:widowControl w:val="0"/>
        <w:tabs>
          <w:tab w:val="left" w:pos="0"/>
        </w:tabs>
        <w:outlineLvl w:val="0"/>
        <w:rPr>
          <w:rFonts w:ascii="Times New Roman" w:eastAsia="Times New Roman" w:hAnsi="Times New Roman" w:cs="Times New Roman"/>
          <w:b/>
          <w:bCs/>
          <w:lang w:eastAsia="en-US"/>
        </w:rPr>
      </w:pPr>
    </w:p>
    <w:p w:rsidR="00FC6294" w:rsidRPr="00FC6294" w:rsidRDefault="00FC6294" w:rsidP="00FC6294">
      <w:pPr>
        <w:widowControl w:val="0"/>
        <w:tabs>
          <w:tab w:val="left" w:pos="0"/>
        </w:tabs>
        <w:outlineLvl w:val="0"/>
        <w:rPr>
          <w:rFonts w:ascii="Times New Roman" w:eastAsia="Times New Roman" w:hAnsi="Times New Roman" w:cs="Times New Roman"/>
          <w:b/>
          <w:bCs/>
          <w:lang w:eastAsia="en-US"/>
        </w:rPr>
      </w:pPr>
    </w:p>
    <w:p w:rsidR="00933494" w:rsidRPr="00FC6294" w:rsidRDefault="00116AB8" w:rsidP="00FC6294">
      <w:pPr>
        <w:pStyle w:val="ae"/>
        <w:widowControl w:val="0"/>
        <w:numPr>
          <w:ilvl w:val="2"/>
          <w:numId w:val="86"/>
        </w:numPr>
        <w:tabs>
          <w:tab w:val="left" w:pos="0"/>
        </w:tabs>
        <w:outlineLvl w:val="0"/>
        <w:rPr>
          <w:rFonts w:ascii="Times New Roman" w:eastAsia="Times New Roman" w:hAnsi="Times New Roman" w:cs="Times New Roman"/>
          <w:b/>
          <w:bCs/>
          <w:lang w:eastAsia="en-US"/>
        </w:rPr>
      </w:pPr>
      <w:r w:rsidRPr="00FC6294">
        <w:rPr>
          <w:rFonts w:ascii="Times New Roman" w:eastAsia="Times New Roman" w:hAnsi="Times New Roman" w:cs="Times New Roman"/>
          <w:b/>
          <w:bCs/>
          <w:lang w:eastAsia="en-US"/>
        </w:rPr>
        <w:lastRenderedPageBreak/>
        <w:t>Календарный</w:t>
      </w:r>
      <w:r w:rsidRPr="00FC6294">
        <w:rPr>
          <w:rFonts w:ascii="Times New Roman" w:eastAsia="Times New Roman" w:hAnsi="Times New Roman" w:cs="Times New Roman"/>
          <w:b/>
          <w:bCs/>
          <w:spacing w:val="-7"/>
          <w:lang w:eastAsia="en-US"/>
        </w:rPr>
        <w:t xml:space="preserve"> </w:t>
      </w:r>
      <w:r w:rsidRPr="00FC6294">
        <w:rPr>
          <w:rFonts w:ascii="Times New Roman" w:eastAsia="Times New Roman" w:hAnsi="Times New Roman" w:cs="Times New Roman"/>
          <w:b/>
          <w:bCs/>
          <w:lang w:eastAsia="en-US"/>
        </w:rPr>
        <w:t>план</w:t>
      </w:r>
      <w:r w:rsidRPr="00FC6294">
        <w:rPr>
          <w:rFonts w:ascii="Times New Roman" w:eastAsia="Times New Roman" w:hAnsi="Times New Roman" w:cs="Times New Roman"/>
          <w:b/>
          <w:bCs/>
          <w:spacing w:val="-6"/>
          <w:lang w:eastAsia="en-US"/>
        </w:rPr>
        <w:t xml:space="preserve"> </w:t>
      </w:r>
      <w:r w:rsidRPr="00FC6294">
        <w:rPr>
          <w:rFonts w:ascii="Times New Roman" w:eastAsia="Times New Roman" w:hAnsi="Times New Roman" w:cs="Times New Roman"/>
          <w:b/>
          <w:bCs/>
          <w:lang w:eastAsia="en-US"/>
        </w:rPr>
        <w:t>воспитательной</w:t>
      </w:r>
      <w:r w:rsidRPr="00FC6294">
        <w:rPr>
          <w:rFonts w:ascii="Times New Roman" w:eastAsia="Times New Roman" w:hAnsi="Times New Roman" w:cs="Times New Roman"/>
          <w:b/>
          <w:bCs/>
          <w:spacing w:val="-7"/>
          <w:lang w:eastAsia="en-US"/>
        </w:rPr>
        <w:t xml:space="preserve"> </w:t>
      </w:r>
      <w:r w:rsidRPr="00FC6294">
        <w:rPr>
          <w:rFonts w:ascii="Times New Roman" w:eastAsia="Times New Roman" w:hAnsi="Times New Roman" w:cs="Times New Roman"/>
          <w:b/>
          <w:bCs/>
          <w:lang w:eastAsia="en-US"/>
        </w:rPr>
        <w:t>работы</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 xml:space="preserve">Календарный план </w:t>
      </w:r>
      <w:r w:rsidR="00F60269">
        <w:rPr>
          <w:rFonts w:ascii="Times New Roman" w:eastAsia="Times New Roman" w:hAnsi="Times New Roman" w:cs="Times New Roman"/>
          <w:color w:val="auto"/>
          <w:lang w:val="ru-RU" w:eastAsia="en-US"/>
        </w:rPr>
        <w:t xml:space="preserve">воспитательной работы МБДОУ </w:t>
      </w:r>
      <w:r w:rsidR="00EA575E" w:rsidRPr="00EA575E">
        <w:rPr>
          <w:rFonts w:ascii="Times New Roman" w:eastAsia="Times New Roman" w:hAnsi="Times New Roman" w:cs="Times New Roman"/>
          <w:color w:val="auto"/>
          <w:lang w:val="ru-RU" w:eastAsia="en-US"/>
        </w:rPr>
        <w:t>«Изминский детский сад «Саф чишмэ»</w:t>
      </w:r>
      <w:r w:rsidR="00EA575E">
        <w:rPr>
          <w:rFonts w:ascii="Times New Roman" w:eastAsia="Times New Roman" w:hAnsi="Times New Roman" w:cs="Times New Roman"/>
          <w:color w:val="auto"/>
          <w:lang w:val="ru-RU" w:eastAsia="en-US"/>
        </w:rPr>
        <w:t xml:space="preserve"> </w:t>
      </w:r>
      <w:r>
        <w:rPr>
          <w:rFonts w:ascii="Times New Roman" w:eastAsia="Times New Roman" w:hAnsi="Times New Roman" w:cs="Times New Roman"/>
          <w:color w:val="auto"/>
          <w:lang w:val="ru-RU" w:eastAsia="en-US"/>
        </w:rPr>
        <w:t>разработан в свободной форме с указанием: содержания дел, событий, мероприятий; участвующих дошкольных групп; сроков, в том числе сроков подготовки; ответственных лиц.</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При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формировании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календарного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плана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воспитательной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работы</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Организация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вправе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включать 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него</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мероприятия</w:t>
      </w:r>
      <w:r>
        <w:rPr>
          <w:rFonts w:ascii="Times New Roman" w:eastAsia="Times New Roman" w:hAnsi="Times New Roman" w:cs="Times New Roman"/>
          <w:color w:val="auto"/>
          <w:spacing w:val="-3"/>
          <w:lang w:val="ru-RU" w:eastAsia="en-US"/>
        </w:rPr>
        <w:t xml:space="preserve"> </w:t>
      </w:r>
      <w:r>
        <w:rPr>
          <w:rFonts w:ascii="Times New Roman" w:eastAsia="Times New Roman" w:hAnsi="Times New Roman" w:cs="Times New Roman"/>
          <w:color w:val="auto"/>
          <w:lang w:val="ru-RU" w:eastAsia="en-US"/>
        </w:rPr>
        <w:t>по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ключевым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направлениям</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воспитания</w:t>
      </w:r>
      <w:r>
        <w:rPr>
          <w:rFonts w:ascii="Times New Roman" w:eastAsia="Times New Roman" w:hAnsi="Times New Roman" w:cs="Times New Roman"/>
          <w:color w:val="auto"/>
          <w:spacing w:val="-3"/>
          <w:lang w:val="ru-RU" w:eastAsia="en-US"/>
        </w:rPr>
        <w:t xml:space="preserve"> </w:t>
      </w:r>
      <w:r>
        <w:rPr>
          <w:rFonts w:ascii="Times New Roman" w:eastAsia="Times New Roman" w:hAnsi="Times New Roman" w:cs="Times New Roman"/>
          <w:color w:val="auto"/>
          <w:lang w:val="ru-RU" w:eastAsia="en-US"/>
        </w:rPr>
        <w:t>детей.</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План воспитательной работы строится на основе базовых ценностей по следующим этапам:</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 погружение-знакомство, которое реализуется в различных формах (чтение, просмотр, экскурсии и пр.);</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 разработка коллективного проекта, в рамках которого создаются творческие продукты;</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 организация события, которое формирует ценности.</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Данная последовательность является циклом, который при необходимости может повторяться в расширенном, углубленном и соответствующем возрасту варианте неограниченное количество раз. Данный цикл является примерным. На практике цикл может начинаться с яркого события, после которого будет развертываться погружение и приобщение к культурному содержанию на основе ценности. События, формы и методы работы по решению воспитательных задач могут быть интегративными.</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Все мероприятия должны проводиться с учетом Федеральной программы, а также возрастных, физиологических и психоэмоциональных особенностей воспитанников.</w:t>
      </w:r>
    </w:p>
    <w:p w:rsidR="00933494" w:rsidRDefault="00116AB8">
      <w:pPr>
        <w:widowControl w:val="0"/>
        <w:ind w:firstLine="709"/>
        <w:jc w:val="both"/>
        <w:rPr>
          <w:rFonts w:ascii="Times New Roman" w:eastAsia="Times New Roman" w:hAnsi="Times New Roman" w:cs="Times New Roman"/>
          <w:b/>
          <w:color w:val="auto"/>
          <w:lang w:val="ru-RU" w:eastAsia="en-US"/>
        </w:rPr>
      </w:pPr>
      <w:r>
        <w:rPr>
          <w:rFonts w:ascii="Times New Roman" w:eastAsia="Times New Roman" w:hAnsi="Times New Roman" w:cs="Times New Roman"/>
          <w:b/>
          <w:color w:val="auto"/>
          <w:lang w:val="ru-RU" w:eastAsia="en-US"/>
        </w:rPr>
        <w:t>Примерный перечень основных государственных и народных праздников, памятных дат в календарном плане воспитательной работы в ДОО.</w:t>
      </w:r>
    </w:p>
    <w:p w:rsidR="00933494" w:rsidRDefault="00116AB8">
      <w:pPr>
        <w:widowControl w:val="0"/>
        <w:ind w:firstLine="709"/>
        <w:jc w:val="both"/>
        <w:rPr>
          <w:rFonts w:ascii="Times New Roman" w:eastAsia="Times New Roman" w:hAnsi="Times New Roman" w:cs="Times New Roman"/>
          <w:b/>
          <w:color w:val="auto"/>
          <w:lang w:val="ru-RU" w:eastAsia="en-US"/>
        </w:rPr>
      </w:pPr>
      <w:r>
        <w:rPr>
          <w:rFonts w:ascii="Times New Roman" w:eastAsia="Times New Roman" w:hAnsi="Times New Roman" w:cs="Times New Roman"/>
          <w:b/>
          <w:color w:val="auto"/>
          <w:lang w:val="ru-RU" w:eastAsia="en-US"/>
        </w:rPr>
        <w:t>Январь:</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27 января: День полного освобождения Ленинграда от фашистской блокады.</w:t>
      </w:r>
    </w:p>
    <w:p w:rsidR="00933494" w:rsidRDefault="00116AB8">
      <w:pPr>
        <w:widowControl w:val="0"/>
        <w:ind w:firstLine="709"/>
        <w:jc w:val="both"/>
        <w:rPr>
          <w:rFonts w:ascii="Times New Roman" w:eastAsia="Times New Roman" w:hAnsi="Times New Roman" w:cs="Times New Roman"/>
          <w:b/>
          <w:color w:val="auto"/>
          <w:lang w:val="ru-RU" w:eastAsia="en-US"/>
        </w:rPr>
      </w:pPr>
      <w:r>
        <w:rPr>
          <w:rFonts w:ascii="Times New Roman" w:eastAsia="Times New Roman" w:hAnsi="Times New Roman" w:cs="Times New Roman"/>
          <w:b/>
          <w:color w:val="auto"/>
          <w:lang w:val="ru-RU" w:eastAsia="en-US"/>
        </w:rPr>
        <w:t>Февраль:</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8 февраля: День российской науки</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21 февраля: Международный день родного языка</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23 февраля: День защитника Отечества</w:t>
      </w:r>
    </w:p>
    <w:p w:rsidR="00933494" w:rsidRDefault="00116AB8">
      <w:pPr>
        <w:widowControl w:val="0"/>
        <w:ind w:firstLine="709"/>
        <w:jc w:val="both"/>
        <w:rPr>
          <w:rFonts w:ascii="Times New Roman" w:eastAsia="Times New Roman" w:hAnsi="Times New Roman" w:cs="Times New Roman"/>
          <w:b/>
          <w:color w:val="auto"/>
          <w:lang w:val="ru-RU" w:eastAsia="en-US"/>
        </w:rPr>
      </w:pPr>
      <w:r>
        <w:rPr>
          <w:rFonts w:ascii="Times New Roman" w:eastAsia="Times New Roman" w:hAnsi="Times New Roman" w:cs="Times New Roman"/>
          <w:b/>
          <w:color w:val="auto"/>
          <w:lang w:val="ru-RU" w:eastAsia="en-US"/>
        </w:rPr>
        <w:t>Март:</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8 марта: Международный женский день</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18 марта: День воссоединения Крыма с Россией</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27 марта: Всемирный день театра</w:t>
      </w:r>
    </w:p>
    <w:p w:rsidR="00933494" w:rsidRDefault="00116AB8">
      <w:pPr>
        <w:widowControl w:val="0"/>
        <w:ind w:firstLine="709"/>
        <w:jc w:val="both"/>
        <w:rPr>
          <w:rFonts w:ascii="Times New Roman" w:eastAsia="Times New Roman" w:hAnsi="Times New Roman" w:cs="Times New Roman"/>
          <w:b/>
          <w:color w:val="auto"/>
          <w:lang w:val="ru-RU" w:eastAsia="en-US"/>
        </w:rPr>
      </w:pPr>
      <w:r>
        <w:rPr>
          <w:rFonts w:ascii="Times New Roman" w:eastAsia="Times New Roman" w:hAnsi="Times New Roman" w:cs="Times New Roman"/>
          <w:b/>
          <w:color w:val="auto"/>
          <w:lang w:val="ru-RU" w:eastAsia="en-US"/>
        </w:rPr>
        <w:t>Апрель:</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12 апреля: День космонавтики</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22 апреля: Всемирный день Земли</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30 апреля: День пожарной охраны</w:t>
      </w:r>
    </w:p>
    <w:p w:rsidR="00933494" w:rsidRDefault="00116AB8">
      <w:pPr>
        <w:widowControl w:val="0"/>
        <w:ind w:firstLine="709"/>
        <w:jc w:val="both"/>
        <w:rPr>
          <w:rFonts w:ascii="Times New Roman" w:eastAsia="Times New Roman" w:hAnsi="Times New Roman" w:cs="Times New Roman"/>
          <w:b/>
          <w:color w:val="auto"/>
          <w:lang w:val="ru-RU" w:eastAsia="en-US"/>
        </w:rPr>
      </w:pPr>
      <w:r>
        <w:rPr>
          <w:rFonts w:ascii="Times New Roman" w:eastAsia="Times New Roman" w:hAnsi="Times New Roman" w:cs="Times New Roman"/>
          <w:b/>
          <w:color w:val="auto"/>
          <w:lang w:val="ru-RU" w:eastAsia="en-US"/>
        </w:rPr>
        <w:t>Май:</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1 мая: Праздник Весны и Труда9 мая: День Победы</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19 мая: День детских общественных организаций России</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24 мая: День славянской письменности и культуры</w:t>
      </w:r>
    </w:p>
    <w:p w:rsidR="00933494" w:rsidRDefault="00116AB8">
      <w:pPr>
        <w:widowControl w:val="0"/>
        <w:ind w:firstLine="709"/>
        <w:jc w:val="both"/>
        <w:rPr>
          <w:rFonts w:ascii="Times New Roman" w:eastAsia="Times New Roman" w:hAnsi="Times New Roman" w:cs="Times New Roman"/>
          <w:b/>
          <w:color w:val="auto"/>
          <w:lang w:val="ru-RU" w:eastAsia="en-US"/>
        </w:rPr>
      </w:pPr>
      <w:r>
        <w:rPr>
          <w:rFonts w:ascii="Times New Roman" w:eastAsia="Times New Roman" w:hAnsi="Times New Roman" w:cs="Times New Roman"/>
          <w:b/>
          <w:color w:val="auto"/>
          <w:lang w:val="ru-RU" w:eastAsia="en-US"/>
        </w:rPr>
        <w:t>Июнь:</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1 июня: Международный день защиты детей</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5 июня: День эколога</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6 июня: День русского языка, день рождения великого русского поэта Александра</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Сергеевича Пушкина (1799-1837)</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12 июня: День России</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22 июня: День памяти и скорби</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Третье воскресенье июня: День медицинского работника</w:t>
      </w:r>
    </w:p>
    <w:p w:rsidR="00933494" w:rsidRDefault="00116AB8">
      <w:pPr>
        <w:widowControl w:val="0"/>
        <w:ind w:firstLine="709"/>
        <w:jc w:val="both"/>
        <w:rPr>
          <w:rFonts w:ascii="Times New Roman" w:eastAsia="Times New Roman" w:hAnsi="Times New Roman" w:cs="Times New Roman"/>
          <w:b/>
          <w:color w:val="auto"/>
          <w:lang w:val="ru-RU" w:eastAsia="en-US"/>
        </w:rPr>
      </w:pPr>
      <w:r>
        <w:rPr>
          <w:rFonts w:ascii="Times New Roman" w:eastAsia="Times New Roman" w:hAnsi="Times New Roman" w:cs="Times New Roman"/>
          <w:b/>
          <w:color w:val="auto"/>
          <w:lang w:val="ru-RU" w:eastAsia="en-US"/>
        </w:rPr>
        <w:t>Июль:</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8 июля: День семьи, любви и верности</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lastRenderedPageBreak/>
        <w:t>30 июля: День Военно-морского флота</w:t>
      </w:r>
    </w:p>
    <w:p w:rsidR="00933494" w:rsidRDefault="00116AB8">
      <w:pPr>
        <w:widowControl w:val="0"/>
        <w:ind w:firstLine="709"/>
        <w:jc w:val="both"/>
        <w:rPr>
          <w:rFonts w:ascii="Times New Roman" w:eastAsia="Times New Roman" w:hAnsi="Times New Roman" w:cs="Times New Roman"/>
          <w:b/>
          <w:color w:val="auto"/>
          <w:lang w:val="ru-RU" w:eastAsia="en-US"/>
        </w:rPr>
      </w:pPr>
      <w:r>
        <w:rPr>
          <w:rFonts w:ascii="Times New Roman" w:eastAsia="Times New Roman" w:hAnsi="Times New Roman" w:cs="Times New Roman"/>
          <w:b/>
          <w:color w:val="auto"/>
          <w:lang w:val="ru-RU" w:eastAsia="en-US"/>
        </w:rPr>
        <w:t>Август:</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2 августа: День Воздушно-десантных войск</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22 августа: День Государственного флага Российской Федерации</w:t>
      </w:r>
    </w:p>
    <w:p w:rsidR="00933494" w:rsidRDefault="00116AB8">
      <w:pPr>
        <w:widowControl w:val="0"/>
        <w:ind w:firstLine="709"/>
        <w:jc w:val="both"/>
        <w:rPr>
          <w:rFonts w:ascii="Times New Roman" w:eastAsia="Times New Roman" w:hAnsi="Times New Roman" w:cs="Times New Roman"/>
          <w:b/>
          <w:color w:val="auto"/>
          <w:lang w:val="ru-RU" w:eastAsia="en-US"/>
        </w:rPr>
      </w:pPr>
      <w:r>
        <w:rPr>
          <w:rFonts w:ascii="Times New Roman" w:eastAsia="Times New Roman" w:hAnsi="Times New Roman" w:cs="Times New Roman"/>
          <w:b/>
          <w:color w:val="auto"/>
          <w:lang w:val="ru-RU" w:eastAsia="en-US"/>
        </w:rPr>
        <w:t>Сентябрь:</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1 сентября: День знаний</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7 сентября: День Бородинского сражения</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27 сентября: День воспитателя и всех дошкольных работников</w:t>
      </w:r>
    </w:p>
    <w:p w:rsidR="00933494" w:rsidRDefault="00116AB8">
      <w:pPr>
        <w:widowControl w:val="0"/>
        <w:ind w:firstLine="709"/>
        <w:jc w:val="both"/>
        <w:rPr>
          <w:rFonts w:ascii="Times New Roman" w:eastAsia="Times New Roman" w:hAnsi="Times New Roman" w:cs="Times New Roman"/>
          <w:b/>
          <w:color w:val="auto"/>
          <w:lang w:val="ru-RU" w:eastAsia="en-US"/>
        </w:rPr>
      </w:pPr>
      <w:r>
        <w:rPr>
          <w:rFonts w:ascii="Times New Roman" w:eastAsia="Times New Roman" w:hAnsi="Times New Roman" w:cs="Times New Roman"/>
          <w:b/>
          <w:color w:val="auto"/>
          <w:lang w:val="ru-RU" w:eastAsia="en-US"/>
        </w:rPr>
        <w:t>Октябрь:</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1 октября: Международный день пожилых людей; Международный день музыки</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5 октября: День учителя</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16 октября: День отца в России</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28 октября: Международный день анимации</w:t>
      </w:r>
    </w:p>
    <w:p w:rsidR="00933494" w:rsidRDefault="00116AB8">
      <w:pPr>
        <w:widowControl w:val="0"/>
        <w:ind w:firstLine="709"/>
        <w:jc w:val="both"/>
        <w:rPr>
          <w:rFonts w:ascii="Times New Roman" w:eastAsia="Times New Roman" w:hAnsi="Times New Roman" w:cs="Times New Roman"/>
          <w:b/>
          <w:color w:val="auto"/>
          <w:lang w:val="ru-RU" w:eastAsia="en-US"/>
        </w:rPr>
      </w:pPr>
      <w:r>
        <w:rPr>
          <w:rFonts w:ascii="Times New Roman" w:eastAsia="Times New Roman" w:hAnsi="Times New Roman" w:cs="Times New Roman"/>
          <w:b/>
          <w:color w:val="auto"/>
          <w:lang w:val="ru-RU" w:eastAsia="en-US"/>
        </w:rPr>
        <w:t>Ноябрь:</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4 ноября: День народного единства</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10 ноября: День сотрудника внутренних дел Российской федерации</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27 ноября: День матери в России</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30 ноября: День Государственного герба Российской Федерации</w:t>
      </w:r>
    </w:p>
    <w:p w:rsidR="00933494" w:rsidRDefault="00116AB8">
      <w:pPr>
        <w:widowControl w:val="0"/>
        <w:ind w:firstLine="709"/>
        <w:jc w:val="both"/>
        <w:rPr>
          <w:rFonts w:ascii="Times New Roman" w:eastAsia="Times New Roman" w:hAnsi="Times New Roman" w:cs="Times New Roman"/>
          <w:b/>
          <w:color w:val="auto"/>
          <w:lang w:val="ru-RU" w:eastAsia="en-US"/>
        </w:rPr>
      </w:pPr>
      <w:r>
        <w:rPr>
          <w:rFonts w:ascii="Times New Roman" w:eastAsia="Times New Roman" w:hAnsi="Times New Roman" w:cs="Times New Roman"/>
          <w:b/>
          <w:color w:val="auto"/>
          <w:lang w:val="ru-RU" w:eastAsia="en-US"/>
        </w:rPr>
        <w:t>Декабрь:</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3 декабря: День неизвестного солдата; Международный день инвалидов</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5 декабря: День добровольца (волонтера) в России</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8 декабря: Международный день художника9 декабря: День Героев Отечества</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12 декабря: День Конституции Российской Федерации</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31 декабря: Новый год</w:t>
      </w:r>
    </w:p>
    <w:p w:rsidR="00482C8D" w:rsidRDefault="00482C8D" w:rsidP="00C57543">
      <w:pPr>
        <w:rPr>
          <w:rFonts w:ascii="Times New Roman" w:hAnsi="Times New Roman" w:cs="Times New Roman"/>
          <w:b/>
          <w:lang w:val="ru-RU"/>
        </w:rPr>
      </w:pPr>
    </w:p>
    <w:p w:rsidR="00D671E0" w:rsidRPr="00A03957" w:rsidRDefault="00D671E0" w:rsidP="00FC6294">
      <w:pPr>
        <w:pStyle w:val="ae"/>
        <w:numPr>
          <w:ilvl w:val="1"/>
          <w:numId w:val="86"/>
        </w:numPr>
        <w:spacing w:after="0"/>
        <w:ind w:left="0" w:right="-22" w:firstLine="709"/>
        <w:jc w:val="both"/>
        <w:rPr>
          <w:rFonts w:ascii="Times New Roman" w:eastAsia="Times New Roman" w:hAnsi="Times New Roman" w:cs="Times New Roman"/>
          <w:b/>
          <w:bCs/>
          <w:sz w:val="24"/>
          <w:szCs w:val="24"/>
        </w:rPr>
      </w:pPr>
      <w:r w:rsidRPr="00A03957">
        <w:rPr>
          <w:rFonts w:ascii="Times New Roman" w:eastAsia="Times New Roman" w:hAnsi="Times New Roman" w:cs="Times New Roman"/>
          <w:b/>
          <w:sz w:val="24"/>
          <w:szCs w:val="24"/>
        </w:rPr>
        <w:t>Ч</w:t>
      </w:r>
      <w:r w:rsidRPr="00A03957">
        <w:rPr>
          <w:rFonts w:ascii="Times New Roman" w:eastAsia="Times New Roman" w:hAnsi="Times New Roman" w:cs="Times New Roman"/>
          <w:b/>
          <w:sz w:val="24"/>
          <w:szCs w:val="24"/>
          <w:lang w:eastAsia="en-US"/>
        </w:rPr>
        <w:t>асть, формируемая участниками образовательных отношений Программы</w:t>
      </w:r>
    </w:p>
    <w:p w:rsidR="00A03957" w:rsidRDefault="00A03957" w:rsidP="00A03957">
      <w:pPr>
        <w:ind w:right="-22" w:firstLine="709"/>
        <w:jc w:val="both"/>
        <w:rPr>
          <w:rFonts w:ascii="Times New Roman" w:eastAsia="Times New Roman" w:hAnsi="Times New Roman" w:cs="Times New Roman"/>
          <w:b/>
          <w:bCs/>
          <w:color w:val="auto"/>
          <w:lang w:val="ru-RU"/>
        </w:rPr>
      </w:pPr>
      <w:r>
        <w:rPr>
          <w:rFonts w:ascii="Times New Roman" w:eastAsia="Times New Roman" w:hAnsi="Times New Roman" w:cs="Times New Roman"/>
          <w:b/>
          <w:bCs/>
          <w:lang w:val="ru-RU"/>
        </w:rPr>
        <w:t>3.2.1. Особенности организации развивающей предметно-пространственной среды</w:t>
      </w:r>
      <w:r>
        <w:rPr>
          <w:rFonts w:ascii="Times New Roman" w:eastAsia="Times New Roman" w:hAnsi="Times New Roman" w:cs="Times New Roman"/>
          <w:b/>
          <w:bCs/>
          <w:color w:val="auto"/>
          <w:lang w:val="ru-RU"/>
        </w:rPr>
        <w:t xml:space="preserve"> </w:t>
      </w:r>
    </w:p>
    <w:p w:rsidR="00D671E0" w:rsidRPr="00A03957" w:rsidRDefault="00D671E0" w:rsidP="00A03957">
      <w:pPr>
        <w:ind w:right="-22" w:firstLine="709"/>
        <w:jc w:val="both"/>
        <w:rPr>
          <w:rFonts w:ascii="Times New Roman" w:eastAsia="Times New Roman" w:hAnsi="Times New Roman" w:cs="Times New Roman"/>
          <w:b/>
          <w:color w:val="FF0000"/>
          <w:sz w:val="20"/>
          <w:szCs w:val="20"/>
          <w:lang w:val="ru-RU"/>
        </w:rPr>
      </w:pPr>
      <w:r>
        <w:rPr>
          <w:rFonts w:ascii="Times New Roman" w:eastAsia="Times New Roman" w:hAnsi="Times New Roman" w:cs="Times New Roman"/>
          <w:color w:val="auto"/>
          <w:lang w:val="ru-RU"/>
        </w:rPr>
        <w:t xml:space="preserve">Понятие языковой развивающей среды включает как собственно языковое окружение (языковую среду), так и развивающую предметно-пространственную среду ребенка. В нем имеются государственные символы РТ и РФ, фотографии с изображением главных достопримечательностей родного села, столицы, красочные альбомы татарского (русского) декоративно-прикладного искусства, развивающие игры, различные детские рисунки, проекты, мнемосхемы, игрушки - герои татарских сказок, детская художественная литература, аудио-, видеозаписи и т. д. Научиться жить в другом культурном пространстве: это и знакомство с другой культурой, с праздниками и обычаями другого народа, сказками, детскими играми и фольклором. Таким образом, в понятие языковой среды, добавляется слово </w:t>
      </w:r>
      <w:r>
        <w:rPr>
          <w:rFonts w:ascii="Times New Roman" w:eastAsia="Times New Roman" w:hAnsi="Times New Roman" w:cs="Times New Roman"/>
          <w:i/>
          <w:iCs/>
          <w:color w:val="auto"/>
          <w:lang w:val="ru-RU"/>
        </w:rPr>
        <w:t>культура.</w:t>
      </w:r>
    </w:p>
    <w:p w:rsidR="00D671E0" w:rsidRDefault="00D671E0" w:rsidP="00D671E0">
      <w:pPr>
        <w:ind w:left="260" w:firstLine="568"/>
        <w:jc w:val="both"/>
        <w:rPr>
          <w:rFonts w:ascii="Times New Roman" w:eastAsia="Times New Roman" w:hAnsi="Times New Roman" w:cs="Times New Roman"/>
          <w:color w:val="auto"/>
          <w:lang w:val="ru-RU"/>
        </w:rPr>
      </w:pPr>
    </w:p>
    <w:tbl>
      <w:tblPr>
        <w:tblStyle w:val="820"/>
        <w:tblW w:w="9356" w:type="dxa"/>
        <w:tblInd w:w="250" w:type="dxa"/>
        <w:tblLook w:val="04A0" w:firstRow="1" w:lastRow="0" w:firstColumn="1" w:lastColumn="0" w:noHBand="0" w:noVBand="1"/>
      </w:tblPr>
      <w:tblGrid>
        <w:gridCol w:w="9356"/>
      </w:tblGrid>
      <w:tr w:rsidR="00D671E0" w:rsidTr="00913E1B">
        <w:trPr>
          <w:trHeight w:val="270"/>
        </w:trPr>
        <w:tc>
          <w:tcPr>
            <w:tcW w:w="9356" w:type="dxa"/>
          </w:tcPr>
          <w:p w:rsidR="00D671E0" w:rsidRDefault="00D671E0" w:rsidP="00913E1B">
            <w:pPr>
              <w:ind w:right="-259"/>
              <w:rPr>
                <w:rFonts w:ascii="Times New Roman" w:eastAsia="Times New Roman" w:hAnsi="Times New Roman"/>
                <w:color w:val="auto"/>
                <w:sz w:val="20"/>
                <w:szCs w:val="20"/>
              </w:rPr>
            </w:pPr>
            <w:r>
              <w:rPr>
                <w:rFonts w:ascii="Times New Roman" w:eastAsia="Times New Roman" w:hAnsi="Times New Roman"/>
                <w:b/>
                <w:bCs/>
                <w:color w:val="auto"/>
              </w:rPr>
              <w:t xml:space="preserve">                                              Младшая группа </w:t>
            </w:r>
            <w:r>
              <w:rPr>
                <w:rFonts w:ascii="Times New Roman" w:eastAsia="Times New Roman" w:hAnsi="Times New Roman"/>
                <w:color w:val="auto"/>
              </w:rPr>
              <w:t>(2 - 4 года)</w:t>
            </w:r>
          </w:p>
        </w:tc>
      </w:tr>
      <w:tr w:rsidR="00D671E0" w:rsidRPr="0012646E" w:rsidTr="00913E1B">
        <w:trPr>
          <w:trHeight w:val="259"/>
        </w:trPr>
        <w:tc>
          <w:tcPr>
            <w:tcW w:w="9356" w:type="dxa"/>
          </w:tcPr>
          <w:p w:rsidR="00D671E0" w:rsidRDefault="00D671E0" w:rsidP="00913E1B">
            <w:pPr>
              <w:jc w:val="both"/>
              <w:rPr>
                <w:rFonts w:ascii="Times New Roman" w:eastAsia="Times New Roman" w:hAnsi="Times New Roman"/>
                <w:b/>
                <w:bCs/>
                <w:color w:val="auto"/>
              </w:rPr>
            </w:pPr>
            <w:r>
              <w:rPr>
                <w:rFonts w:ascii="Times New Roman" w:eastAsia="Times New Roman" w:hAnsi="Times New Roman"/>
                <w:b/>
                <w:bCs/>
                <w:color w:val="auto"/>
                <w:sz w:val="23"/>
                <w:szCs w:val="23"/>
              </w:rPr>
              <w:t>Ознакомление с культурой народов Поволжья (этнокультурное региональное составляющее)</w:t>
            </w:r>
            <w:r>
              <w:rPr>
                <w:rFonts w:ascii="Times New Roman" w:eastAsia="Times New Roman" w:hAnsi="Times New Roman"/>
                <w:color w:val="auto"/>
                <w:sz w:val="20"/>
                <w:szCs w:val="20"/>
              </w:rPr>
              <w:t>.</w:t>
            </w:r>
          </w:p>
        </w:tc>
      </w:tr>
      <w:tr w:rsidR="00D671E0" w:rsidRPr="0012646E" w:rsidTr="00913E1B">
        <w:trPr>
          <w:trHeight w:val="1506"/>
        </w:trPr>
        <w:tc>
          <w:tcPr>
            <w:tcW w:w="9356" w:type="dxa"/>
          </w:tcPr>
          <w:p w:rsidR="00D671E0" w:rsidRDefault="00D671E0" w:rsidP="00913E1B">
            <w:pPr>
              <w:tabs>
                <w:tab w:val="left" w:pos="34"/>
              </w:tabs>
              <w:ind w:left="34"/>
              <w:rPr>
                <w:rFonts w:ascii="Times New Roman" w:eastAsia="Times New Roman" w:hAnsi="Times New Roman"/>
                <w:color w:val="auto"/>
              </w:rPr>
            </w:pPr>
            <w:r>
              <w:rPr>
                <w:rFonts w:ascii="Times New Roman" w:eastAsia="Times New Roman" w:hAnsi="Times New Roman"/>
                <w:color w:val="auto"/>
              </w:rPr>
              <w:t>1.Куклы в татарской, русской национальной одежде (мальчик и девочка).</w:t>
            </w:r>
          </w:p>
          <w:p w:rsidR="00D671E0" w:rsidRDefault="00D671E0" w:rsidP="00913E1B">
            <w:pPr>
              <w:tabs>
                <w:tab w:val="left" w:pos="34"/>
              </w:tabs>
              <w:ind w:left="34" w:right="120"/>
              <w:rPr>
                <w:rFonts w:ascii="Times New Roman" w:eastAsia="Times New Roman" w:hAnsi="Times New Roman"/>
                <w:color w:val="auto"/>
                <w:sz w:val="20"/>
                <w:szCs w:val="20"/>
              </w:rPr>
            </w:pPr>
            <w:r>
              <w:rPr>
                <w:rFonts w:ascii="Times New Roman" w:eastAsia="Times New Roman" w:hAnsi="Times New Roman"/>
                <w:color w:val="auto"/>
              </w:rPr>
              <w:t>2.Информационный и наглядный материал о родном селе (альбом, книги, набор открыток, 3-4 иллюстрации в формате А–4, информация к ним).</w:t>
            </w:r>
          </w:p>
          <w:p w:rsidR="00D671E0" w:rsidRDefault="00D671E0" w:rsidP="00913E1B">
            <w:pPr>
              <w:tabs>
                <w:tab w:val="left" w:pos="664"/>
              </w:tabs>
              <w:ind w:right="120"/>
              <w:rPr>
                <w:rFonts w:ascii="Times New Roman" w:eastAsia="Times New Roman" w:hAnsi="Times New Roman"/>
                <w:color w:val="auto"/>
              </w:rPr>
            </w:pPr>
            <w:r>
              <w:rPr>
                <w:rFonts w:ascii="Times New Roman" w:eastAsia="Times New Roman" w:hAnsi="Times New Roman"/>
                <w:color w:val="auto"/>
              </w:rPr>
              <w:t>3.Художественная литература (перевод татарских народных сказок и произведений татарских писателей).</w:t>
            </w:r>
          </w:p>
          <w:p w:rsidR="00D671E0" w:rsidRDefault="00D671E0" w:rsidP="00913E1B">
            <w:pPr>
              <w:tabs>
                <w:tab w:val="left" w:pos="644"/>
              </w:tabs>
              <w:ind w:right="100"/>
              <w:rPr>
                <w:rFonts w:ascii="Times New Roman" w:eastAsia="Times New Roman" w:hAnsi="Times New Roman"/>
                <w:color w:val="auto"/>
              </w:rPr>
            </w:pPr>
            <w:r>
              <w:rPr>
                <w:rFonts w:ascii="Times New Roman" w:eastAsia="Times New Roman" w:hAnsi="Times New Roman"/>
                <w:color w:val="auto"/>
              </w:rPr>
              <w:t>4.Иллюстрации к татарским, русским народным сказкам и произведениям татарских писателей.</w:t>
            </w:r>
          </w:p>
        </w:tc>
      </w:tr>
      <w:tr w:rsidR="00D671E0" w:rsidRPr="0012646E" w:rsidTr="00913E1B">
        <w:tc>
          <w:tcPr>
            <w:tcW w:w="9356" w:type="dxa"/>
          </w:tcPr>
          <w:p w:rsidR="00D671E0" w:rsidRDefault="00D671E0" w:rsidP="00913E1B">
            <w:pPr>
              <w:ind w:right="260"/>
              <w:rPr>
                <w:rFonts w:ascii="Times New Roman" w:eastAsia="Times New Roman" w:hAnsi="Times New Roman"/>
                <w:color w:val="auto"/>
                <w:sz w:val="20"/>
                <w:szCs w:val="20"/>
              </w:rPr>
            </w:pPr>
            <w:r>
              <w:rPr>
                <w:rFonts w:ascii="Times New Roman" w:eastAsia="Times New Roman" w:hAnsi="Times New Roman"/>
                <w:b/>
                <w:bCs/>
                <w:color w:val="auto"/>
              </w:rPr>
              <w:t>Материалы для обеспечения современного уровня организации обучения детей дошкольного возраста государственным языкам РТ и ознакомления с культурой народов Поволжья.</w:t>
            </w:r>
          </w:p>
        </w:tc>
      </w:tr>
      <w:tr w:rsidR="00D671E0" w:rsidRPr="0012646E" w:rsidTr="00913E1B">
        <w:tc>
          <w:tcPr>
            <w:tcW w:w="9356" w:type="dxa"/>
          </w:tcPr>
          <w:p w:rsidR="00D671E0" w:rsidRDefault="00D671E0" w:rsidP="00913E1B">
            <w:pPr>
              <w:ind w:left="34"/>
              <w:rPr>
                <w:rFonts w:ascii="Times New Roman" w:eastAsia="Times New Roman" w:hAnsi="Times New Roman"/>
                <w:color w:val="auto"/>
              </w:rPr>
            </w:pPr>
            <w:r>
              <w:rPr>
                <w:rFonts w:ascii="Times New Roman" w:eastAsia="Times New Roman" w:hAnsi="Times New Roman"/>
                <w:color w:val="auto"/>
              </w:rPr>
              <w:t>1.Вновь созданные мультфильмы объединения « Татармультфильм».</w:t>
            </w:r>
          </w:p>
          <w:p w:rsidR="00D671E0" w:rsidRDefault="00D671E0" w:rsidP="00913E1B">
            <w:pPr>
              <w:ind w:left="34"/>
              <w:rPr>
                <w:rFonts w:ascii="Times New Roman" w:eastAsia="Times New Roman" w:hAnsi="Times New Roman"/>
                <w:color w:val="auto"/>
              </w:rPr>
            </w:pPr>
            <w:r>
              <w:rPr>
                <w:rFonts w:ascii="Times New Roman" w:eastAsia="Times New Roman" w:hAnsi="Times New Roman"/>
                <w:color w:val="auto"/>
              </w:rPr>
              <w:lastRenderedPageBreak/>
              <w:t>2.Мультфильмы, созданные по произведениям Габдуллы Тукая.</w:t>
            </w:r>
          </w:p>
          <w:p w:rsidR="00D671E0" w:rsidRDefault="00D671E0" w:rsidP="00913E1B">
            <w:pPr>
              <w:ind w:left="34" w:right="120"/>
              <w:rPr>
                <w:rFonts w:ascii="Times New Roman" w:eastAsia="Times New Roman" w:hAnsi="Times New Roman"/>
                <w:color w:val="auto"/>
              </w:rPr>
            </w:pPr>
            <w:r>
              <w:rPr>
                <w:rFonts w:ascii="Times New Roman" w:eastAsia="Times New Roman" w:hAnsi="Times New Roman"/>
                <w:color w:val="auto"/>
              </w:rPr>
              <w:t>3.Мультипликационные фильмы студии «Союзмультфильм» на татарском языке (в 5-х частях).</w:t>
            </w:r>
          </w:p>
          <w:p w:rsidR="00D671E0" w:rsidRDefault="00D671E0" w:rsidP="00913E1B">
            <w:pPr>
              <w:tabs>
                <w:tab w:val="left" w:pos="660"/>
              </w:tabs>
              <w:ind w:left="34"/>
              <w:rPr>
                <w:rFonts w:ascii="Times New Roman" w:eastAsia="Times New Roman" w:hAnsi="Times New Roman"/>
                <w:color w:val="auto"/>
              </w:rPr>
            </w:pPr>
            <w:r>
              <w:rPr>
                <w:rFonts w:ascii="Times New Roman" w:eastAsia="Times New Roman" w:hAnsi="Times New Roman"/>
                <w:color w:val="auto"/>
              </w:rPr>
              <w:t>4.DVD, СD – материалы, поступившие с Министерства РТ.</w:t>
            </w:r>
          </w:p>
          <w:p w:rsidR="00D671E0" w:rsidRDefault="00D671E0" w:rsidP="00913E1B">
            <w:pPr>
              <w:tabs>
                <w:tab w:val="left" w:pos="675"/>
              </w:tabs>
              <w:ind w:left="34" w:right="100"/>
              <w:rPr>
                <w:rFonts w:ascii="Times New Roman" w:eastAsia="Times New Roman" w:hAnsi="Times New Roman"/>
                <w:color w:val="auto"/>
              </w:rPr>
            </w:pPr>
            <w:r>
              <w:rPr>
                <w:rFonts w:ascii="Times New Roman" w:eastAsia="Times New Roman" w:hAnsi="Times New Roman"/>
                <w:color w:val="auto"/>
              </w:rPr>
              <w:t>5.Материалы телепередачи канала ТНВ «Әкият илендә» – «В мире сказок», созданный для детей дошкольного возраста в целях обучения детей разговорной речи.</w:t>
            </w:r>
          </w:p>
        </w:tc>
      </w:tr>
      <w:tr w:rsidR="00D671E0" w:rsidTr="00913E1B">
        <w:tc>
          <w:tcPr>
            <w:tcW w:w="9356" w:type="dxa"/>
          </w:tcPr>
          <w:p w:rsidR="00D671E0" w:rsidRDefault="00D671E0" w:rsidP="00913E1B">
            <w:pPr>
              <w:ind w:right="-259"/>
              <w:rPr>
                <w:rFonts w:ascii="Times New Roman" w:eastAsia="Times New Roman" w:hAnsi="Times New Roman"/>
                <w:color w:val="auto"/>
                <w:sz w:val="20"/>
                <w:szCs w:val="20"/>
              </w:rPr>
            </w:pPr>
            <w:r>
              <w:rPr>
                <w:rFonts w:ascii="Times New Roman" w:eastAsia="Times New Roman" w:hAnsi="Times New Roman"/>
                <w:b/>
                <w:bCs/>
                <w:color w:val="auto"/>
              </w:rPr>
              <w:lastRenderedPageBreak/>
              <w:t xml:space="preserve">                                         Средняя группа </w:t>
            </w:r>
            <w:r>
              <w:rPr>
                <w:rFonts w:ascii="Times New Roman" w:eastAsia="Times New Roman" w:hAnsi="Times New Roman"/>
                <w:color w:val="auto"/>
              </w:rPr>
              <w:t>(4-5 лет)</w:t>
            </w:r>
          </w:p>
        </w:tc>
      </w:tr>
      <w:tr w:rsidR="00D671E0" w:rsidRPr="0012646E" w:rsidTr="00913E1B">
        <w:tc>
          <w:tcPr>
            <w:tcW w:w="9356" w:type="dxa"/>
          </w:tcPr>
          <w:p w:rsidR="00D671E0" w:rsidRDefault="00D671E0" w:rsidP="00913E1B">
            <w:pPr>
              <w:jc w:val="both"/>
              <w:rPr>
                <w:rFonts w:ascii="Times New Roman" w:eastAsia="Times New Roman" w:hAnsi="Times New Roman"/>
                <w:color w:val="auto"/>
                <w:sz w:val="20"/>
                <w:szCs w:val="20"/>
              </w:rPr>
            </w:pPr>
            <w:r>
              <w:rPr>
                <w:rFonts w:ascii="Times New Roman" w:eastAsia="Times New Roman" w:hAnsi="Times New Roman"/>
                <w:b/>
                <w:bCs/>
                <w:color w:val="auto"/>
                <w:sz w:val="23"/>
                <w:szCs w:val="23"/>
              </w:rPr>
              <w:t>Ознакомление с культурой народов Поволжья (этнокультурное региональное составляющее)</w:t>
            </w:r>
          </w:p>
        </w:tc>
      </w:tr>
      <w:tr w:rsidR="00D671E0" w:rsidRPr="0012646E" w:rsidTr="00913E1B">
        <w:tc>
          <w:tcPr>
            <w:tcW w:w="9356" w:type="dxa"/>
          </w:tcPr>
          <w:p w:rsidR="00D671E0" w:rsidRDefault="00D671E0" w:rsidP="00913E1B">
            <w:pPr>
              <w:ind w:left="34"/>
              <w:rPr>
                <w:rFonts w:ascii="Times New Roman" w:eastAsia="Times New Roman" w:hAnsi="Times New Roman"/>
                <w:color w:val="auto"/>
                <w:sz w:val="20"/>
                <w:szCs w:val="20"/>
              </w:rPr>
            </w:pPr>
            <w:r>
              <w:rPr>
                <w:rFonts w:ascii="Times New Roman" w:eastAsia="Times New Roman" w:hAnsi="Times New Roman"/>
                <w:color w:val="auto"/>
              </w:rPr>
              <w:t>1.Куклы в татарской и русской национальной одежде (мальчик и девочка).</w:t>
            </w:r>
          </w:p>
          <w:p w:rsidR="00D671E0" w:rsidRDefault="00D671E0" w:rsidP="00913E1B">
            <w:pPr>
              <w:tabs>
                <w:tab w:val="left" w:pos="644"/>
              </w:tabs>
              <w:ind w:left="43" w:right="120"/>
              <w:rPr>
                <w:rFonts w:ascii="Times New Roman" w:eastAsia="Times New Roman" w:hAnsi="Times New Roman"/>
                <w:color w:val="auto"/>
              </w:rPr>
            </w:pPr>
            <w:r>
              <w:rPr>
                <w:rFonts w:ascii="Times New Roman" w:eastAsia="Times New Roman" w:hAnsi="Times New Roman"/>
                <w:color w:val="auto"/>
              </w:rPr>
              <w:t>2.Информационный и наглядный материал о родном селе (альбомы, книги, набор открыток, 4-5 иллюстраций в формате А–4, информация к ним).</w:t>
            </w:r>
          </w:p>
          <w:p w:rsidR="00D671E0" w:rsidRDefault="00D671E0" w:rsidP="00913E1B">
            <w:pPr>
              <w:tabs>
                <w:tab w:val="left" w:pos="648"/>
              </w:tabs>
              <w:ind w:left="34" w:right="20"/>
              <w:rPr>
                <w:rFonts w:ascii="Times New Roman" w:eastAsia="Times New Roman" w:hAnsi="Times New Roman"/>
                <w:color w:val="auto"/>
              </w:rPr>
            </w:pPr>
            <w:r>
              <w:rPr>
                <w:rFonts w:ascii="Times New Roman" w:eastAsia="Times New Roman" w:hAnsi="Times New Roman"/>
                <w:color w:val="auto"/>
              </w:rPr>
              <w:t>3.Информационный и наглядный материал о родном крае (животный, растительный мир – (альбомы, книги, набор открыток, иллюстрации в формате А–4).</w:t>
            </w:r>
          </w:p>
          <w:p w:rsidR="00D671E0" w:rsidRDefault="00D671E0" w:rsidP="00913E1B">
            <w:pPr>
              <w:tabs>
                <w:tab w:val="left" w:pos="624"/>
              </w:tabs>
              <w:ind w:left="34" w:right="20"/>
              <w:jc w:val="both"/>
              <w:rPr>
                <w:rFonts w:ascii="Times New Roman" w:eastAsia="Times New Roman" w:hAnsi="Times New Roman"/>
                <w:color w:val="auto"/>
              </w:rPr>
            </w:pPr>
            <w:r>
              <w:rPr>
                <w:rFonts w:ascii="Times New Roman" w:eastAsia="Times New Roman" w:hAnsi="Times New Roman"/>
                <w:color w:val="auto"/>
              </w:rPr>
              <w:t>4.Информационно-иллюстративный материал о России, Татарстане (столицы: Москва, Казань) (образцы орнаментов татарского и русского народа, дидактические, подвижные игры).</w:t>
            </w:r>
          </w:p>
          <w:p w:rsidR="00D671E0" w:rsidRDefault="00D671E0" w:rsidP="00913E1B">
            <w:pPr>
              <w:tabs>
                <w:tab w:val="left" w:pos="696"/>
              </w:tabs>
              <w:ind w:left="34" w:right="20"/>
              <w:jc w:val="both"/>
              <w:rPr>
                <w:rFonts w:ascii="Times New Roman" w:eastAsia="Times New Roman" w:hAnsi="Times New Roman"/>
                <w:color w:val="auto"/>
              </w:rPr>
            </w:pPr>
            <w:r>
              <w:rPr>
                <w:rFonts w:ascii="Times New Roman" w:eastAsia="Times New Roman" w:hAnsi="Times New Roman"/>
                <w:color w:val="auto"/>
              </w:rPr>
              <w:t>5.Художественная литература на русском, татарском языке, содержание которой соответствует возрастным особенностям детей (перевод татарских народных сказок и произведений татарских писателей).</w:t>
            </w:r>
          </w:p>
          <w:p w:rsidR="00D671E0" w:rsidRDefault="00D671E0" w:rsidP="00913E1B">
            <w:pPr>
              <w:tabs>
                <w:tab w:val="left" w:pos="600"/>
              </w:tabs>
              <w:ind w:left="34"/>
              <w:rPr>
                <w:rFonts w:ascii="Times New Roman" w:eastAsia="Times New Roman" w:hAnsi="Times New Roman"/>
                <w:color w:val="auto"/>
              </w:rPr>
            </w:pPr>
            <w:r>
              <w:rPr>
                <w:rFonts w:ascii="Times New Roman" w:eastAsia="Times New Roman" w:hAnsi="Times New Roman"/>
                <w:color w:val="auto"/>
              </w:rPr>
              <w:t>6.Иллюстрации к татарским, русским народным сказкам и произведениям писателей.</w:t>
            </w:r>
          </w:p>
          <w:p w:rsidR="00D671E0" w:rsidRDefault="00D671E0" w:rsidP="00913E1B">
            <w:pPr>
              <w:tabs>
                <w:tab w:val="left" w:pos="600"/>
              </w:tabs>
              <w:ind w:left="34"/>
              <w:rPr>
                <w:rFonts w:ascii="Times New Roman" w:eastAsia="Times New Roman" w:hAnsi="Times New Roman"/>
                <w:color w:val="auto"/>
              </w:rPr>
            </w:pPr>
            <w:r>
              <w:rPr>
                <w:rFonts w:ascii="Times New Roman" w:eastAsia="Times New Roman" w:hAnsi="Times New Roman"/>
                <w:color w:val="auto"/>
              </w:rPr>
              <w:t>7.Портрет Г. Тукая.</w:t>
            </w:r>
          </w:p>
          <w:p w:rsidR="00D671E0" w:rsidRDefault="00D671E0" w:rsidP="00913E1B">
            <w:pPr>
              <w:tabs>
                <w:tab w:val="left" w:pos="600"/>
              </w:tabs>
              <w:ind w:left="34"/>
              <w:rPr>
                <w:rFonts w:ascii="Times New Roman" w:eastAsia="Times New Roman" w:hAnsi="Times New Roman"/>
                <w:color w:val="auto"/>
              </w:rPr>
            </w:pPr>
            <w:r>
              <w:rPr>
                <w:rFonts w:ascii="Times New Roman" w:eastAsia="Times New Roman" w:hAnsi="Times New Roman"/>
                <w:color w:val="auto"/>
              </w:rPr>
              <w:t>8.Образцы, шаблоны, трафареты татарских национальных орнаментов 3 элемента:</w:t>
            </w:r>
          </w:p>
          <w:p w:rsidR="00D671E0" w:rsidRDefault="00D671E0" w:rsidP="00913E1B">
            <w:pPr>
              <w:numPr>
                <w:ilvl w:val="0"/>
                <w:numId w:val="51"/>
              </w:numPr>
              <w:tabs>
                <w:tab w:val="left" w:pos="500"/>
              </w:tabs>
              <w:ind w:firstLine="34"/>
              <w:rPr>
                <w:rFonts w:ascii="Times New Roman" w:eastAsia="Times New Roman" w:hAnsi="Times New Roman"/>
                <w:color w:val="auto"/>
              </w:rPr>
            </w:pPr>
            <w:r>
              <w:rPr>
                <w:rFonts w:ascii="Times New Roman" w:eastAsia="Times New Roman" w:hAnsi="Times New Roman"/>
                <w:color w:val="auto"/>
              </w:rPr>
              <w:t>тюльпан – лалә</w:t>
            </w:r>
          </w:p>
          <w:p w:rsidR="00D671E0" w:rsidRDefault="00D671E0" w:rsidP="00913E1B">
            <w:pPr>
              <w:numPr>
                <w:ilvl w:val="0"/>
                <w:numId w:val="51"/>
              </w:numPr>
              <w:tabs>
                <w:tab w:val="left" w:pos="500"/>
              </w:tabs>
              <w:ind w:firstLine="34"/>
              <w:rPr>
                <w:rFonts w:ascii="Times New Roman" w:eastAsia="Times New Roman" w:hAnsi="Times New Roman"/>
                <w:color w:val="auto"/>
              </w:rPr>
            </w:pPr>
            <w:r>
              <w:rPr>
                <w:rFonts w:ascii="Times New Roman" w:eastAsia="Times New Roman" w:hAnsi="Times New Roman"/>
                <w:color w:val="auto"/>
              </w:rPr>
              <w:t>лист – яфрак</w:t>
            </w:r>
          </w:p>
          <w:p w:rsidR="00D671E0" w:rsidRDefault="00D671E0" w:rsidP="00913E1B">
            <w:pPr>
              <w:numPr>
                <w:ilvl w:val="0"/>
                <w:numId w:val="51"/>
              </w:numPr>
              <w:tabs>
                <w:tab w:val="left" w:pos="500"/>
              </w:tabs>
              <w:ind w:firstLine="34"/>
              <w:rPr>
                <w:rFonts w:ascii="Times New Roman" w:eastAsia="Times New Roman" w:hAnsi="Times New Roman"/>
                <w:color w:val="auto"/>
              </w:rPr>
            </w:pPr>
            <w:r>
              <w:rPr>
                <w:rFonts w:ascii="Times New Roman" w:eastAsia="Times New Roman" w:hAnsi="Times New Roman"/>
                <w:color w:val="auto"/>
              </w:rPr>
              <w:t>колокольчик – кыңгырау</w:t>
            </w:r>
          </w:p>
          <w:p w:rsidR="00D671E0" w:rsidRDefault="00D671E0" w:rsidP="00913E1B">
            <w:pPr>
              <w:rPr>
                <w:rFonts w:ascii="Times New Roman" w:eastAsia="Times New Roman" w:hAnsi="Times New Roman"/>
                <w:color w:val="auto"/>
              </w:rPr>
            </w:pPr>
            <w:r>
              <w:rPr>
                <w:rFonts w:ascii="Times New Roman" w:eastAsia="Times New Roman" w:hAnsi="Times New Roman"/>
                <w:color w:val="auto"/>
              </w:rPr>
              <w:t xml:space="preserve">9.Дидактические игры по ознакомлению с элементами татарского орнамента (3 игры), например: </w:t>
            </w:r>
          </w:p>
          <w:p w:rsidR="00D671E0" w:rsidRDefault="00D671E0" w:rsidP="00913E1B">
            <w:pPr>
              <w:ind w:left="360"/>
              <w:rPr>
                <w:rFonts w:ascii="Times New Roman" w:eastAsia="Times New Roman" w:hAnsi="Times New Roman"/>
                <w:color w:val="auto"/>
              </w:rPr>
            </w:pPr>
            <w:r>
              <w:rPr>
                <w:rFonts w:ascii="Times New Roman" w:eastAsia="Times New Roman" w:hAnsi="Times New Roman"/>
                <w:color w:val="auto"/>
              </w:rPr>
              <w:t>- «Составь узор на салфетке»</w:t>
            </w:r>
          </w:p>
          <w:p w:rsidR="00D671E0" w:rsidRDefault="00D671E0" w:rsidP="00913E1B">
            <w:pPr>
              <w:ind w:left="360" w:right="4716"/>
              <w:rPr>
                <w:rFonts w:ascii="Times New Roman" w:eastAsia="Times New Roman" w:hAnsi="Times New Roman"/>
                <w:color w:val="auto"/>
              </w:rPr>
            </w:pPr>
            <w:r>
              <w:rPr>
                <w:rFonts w:ascii="Times New Roman" w:eastAsia="Times New Roman" w:hAnsi="Times New Roman"/>
                <w:color w:val="auto"/>
              </w:rPr>
              <w:t>- «Найди пару» (орнаменты домино).</w:t>
            </w:r>
          </w:p>
          <w:p w:rsidR="00D671E0" w:rsidRDefault="00D671E0" w:rsidP="00913E1B">
            <w:pPr>
              <w:ind w:left="360" w:right="5400"/>
              <w:rPr>
                <w:rFonts w:ascii="Times New Roman" w:eastAsia="Times New Roman" w:hAnsi="Times New Roman"/>
                <w:color w:val="auto"/>
              </w:rPr>
            </w:pPr>
            <w:r>
              <w:rPr>
                <w:rFonts w:ascii="Times New Roman" w:eastAsia="Times New Roman" w:hAnsi="Times New Roman"/>
                <w:color w:val="auto"/>
              </w:rPr>
              <w:t>- «Найди и назови» (орнамент).</w:t>
            </w:r>
          </w:p>
          <w:p w:rsidR="00D671E0" w:rsidRDefault="00D671E0" w:rsidP="00913E1B">
            <w:pPr>
              <w:tabs>
                <w:tab w:val="left" w:pos="600"/>
              </w:tabs>
              <w:ind w:left="34"/>
              <w:rPr>
                <w:rFonts w:ascii="Times New Roman" w:eastAsia="Times New Roman" w:hAnsi="Times New Roman"/>
                <w:color w:val="auto"/>
              </w:rPr>
            </w:pPr>
            <w:r>
              <w:rPr>
                <w:rFonts w:ascii="Times New Roman" w:eastAsia="Times New Roman" w:hAnsi="Times New Roman"/>
                <w:color w:val="auto"/>
              </w:rPr>
              <w:t>Образцы (шаблоны, трафареты) русских национальных орнаментов - 3 элемента. Дидактические игры по ознакомлению с элементами русского орнамента (3 игры), например:</w:t>
            </w:r>
          </w:p>
          <w:p w:rsidR="00D671E0" w:rsidRDefault="00D671E0" w:rsidP="00913E1B">
            <w:pPr>
              <w:tabs>
                <w:tab w:val="left" w:pos="600"/>
              </w:tabs>
              <w:ind w:right="1180"/>
              <w:rPr>
                <w:rFonts w:ascii="Times New Roman" w:eastAsia="Times New Roman" w:hAnsi="Times New Roman"/>
                <w:color w:val="auto"/>
              </w:rPr>
            </w:pPr>
            <w:r>
              <w:rPr>
                <w:rFonts w:ascii="Times New Roman" w:eastAsia="Times New Roman" w:hAnsi="Times New Roman"/>
                <w:color w:val="auto"/>
              </w:rPr>
              <w:t xml:space="preserve">- «Составь узор» (на полотенце, салфетке и т. д.);    </w:t>
            </w:r>
          </w:p>
          <w:p w:rsidR="00D671E0" w:rsidRDefault="00D671E0" w:rsidP="00913E1B">
            <w:pPr>
              <w:tabs>
                <w:tab w:val="left" w:pos="600"/>
              </w:tabs>
              <w:ind w:left="34" w:right="1180"/>
              <w:rPr>
                <w:rFonts w:ascii="Times New Roman" w:eastAsia="Times New Roman" w:hAnsi="Times New Roman"/>
                <w:color w:val="auto"/>
              </w:rPr>
            </w:pPr>
            <w:r>
              <w:rPr>
                <w:rFonts w:ascii="Times New Roman" w:eastAsia="Times New Roman" w:hAnsi="Times New Roman"/>
                <w:color w:val="auto"/>
              </w:rPr>
              <w:t>- «Найди пару» (орнамент – домино);</w:t>
            </w:r>
          </w:p>
          <w:p w:rsidR="00D671E0" w:rsidRDefault="00D671E0" w:rsidP="00913E1B">
            <w:pPr>
              <w:tabs>
                <w:tab w:val="left" w:pos="600"/>
              </w:tabs>
              <w:ind w:left="34" w:right="1180"/>
              <w:rPr>
                <w:rFonts w:ascii="Times New Roman" w:eastAsia="Times New Roman" w:hAnsi="Times New Roman"/>
                <w:color w:val="auto"/>
              </w:rPr>
            </w:pPr>
            <w:r>
              <w:rPr>
                <w:rFonts w:ascii="Times New Roman" w:eastAsia="Times New Roman" w:hAnsi="Times New Roman"/>
                <w:color w:val="auto"/>
              </w:rPr>
              <w:t>- «Найди и назови» (орнамент).</w:t>
            </w:r>
          </w:p>
        </w:tc>
      </w:tr>
      <w:tr w:rsidR="00D671E0" w:rsidRPr="0012646E" w:rsidTr="00913E1B">
        <w:trPr>
          <w:trHeight w:val="2254"/>
        </w:trPr>
        <w:tc>
          <w:tcPr>
            <w:tcW w:w="9356" w:type="dxa"/>
          </w:tcPr>
          <w:p w:rsidR="00D671E0" w:rsidRDefault="00D671E0" w:rsidP="00913E1B">
            <w:pPr>
              <w:ind w:right="20"/>
              <w:rPr>
                <w:rFonts w:ascii="Times New Roman" w:eastAsia="Times New Roman" w:hAnsi="Times New Roman"/>
                <w:color w:val="auto"/>
                <w:sz w:val="20"/>
                <w:szCs w:val="20"/>
              </w:rPr>
            </w:pPr>
            <w:r>
              <w:rPr>
                <w:rFonts w:ascii="Times New Roman" w:eastAsia="Times New Roman" w:hAnsi="Times New Roman"/>
                <w:b/>
                <w:bCs/>
                <w:color w:val="auto"/>
              </w:rPr>
              <w:t xml:space="preserve">   Материалы для обеспечения современного уровня организации обучения детей дошкольного возраста государственным языкам РТ и ознакомления с культурой народов Поволжья</w:t>
            </w:r>
          </w:p>
          <w:p w:rsidR="00D671E0" w:rsidRDefault="00D671E0" w:rsidP="00913E1B">
            <w:pPr>
              <w:ind w:left="34"/>
              <w:rPr>
                <w:rFonts w:ascii="Times New Roman" w:eastAsia="Times New Roman" w:hAnsi="Times New Roman"/>
                <w:color w:val="auto"/>
              </w:rPr>
            </w:pPr>
            <w:r>
              <w:rPr>
                <w:rFonts w:ascii="Times New Roman" w:eastAsia="Times New Roman" w:hAnsi="Times New Roman"/>
                <w:color w:val="auto"/>
              </w:rPr>
              <w:t>1.Вновь созданные мультфильмы объединения « Татармультфильм».</w:t>
            </w:r>
          </w:p>
          <w:p w:rsidR="00D671E0" w:rsidRDefault="00D671E0" w:rsidP="00913E1B">
            <w:pPr>
              <w:ind w:left="34"/>
              <w:rPr>
                <w:rFonts w:ascii="Times New Roman" w:eastAsia="Times New Roman" w:hAnsi="Times New Roman"/>
                <w:color w:val="auto"/>
              </w:rPr>
            </w:pPr>
            <w:r>
              <w:rPr>
                <w:rFonts w:ascii="Times New Roman" w:eastAsia="Times New Roman" w:hAnsi="Times New Roman"/>
                <w:color w:val="auto"/>
              </w:rPr>
              <w:t>2.Мультфильмы, созданные по произведениям Габдуллы Тукая.</w:t>
            </w:r>
          </w:p>
          <w:p w:rsidR="00D671E0" w:rsidRDefault="00D671E0" w:rsidP="00913E1B">
            <w:pPr>
              <w:tabs>
                <w:tab w:val="left" w:pos="616"/>
              </w:tabs>
              <w:ind w:right="20"/>
              <w:rPr>
                <w:rFonts w:ascii="Times New Roman" w:eastAsia="Times New Roman" w:hAnsi="Times New Roman"/>
                <w:color w:val="auto"/>
              </w:rPr>
            </w:pPr>
            <w:r>
              <w:rPr>
                <w:rFonts w:ascii="Times New Roman" w:eastAsia="Times New Roman" w:hAnsi="Times New Roman"/>
                <w:color w:val="auto"/>
              </w:rPr>
              <w:t>3.Мультипликационные фильмы студии «Союзмультфильм» на татарском языке (в 5-х частях).</w:t>
            </w:r>
          </w:p>
          <w:p w:rsidR="00D671E0" w:rsidRDefault="00D671E0" w:rsidP="00913E1B">
            <w:pPr>
              <w:tabs>
                <w:tab w:val="left" w:pos="660"/>
              </w:tabs>
              <w:rPr>
                <w:rFonts w:ascii="Times New Roman" w:eastAsia="Times New Roman" w:hAnsi="Times New Roman"/>
                <w:color w:val="auto"/>
              </w:rPr>
            </w:pPr>
            <w:r>
              <w:rPr>
                <w:rFonts w:ascii="Times New Roman" w:eastAsia="Times New Roman" w:hAnsi="Times New Roman"/>
                <w:color w:val="auto"/>
              </w:rPr>
              <w:t>4.DVD, СD – материалы, поступившие с Министерства РТ.</w:t>
            </w:r>
          </w:p>
          <w:p w:rsidR="00D671E0" w:rsidRDefault="00D671E0" w:rsidP="00913E1B">
            <w:pPr>
              <w:tabs>
                <w:tab w:val="left" w:pos="683"/>
              </w:tabs>
              <w:rPr>
                <w:rFonts w:ascii="Times New Roman" w:eastAsia="Times New Roman" w:hAnsi="Times New Roman"/>
                <w:color w:val="auto"/>
              </w:rPr>
            </w:pPr>
            <w:r>
              <w:rPr>
                <w:rFonts w:ascii="Times New Roman" w:eastAsia="Times New Roman" w:hAnsi="Times New Roman"/>
                <w:color w:val="auto"/>
              </w:rPr>
              <w:t>5.Материалы телепередачи канала ТНВ «Әкият илендә» – «В мире сказок» созданный для детей дошкольного возраста в целях обучения детей разговорной речи.</w:t>
            </w:r>
          </w:p>
        </w:tc>
      </w:tr>
      <w:tr w:rsidR="00D671E0" w:rsidTr="00913E1B">
        <w:trPr>
          <w:trHeight w:val="263"/>
        </w:trPr>
        <w:tc>
          <w:tcPr>
            <w:tcW w:w="9356" w:type="dxa"/>
          </w:tcPr>
          <w:p w:rsidR="00D671E0" w:rsidRDefault="00D671E0" w:rsidP="00913E1B">
            <w:pPr>
              <w:ind w:right="-339"/>
              <w:rPr>
                <w:rFonts w:ascii="Times New Roman" w:eastAsia="Times New Roman" w:hAnsi="Times New Roman"/>
                <w:color w:val="auto"/>
                <w:sz w:val="20"/>
                <w:szCs w:val="20"/>
              </w:rPr>
            </w:pPr>
            <w:r>
              <w:rPr>
                <w:rFonts w:ascii="Times New Roman" w:eastAsia="Times New Roman" w:hAnsi="Times New Roman"/>
                <w:b/>
                <w:bCs/>
                <w:color w:val="auto"/>
              </w:rPr>
              <w:t xml:space="preserve">                                                  Старшая группа </w:t>
            </w:r>
            <w:r>
              <w:rPr>
                <w:rFonts w:ascii="Times New Roman" w:eastAsia="Times New Roman" w:hAnsi="Times New Roman"/>
                <w:color w:val="auto"/>
              </w:rPr>
              <w:t>(5-6 лет).</w:t>
            </w:r>
          </w:p>
        </w:tc>
      </w:tr>
      <w:tr w:rsidR="00D671E0" w:rsidRPr="0012646E" w:rsidTr="00913E1B">
        <w:trPr>
          <w:trHeight w:val="253"/>
        </w:trPr>
        <w:tc>
          <w:tcPr>
            <w:tcW w:w="9356" w:type="dxa"/>
          </w:tcPr>
          <w:p w:rsidR="00D671E0" w:rsidRDefault="00D671E0" w:rsidP="00913E1B">
            <w:pPr>
              <w:ind w:left="34" w:right="20"/>
              <w:rPr>
                <w:rFonts w:ascii="Times New Roman" w:eastAsia="Times New Roman" w:hAnsi="Times New Roman"/>
                <w:color w:val="auto"/>
                <w:sz w:val="20"/>
                <w:szCs w:val="20"/>
              </w:rPr>
            </w:pPr>
            <w:r>
              <w:rPr>
                <w:rFonts w:ascii="Times New Roman" w:eastAsia="Times New Roman" w:hAnsi="Times New Roman"/>
                <w:b/>
                <w:bCs/>
                <w:color w:val="auto"/>
              </w:rPr>
              <w:t>Ознакомление с культурой народов Поволжья (этнокультурное региональное составляющее)</w:t>
            </w:r>
          </w:p>
        </w:tc>
      </w:tr>
      <w:tr w:rsidR="00D671E0" w:rsidTr="00913E1B">
        <w:trPr>
          <w:trHeight w:val="212"/>
        </w:trPr>
        <w:tc>
          <w:tcPr>
            <w:tcW w:w="9356" w:type="dxa"/>
          </w:tcPr>
          <w:p w:rsidR="00D671E0" w:rsidRDefault="00D671E0" w:rsidP="00913E1B">
            <w:pPr>
              <w:tabs>
                <w:tab w:val="left" w:pos="34"/>
              </w:tabs>
              <w:ind w:left="34"/>
              <w:rPr>
                <w:rFonts w:ascii="Times New Roman" w:eastAsia="Times New Roman" w:hAnsi="Times New Roman"/>
                <w:color w:val="auto"/>
              </w:rPr>
            </w:pPr>
            <w:r>
              <w:rPr>
                <w:rFonts w:ascii="Times New Roman" w:eastAsia="Times New Roman" w:hAnsi="Times New Roman"/>
                <w:color w:val="auto"/>
              </w:rPr>
              <w:t>1.Символика РФ и РТ (герб, флаг). Информационный и фотоматериал.</w:t>
            </w:r>
          </w:p>
          <w:p w:rsidR="00D671E0" w:rsidRDefault="00D671E0" w:rsidP="00913E1B">
            <w:pPr>
              <w:tabs>
                <w:tab w:val="left" w:pos="34"/>
              </w:tabs>
              <w:ind w:left="34"/>
              <w:rPr>
                <w:rFonts w:ascii="Times New Roman" w:eastAsia="Times New Roman" w:hAnsi="Times New Roman"/>
                <w:color w:val="auto"/>
              </w:rPr>
            </w:pPr>
            <w:r>
              <w:rPr>
                <w:rFonts w:ascii="Times New Roman" w:eastAsia="Times New Roman" w:hAnsi="Times New Roman"/>
                <w:color w:val="auto"/>
              </w:rPr>
              <w:t>2.Куклы в татарской и русской национальной одежде (мальчик и девочка).</w:t>
            </w:r>
          </w:p>
          <w:p w:rsidR="00D671E0" w:rsidRDefault="00D671E0" w:rsidP="00913E1B">
            <w:pPr>
              <w:tabs>
                <w:tab w:val="left" w:pos="34"/>
              </w:tabs>
              <w:ind w:left="34"/>
              <w:rPr>
                <w:rFonts w:ascii="Times New Roman" w:eastAsia="Times New Roman" w:hAnsi="Times New Roman"/>
                <w:color w:val="auto"/>
                <w:sz w:val="20"/>
                <w:szCs w:val="20"/>
              </w:rPr>
            </w:pPr>
            <w:r>
              <w:rPr>
                <w:rFonts w:ascii="Times New Roman" w:eastAsia="Times New Roman" w:hAnsi="Times New Roman"/>
                <w:color w:val="auto"/>
              </w:rPr>
              <w:t>3.Информационный и наглядный материал о родном селе (альбом, книги, набор открыток, 5-6. Иллюстраций в формате А – 4 информация к ним).</w:t>
            </w:r>
          </w:p>
          <w:p w:rsidR="00D671E0" w:rsidRDefault="00D671E0" w:rsidP="00913E1B">
            <w:pPr>
              <w:tabs>
                <w:tab w:val="left" w:pos="34"/>
              </w:tabs>
              <w:ind w:left="34"/>
              <w:rPr>
                <w:rFonts w:ascii="Times New Roman" w:eastAsia="Times New Roman" w:hAnsi="Times New Roman"/>
                <w:color w:val="auto"/>
              </w:rPr>
            </w:pPr>
            <w:r>
              <w:rPr>
                <w:rFonts w:ascii="Times New Roman" w:eastAsia="Times New Roman" w:hAnsi="Times New Roman"/>
                <w:color w:val="auto"/>
              </w:rPr>
              <w:t>4.Информационный и фотоматериал о столице РТ г. Казани.</w:t>
            </w:r>
          </w:p>
          <w:p w:rsidR="00D671E0" w:rsidRDefault="00D671E0" w:rsidP="00913E1B">
            <w:pPr>
              <w:tabs>
                <w:tab w:val="left" w:pos="644"/>
              </w:tabs>
              <w:ind w:left="34" w:right="140"/>
              <w:rPr>
                <w:rFonts w:ascii="Times New Roman" w:eastAsia="Times New Roman" w:hAnsi="Times New Roman"/>
                <w:color w:val="auto"/>
              </w:rPr>
            </w:pPr>
            <w:r>
              <w:rPr>
                <w:rFonts w:ascii="Times New Roman" w:eastAsia="Times New Roman" w:hAnsi="Times New Roman"/>
                <w:color w:val="auto"/>
              </w:rPr>
              <w:t>5.Информационный и наглядный материал о РТ (города-4, животный, растительный мир).</w:t>
            </w:r>
          </w:p>
          <w:p w:rsidR="00D671E0" w:rsidRDefault="00D671E0" w:rsidP="00913E1B">
            <w:pPr>
              <w:tabs>
                <w:tab w:val="left" w:pos="744"/>
              </w:tabs>
              <w:ind w:left="34" w:right="140"/>
              <w:jc w:val="both"/>
              <w:rPr>
                <w:rFonts w:ascii="Times New Roman" w:eastAsia="Times New Roman" w:hAnsi="Times New Roman"/>
                <w:color w:val="auto"/>
              </w:rPr>
            </w:pPr>
            <w:r>
              <w:rPr>
                <w:rFonts w:ascii="Times New Roman" w:eastAsia="Times New Roman" w:hAnsi="Times New Roman"/>
                <w:color w:val="auto"/>
              </w:rPr>
              <w:t>6.Информационный материал о Татарстане, России, Башкортостане, Чувашии: (образцы орнаментов для изобразительной деятельности, дидактические, подвижные игры народов РТ).</w:t>
            </w:r>
          </w:p>
          <w:p w:rsidR="00D671E0" w:rsidRDefault="00D671E0" w:rsidP="00913E1B">
            <w:pPr>
              <w:tabs>
                <w:tab w:val="left" w:pos="676"/>
              </w:tabs>
              <w:ind w:left="34" w:right="140"/>
              <w:rPr>
                <w:rFonts w:ascii="Times New Roman" w:eastAsia="Times New Roman" w:hAnsi="Times New Roman"/>
                <w:color w:val="auto"/>
              </w:rPr>
            </w:pPr>
            <w:r>
              <w:rPr>
                <w:rFonts w:ascii="Times New Roman" w:eastAsia="Times New Roman" w:hAnsi="Times New Roman"/>
                <w:color w:val="auto"/>
              </w:rPr>
              <w:t>7.Портреты Г. Тукая, татарских писателей, перевод их произведений и татарские народные сказки.</w:t>
            </w:r>
          </w:p>
          <w:p w:rsidR="00D671E0" w:rsidRDefault="00D671E0" w:rsidP="00913E1B">
            <w:pPr>
              <w:tabs>
                <w:tab w:val="left" w:pos="600"/>
              </w:tabs>
              <w:ind w:left="34"/>
              <w:rPr>
                <w:rFonts w:ascii="Times New Roman" w:eastAsia="Times New Roman" w:hAnsi="Times New Roman"/>
                <w:color w:val="auto"/>
              </w:rPr>
            </w:pPr>
            <w:r>
              <w:rPr>
                <w:rFonts w:ascii="Times New Roman" w:eastAsia="Times New Roman" w:hAnsi="Times New Roman"/>
                <w:color w:val="auto"/>
              </w:rPr>
              <w:lastRenderedPageBreak/>
              <w:t>8.Образцы татарских национальных орнаментов 5 элементов:</w:t>
            </w:r>
          </w:p>
          <w:p w:rsidR="00D671E0" w:rsidRDefault="00D671E0" w:rsidP="00913E1B">
            <w:pPr>
              <w:numPr>
                <w:ilvl w:val="0"/>
                <w:numId w:val="52"/>
              </w:numPr>
              <w:tabs>
                <w:tab w:val="left" w:pos="500"/>
              </w:tabs>
              <w:ind w:left="34"/>
              <w:rPr>
                <w:rFonts w:ascii="Times New Roman" w:eastAsia="Times New Roman" w:hAnsi="Times New Roman"/>
                <w:color w:val="auto"/>
              </w:rPr>
            </w:pPr>
            <w:r>
              <w:rPr>
                <w:rFonts w:ascii="Times New Roman" w:eastAsia="Times New Roman" w:hAnsi="Times New Roman"/>
                <w:color w:val="auto"/>
              </w:rPr>
              <w:t>тюльпан – лалә</w:t>
            </w:r>
          </w:p>
          <w:p w:rsidR="00D671E0" w:rsidRDefault="00D671E0" w:rsidP="00913E1B">
            <w:pPr>
              <w:numPr>
                <w:ilvl w:val="0"/>
                <w:numId w:val="52"/>
              </w:numPr>
              <w:tabs>
                <w:tab w:val="left" w:pos="500"/>
              </w:tabs>
              <w:ind w:left="34"/>
              <w:rPr>
                <w:rFonts w:ascii="Times New Roman" w:eastAsia="Times New Roman" w:hAnsi="Times New Roman"/>
                <w:color w:val="auto"/>
              </w:rPr>
            </w:pPr>
            <w:r>
              <w:rPr>
                <w:rFonts w:ascii="Times New Roman" w:eastAsia="Times New Roman" w:hAnsi="Times New Roman"/>
                <w:color w:val="auto"/>
              </w:rPr>
              <w:t>лист – яфрак</w:t>
            </w:r>
          </w:p>
          <w:p w:rsidR="00D671E0" w:rsidRDefault="00D671E0" w:rsidP="00913E1B">
            <w:pPr>
              <w:numPr>
                <w:ilvl w:val="0"/>
                <w:numId w:val="52"/>
              </w:numPr>
              <w:tabs>
                <w:tab w:val="left" w:pos="500"/>
              </w:tabs>
              <w:ind w:left="34"/>
              <w:rPr>
                <w:rFonts w:ascii="Times New Roman" w:eastAsia="Times New Roman" w:hAnsi="Times New Roman"/>
                <w:color w:val="auto"/>
              </w:rPr>
            </w:pPr>
            <w:r>
              <w:rPr>
                <w:rFonts w:ascii="Times New Roman" w:eastAsia="Times New Roman" w:hAnsi="Times New Roman"/>
                <w:color w:val="auto"/>
              </w:rPr>
              <w:t>колокольчик – кыңгырау</w:t>
            </w:r>
          </w:p>
          <w:p w:rsidR="00D671E0" w:rsidRDefault="00D671E0" w:rsidP="00913E1B">
            <w:pPr>
              <w:numPr>
                <w:ilvl w:val="0"/>
                <w:numId w:val="52"/>
              </w:numPr>
              <w:tabs>
                <w:tab w:val="left" w:pos="500"/>
              </w:tabs>
              <w:ind w:left="34"/>
              <w:rPr>
                <w:rFonts w:ascii="Times New Roman" w:eastAsia="Times New Roman" w:hAnsi="Times New Roman"/>
                <w:color w:val="auto"/>
              </w:rPr>
            </w:pPr>
            <w:r>
              <w:rPr>
                <w:rFonts w:ascii="Times New Roman" w:eastAsia="Times New Roman" w:hAnsi="Times New Roman"/>
                <w:color w:val="auto"/>
              </w:rPr>
              <w:t>гвоздика – канәфер чәчәге</w:t>
            </w:r>
          </w:p>
          <w:p w:rsidR="00D671E0" w:rsidRDefault="00D671E0" w:rsidP="00913E1B">
            <w:pPr>
              <w:numPr>
                <w:ilvl w:val="0"/>
                <w:numId w:val="52"/>
              </w:numPr>
              <w:tabs>
                <w:tab w:val="left" w:pos="500"/>
              </w:tabs>
              <w:ind w:left="34"/>
              <w:rPr>
                <w:rFonts w:ascii="Times New Roman" w:eastAsia="Times New Roman" w:hAnsi="Times New Roman"/>
                <w:color w:val="auto"/>
              </w:rPr>
            </w:pPr>
            <w:r>
              <w:rPr>
                <w:rFonts w:ascii="Times New Roman" w:eastAsia="Times New Roman" w:hAnsi="Times New Roman"/>
                <w:color w:val="auto"/>
              </w:rPr>
              <w:t>трехлистник - өч яфрак.</w:t>
            </w:r>
          </w:p>
          <w:p w:rsidR="00D671E0" w:rsidRDefault="00D671E0" w:rsidP="00913E1B">
            <w:pPr>
              <w:tabs>
                <w:tab w:val="left" w:pos="500"/>
              </w:tabs>
              <w:ind w:left="34"/>
              <w:rPr>
                <w:rFonts w:ascii="Times New Roman" w:eastAsia="Times New Roman" w:hAnsi="Times New Roman"/>
                <w:color w:val="auto"/>
              </w:rPr>
            </w:pPr>
            <w:r>
              <w:rPr>
                <w:rFonts w:ascii="Times New Roman" w:eastAsia="Times New Roman" w:hAnsi="Times New Roman"/>
                <w:color w:val="auto"/>
              </w:rPr>
              <w:t>9.Дидактические игры по ознакомлению с татарскими национальными орнаментами (4 игры), например:</w:t>
            </w:r>
          </w:p>
          <w:p w:rsidR="00D671E0" w:rsidRDefault="00D671E0" w:rsidP="00913E1B">
            <w:pPr>
              <w:ind w:left="34" w:right="5500"/>
              <w:jc w:val="both"/>
              <w:rPr>
                <w:rFonts w:ascii="Times New Roman" w:eastAsia="Times New Roman" w:hAnsi="Times New Roman"/>
                <w:color w:val="auto"/>
              </w:rPr>
            </w:pPr>
            <w:r>
              <w:rPr>
                <w:rFonts w:ascii="Times New Roman" w:eastAsia="Times New Roman" w:hAnsi="Times New Roman"/>
                <w:color w:val="auto"/>
              </w:rPr>
              <w:t xml:space="preserve">- «Составь узор» (на блюдце, чашке). </w:t>
            </w:r>
          </w:p>
          <w:p w:rsidR="00D671E0" w:rsidRDefault="00D671E0" w:rsidP="00913E1B">
            <w:pPr>
              <w:ind w:left="34" w:right="5500"/>
              <w:jc w:val="both"/>
              <w:rPr>
                <w:rFonts w:ascii="Times New Roman" w:eastAsia="Times New Roman" w:hAnsi="Times New Roman"/>
                <w:color w:val="auto"/>
              </w:rPr>
            </w:pPr>
            <w:r>
              <w:rPr>
                <w:rFonts w:ascii="Times New Roman" w:eastAsia="Times New Roman" w:hAnsi="Times New Roman"/>
                <w:color w:val="auto"/>
              </w:rPr>
              <w:t>-«Найди пару» (орнаменты домино).</w:t>
            </w:r>
          </w:p>
          <w:p w:rsidR="00D671E0" w:rsidRDefault="00D671E0" w:rsidP="00913E1B">
            <w:pPr>
              <w:ind w:firstLine="34"/>
              <w:rPr>
                <w:rFonts w:ascii="Times New Roman" w:eastAsia="Times New Roman" w:hAnsi="Times New Roman"/>
                <w:color w:val="auto"/>
              </w:rPr>
            </w:pPr>
            <w:r>
              <w:rPr>
                <w:rFonts w:ascii="Times New Roman" w:eastAsia="Times New Roman" w:hAnsi="Times New Roman"/>
                <w:color w:val="auto"/>
              </w:rPr>
              <w:t xml:space="preserve"> - «Найди и назови» (орнамент). </w:t>
            </w:r>
          </w:p>
          <w:p w:rsidR="00D671E0" w:rsidRDefault="00D671E0" w:rsidP="00913E1B">
            <w:pPr>
              <w:ind w:firstLine="34"/>
              <w:rPr>
                <w:rFonts w:ascii="Times New Roman" w:eastAsia="Times New Roman" w:hAnsi="Times New Roman"/>
                <w:color w:val="auto"/>
              </w:rPr>
            </w:pPr>
            <w:r>
              <w:rPr>
                <w:rFonts w:ascii="Times New Roman" w:eastAsia="Times New Roman" w:hAnsi="Times New Roman"/>
                <w:color w:val="auto"/>
              </w:rPr>
              <w:t>- «Укрась тюбетейку и калфак».</w:t>
            </w:r>
          </w:p>
        </w:tc>
      </w:tr>
      <w:tr w:rsidR="00D671E0" w:rsidRPr="0012646E" w:rsidTr="00913E1B">
        <w:trPr>
          <w:trHeight w:val="751"/>
        </w:trPr>
        <w:tc>
          <w:tcPr>
            <w:tcW w:w="9356" w:type="dxa"/>
          </w:tcPr>
          <w:p w:rsidR="00D671E0" w:rsidRDefault="00D671E0" w:rsidP="00913E1B">
            <w:pPr>
              <w:ind w:left="34"/>
              <w:rPr>
                <w:rFonts w:ascii="Times New Roman" w:eastAsia="Times New Roman" w:hAnsi="Times New Roman"/>
                <w:color w:val="auto"/>
              </w:rPr>
            </w:pPr>
            <w:r>
              <w:rPr>
                <w:rFonts w:ascii="Times New Roman" w:eastAsia="Times New Roman" w:hAnsi="Times New Roman"/>
                <w:b/>
                <w:bCs/>
                <w:color w:val="auto"/>
              </w:rPr>
              <w:lastRenderedPageBreak/>
              <w:t>Материалы для обеспечения современного уровня организации обучения детей дошкольного возраста государственным языкам РТ и ознакомления с культурой народов Поволжья</w:t>
            </w:r>
            <w:r>
              <w:rPr>
                <w:rFonts w:ascii="Times New Roman" w:eastAsia="Times New Roman" w:hAnsi="Times New Roman"/>
                <w:color w:val="auto"/>
              </w:rPr>
              <w:t>.</w:t>
            </w:r>
          </w:p>
        </w:tc>
      </w:tr>
      <w:tr w:rsidR="00D671E0" w:rsidRPr="0012646E" w:rsidTr="00913E1B">
        <w:trPr>
          <w:trHeight w:val="1037"/>
        </w:trPr>
        <w:tc>
          <w:tcPr>
            <w:tcW w:w="9356" w:type="dxa"/>
          </w:tcPr>
          <w:p w:rsidR="00D671E0" w:rsidRDefault="00D671E0" w:rsidP="00913E1B">
            <w:pPr>
              <w:tabs>
                <w:tab w:val="left" w:pos="34"/>
              </w:tabs>
              <w:ind w:left="34"/>
              <w:rPr>
                <w:rFonts w:ascii="Times New Roman" w:eastAsia="Times New Roman" w:hAnsi="Times New Roman"/>
                <w:color w:val="auto"/>
              </w:rPr>
            </w:pPr>
            <w:r>
              <w:rPr>
                <w:rFonts w:ascii="Times New Roman" w:eastAsia="Times New Roman" w:hAnsi="Times New Roman"/>
                <w:color w:val="auto"/>
              </w:rPr>
              <w:t>1.Вновь созданные мультфильмы объединения « Татармультфильм».</w:t>
            </w:r>
          </w:p>
          <w:p w:rsidR="00D671E0" w:rsidRDefault="00D671E0" w:rsidP="00913E1B">
            <w:pPr>
              <w:tabs>
                <w:tab w:val="left" w:pos="34"/>
              </w:tabs>
              <w:ind w:left="34"/>
              <w:rPr>
                <w:rFonts w:ascii="Times New Roman" w:eastAsia="Times New Roman" w:hAnsi="Times New Roman"/>
                <w:color w:val="auto"/>
              </w:rPr>
            </w:pPr>
            <w:r>
              <w:rPr>
                <w:rFonts w:ascii="Times New Roman" w:eastAsia="Times New Roman" w:hAnsi="Times New Roman"/>
                <w:color w:val="auto"/>
              </w:rPr>
              <w:t>2.Мультфильмы, созданные по произведениям Габдуллы Тукая.</w:t>
            </w:r>
          </w:p>
          <w:p w:rsidR="00D671E0" w:rsidRDefault="00D671E0" w:rsidP="00913E1B">
            <w:pPr>
              <w:tabs>
                <w:tab w:val="left" w:pos="34"/>
              </w:tabs>
              <w:ind w:left="34" w:right="140"/>
              <w:rPr>
                <w:rFonts w:ascii="Times New Roman" w:eastAsia="Times New Roman" w:hAnsi="Times New Roman"/>
                <w:color w:val="auto"/>
              </w:rPr>
            </w:pPr>
            <w:r>
              <w:rPr>
                <w:rFonts w:ascii="Times New Roman" w:eastAsia="Times New Roman" w:hAnsi="Times New Roman"/>
                <w:color w:val="auto"/>
              </w:rPr>
              <w:t>3.Мультипликационные фильмы студии «Союзмультфильм» на татарском языке (в 5-и частях)</w:t>
            </w:r>
          </w:p>
          <w:p w:rsidR="00D671E0" w:rsidRDefault="00D671E0" w:rsidP="00913E1B">
            <w:pPr>
              <w:tabs>
                <w:tab w:val="left" w:pos="34"/>
                <w:tab w:val="left" w:pos="660"/>
              </w:tabs>
              <w:ind w:left="34"/>
              <w:rPr>
                <w:rFonts w:ascii="Times New Roman" w:eastAsia="Times New Roman" w:hAnsi="Times New Roman"/>
                <w:color w:val="auto"/>
              </w:rPr>
            </w:pPr>
            <w:r>
              <w:rPr>
                <w:rFonts w:ascii="Times New Roman" w:eastAsia="Times New Roman" w:hAnsi="Times New Roman"/>
                <w:color w:val="auto"/>
              </w:rPr>
              <w:t>DVD, СD – материалы, поступившие с Министерства РТ.</w:t>
            </w:r>
          </w:p>
          <w:p w:rsidR="00D671E0" w:rsidRDefault="00D671E0" w:rsidP="00913E1B">
            <w:pPr>
              <w:tabs>
                <w:tab w:val="left" w:pos="34"/>
                <w:tab w:val="left" w:pos="683"/>
              </w:tabs>
              <w:ind w:left="34" w:right="120"/>
              <w:rPr>
                <w:rFonts w:ascii="Times New Roman" w:eastAsia="Times New Roman" w:hAnsi="Times New Roman"/>
                <w:b/>
                <w:bCs/>
                <w:color w:val="auto"/>
              </w:rPr>
            </w:pPr>
            <w:r>
              <w:rPr>
                <w:rFonts w:ascii="Times New Roman" w:eastAsia="Times New Roman" w:hAnsi="Times New Roman"/>
                <w:color w:val="auto"/>
              </w:rPr>
              <w:t>4.Материалы телепередачи канала ТНВ «Әкият илендә» – «В мире сказок» созданный для детей дошкольного возраста в целях обучения детей разговорной речи.</w:t>
            </w:r>
          </w:p>
        </w:tc>
      </w:tr>
      <w:tr w:rsidR="00D671E0" w:rsidRPr="0012646E" w:rsidTr="00913E1B">
        <w:trPr>
          <w:trHeight w:val="281"/>
        </w:trPr>
        <w:tc>
          <w:tcPr>
            <w:tcW w:w="9356" w:type="dxa"/>
          </w:tcPr>
          <w:p w:rsidR="00D671E0" w:rsidRDefault="00D671E0" w:rsidP="00913E1B">
            <w:pPr>
              <w:ind w:right="-219"/>
              <w:rPr>
                <w:rFonts w:ascii="Times New Roman" w:eastAsia="Times New Roman" w:hAnsi="Times New Roman"/>
                <w:color w:val="auto"/>
                <w:sz w:val="20"/>
                <w:szCs w:val="20"/>
              </w:rPr>
            </w:pPr>
            <w:r>
              <w:rPr>
                <w:rFonts w:ascii="Times New Roman" w:eastAsia="Times New Roman" w:hAnsi="Times New Roman"/>
                <w:b/>
                <w:bCs/>
                <w:color w:val="auto"/>
              </w:rPr>
              <w:t xml:space="preserve">                         Подготовительная к школе группа </w:t>
            </w:r>
            <w:r>
              <w:rPr>
                <w:rFonts w:ascii="Times New Roman" w:eastAsia="Times New Roman" w:hAnsi="Times New Roman"/>
                <w:color w:val="auto"/>
              </w:rPr>
              <w:t>(6-7 лет)</w:t>
            </w:r>
          </w:p>
        </w:tc>
      </w:tr>
      <w:tr w:rsidR="00D671E0" w:rsidRPr="0012646E" w:rsidTr="00913E1B">
        <w:trPr>
          <w:trHeight w:val="270"/>
        </w:trPr>
        <w:tc>
          <w:tcPr>
            <w:tcW w:w="9356" w:type="dxa"/>
          </w:tcPr>
          <w:p w:rsidR="00D671E0" w:rsidRDefault="00D671E0" w:rsidP="00913E1B">
            <w:pPr>
              <w:rPr>
                <w:rFonts w:ascii="Times New Roman" w:eastAsia="Times New Roman" w:hAnsi="Times New Roman"/>
                <w:color w:val="auto"/>
                <w:sz w:val="20"/>
                <w:szCs w:val="20"/>
              </w:rPr>
            </w:pPr>
            <w:r>
              <w:rPr>
                <w:rFonts w:ascii="Times New Roman" w:eastAsia="Times New Roman" w:hAnsi="Times New Roman"/>
                <w:b/>
                <w:bCs/>
                <w:color w:val="auto"/>
              </w:rPr>
              <w:t>Ознакомление с культурой народов Поволжья (этнокультурное региональное составляющее)</w:t>
            </w:r>
          </w:p>
        </w:tc>
      </w:tr>
      <w:tr w:rsidR="00D671E0" w:rsidRPr="0012646E" w:rsidTr="00913E1B">
        <w:trPr>
          <w:trHeight w:val="1120"/>
        </w:trPr>
        <w:tc>
          <w:tcPr>
            <w:tcW w:w="9356" w:type="dxa"/>
          </w:tcPr>
          <w:p w:rsidR="00D671E0" w:rsidRDefault="00D671E0" w:rsidP="00913E1B">
            <w:pPr>
              <w:tabs>
                <w:tab w:val="left" w:pos="34"/>
              </w:tabs>
              <w:ind w:left="34"/>
              <w:rPr>
                <w:rFonts w:ascii="Times New Roman" w:eastAsia="Times New Roman" w:hAnsi="Times New Roman"/>
                <w:color w:val="auto"/>
              </w:rPr>
            </w:pPr>
            <w:r>
              <w:rPr>
                <w:rFonts w:ascii="Times New Roman" w:eastAsia="Times New Roman" w:hAnsi="Times New Roman"/>
                <w:color w:val="auto"/>
              </w:rPr>
              <w:t>1.Символика РФ и РТ (герб, флаг).</w:t>
            </w:r>
          </w:p>
          <w:p w:rsidR="00D671E0" w:rsidRDefault="00D671E0" w:rsidP="00913E1B">
            <w:pPr>
              <w:tabs>
                <w:tab w:val="left" w:pos="34"/>
              </w:tabs>
              <w:ind w:left="34"/>
              <w:rPr>
                <w:rFonts w:ascii="Times New Roman" w:eastAsia="Times New Roman" w:hAnsi="Times New Roman"/>
                <w:color w:val="auto"/>
              </w:rPr>
            </w:pPr>
            <w:r>
              <w:rPr>
                <w:rFonts w:ascii="Times New Roman" w:eastAsia="Times New Roman" w:hAnsi="Times New Roman"/>
                <w:color w:val="auto"/>
              </w:rPr>
              <w:t>2.Портрет Президента РФ и РТ (в папке).</w:t>
            </w:r>
          </w:p>
          <w:p w:rsidR="00D671E0" w:rsidRDefault="00D671E0" w:rsidP="00913E1B">
            <w:pPr>
              <w:tabs>
                <w:tab w:val="left" w:pos="34"/>
              </w:tabs>
              <w:ind w:left="34"/>
              <w:rPr>
                <w:rFonts w:ascii="Times New Roman" w:eastAsia="Times New Roman" w:hAnsi="Times New Roman"/>
                <w:color w:val="auto"/>
                <w:sz w:val="20"/>
                <w:szCs w:val="20"/>
              </w:rPr>
            </w:pPr>
            <w:r>
              <w:rPr>
                <w:rFonts w:ascii="Times New Roman" w:eastAsia="Times New Roman" w:hAnsi="Times New Roman"/>
                <w:color w:val="auto"/>
              </w:rPr>
              <w:t>3.Куклы в татарской и русской национальной одежде (мальчик и девочка)</w:t>
            </w:r>
          </w:p>
          <w:p w:rsidR="00D671E0" w:rsidRDefault="00D671E0" w:rsidP="00913E1B">
            <w:pPr>
              <w:tabs>
                <w:tab w:val="left" w:pos="34"/>
                <w:tab w:val="left" w:pos="676"/>
              </w:tabs>
              <w:ind w:left="34"/>
              <w:rPr>
                <w:rFonts w:ascii="Times New Roman" w:eastAsia="Times New Roman" w:hAnsi="Times New Roman"/>
                <w:color w:val="auto"/>
              </w:rPr>
            </w:pPr>
            <w:r>
              <w:rPr>
                <w:rFonts w:ascii="Times New Roman" w:eastAsia="Times New Roman" w:hAnsi="Times New Roman"/>
                <w:color w:val="auto"/>
              </w:rPr>
              <w:t>4.Информационный и наглядный материал о родном селе (альбом, книги, набор открыток, иллюстрации в формате А–4, информация к ним).</w:t>
            </w:r>
          </w:p>
          <w:p w:rsidR="00D671E0" w:rsidRDefault="00D671E0" w:rsidP="00913E1B">
            <w:pPr>
              <w:numPr>
                <w:ilvl w:val="0"/>
                <w:numId w:val="53"/>
              </w:numPr>
              <w:tabs>
                <w:tab w:val="left" w:pos="34"/>
              </w:tabs>
              <w:ind w:left="-108" w:firstLine="142"/>
              <w:rPr>
                <w:rFonts w:ascii="Times New Roman" w:eastAsia="Times New Roman" w:hAnsi="Times New Roman"/>
                <w:color w:val="auto"/>
              </w:rPr>
            </w:pPr>
            <w:r>
              <w:rPr>
                <w:rFonts w:ascii="Times New Roman" w:eastAsia="Times New Roman" w:hAnsi="Times New Roman"/>
                <w:color w:val="auto"/>
              </w:rPr>
              <w:t>Информационный и наглядный материал о столице РТ г. Казани.</w:t>
            </w:r>
          </w:p>
          <w:p w:rsidR="00D671E0" w:rsidRDefault="00D671E0" w:rsidP="00913E1B">
            <w:pPr>
              <w:numPr>
                <w:ilvl w:val="0"/>
                <w:numId w:val="53"/>
              </w:numPr>
              <w:tabs>
                <w:tab w:val="left" w:pos="34"/>
                <w:tab w:val="left" w:pos="636"/>
              </w:tabs>
              <w:ind w:left="-108" w:right="240" w:firstLine="142"/>
              <w:rPr>
                <w:rFonts w:ascii="Times New Roman" w:eastAsia="Times New Roman" w:hAnsi="Times New Roman"/>
                <w:color w:val="auto"/>
              </w:rPr>
            </w:pPr>
            <w:r>
              <w:rPr>
                <w:rFonts w:ascii="Times New Roman" w:eastAsia="Times New Roman" w:hAnsi="Times New Roman"/>
                <w:color w:val="auto"/>
              </w:rPr>
              <w:t>Информационный и наглядный материал о РТ (города-5, их достопримечательности, животный и природный мир).</w:t>
            </w:r>
          </w:p>
          <w:p w:rsidR="00D671E0" w:rsidRDefault="00D671E0" w:rsidP="00913E1B">
            <w:pPr>
              <w:numPr>
                <w:ilvl w:val="0"/>
                <w:numId w:val="53"/>
              </w:numPr>
              <w:tabs>
                <w:tab w:val="left" w:pos="34"/>
                <w:tab w:val="left" w:pos="708"/>
              </w:tabs>
              <w:ind w:left="-108" w:right="260" w:firstLine="142"/>
              <w:jc w:val="both"/>
              <w:rPr>
                <w:rFonts w:ascii="Times New Roman" w:eastAsia="Times New Roman" w:hAnsi="Times New Roman"/>
                <w:color w:val="auto"/>
              </w:rPr>
            </w:pPr>
            <w:r>
              <w:rPr>
                <w:rFonts w:ascii="Times New Roman" w:eastAsia="Times New Roman" w:hAnsi="Times New Roman"/>
                <w:color w:val="auto"/>
              </w:rPr>
              <w:t>Информационный и наглядный материал о Татарстане, России, Башкортостане, Чувашии, Удмуртии, Мари-Эл, Мордовия: (образцы орнаментов для изобразительной деятельности, дидактические, подвижные игры народов РТ).</w:t>
            </w:r>
          </w:p>
          <w:p w:rsidR="00D671E0" w:rsidRDefault="00D671E0" w:rsidP="00913E1B">
            <w:pPr>
              <w:numPr>
                <w:ilvl w:val="0"/>
                <w:numId w:val="53"/>
              </w:numPr>
              <w:tabs>
                <w:tab w:val="left" w:pos="34"/>
              </w:tabs>
              <w:ind w:left="-108" w:firstLine="142"/>
              <w:rPr>
                <w:rFonts w:ascii="Times New Roman" w:eastAsia="Times New Roman" w:hAnsi="Times New Roman"/>
                <w:color w:val="auto"/>
              </w:rPr>
            </w:pPr>
            <w:r>
              <w:rPr>
                <w:rFonts w:ascii="Times New Roman" w:eastAsia="Times New Roman" w:hAnsi="Times New Roman"/>
                <w:color w:val="auto"/>
              </w:rPr>
              <w:t>Портреты татарских писателей, их произведения - перевод. Татарские народные сказки.</w:t>
            </w:r>
          </w:p>
          <w:p w:rsidR="00D671E0" w:rsidRDefault="00D671E0" w:rsidP="00913E1B">
            <w:pPr>
              <w:numPr>
                <w:ilvl w:val="0"/>
                <w:numId w:val="53"/>
              </w:numPr>
              <w:tabs>
                <w:tab w:val="left" w:pos="34"/>
              </w:tabs>
              <w:ind w:left="-108" w:firstLine="142"/>
              <w:rPr>
                <w:rFonts w:ascii="Times New Roman" w:eastAsia="Times New Roman" w:hAnsi="Times New Roman"/>
                <w:color w:val="auto"/>
              </w:rPr>
            </w:pPr>
            <w:r>
              <w:rPr>
                <w:rFonts w:ascii="Times New Roman" w:eastAsia="Times New Roman" w:hAnsi="Times New Roman"/>
                <w:color w:val="auto"/>
              </w:rPr>
              <w:t>Материал о композиторах, художниках РТ, их репродукции.</w:t>
            </w:r>
          </w:p>
          <w:p w:rsidR="00D671E0" w:rsidRDefault="00D671E0" w:rsidP="00913E1B">
            <w:pPr>
              <w:numPr>
                <w:ilvl w:val="0"/>
                <w:numId w:val="53"/>
              </w:numPr>
              <w:tabs>
                <w:tab w:val="left" w:pos="34"/>
                <w:tab w:val="left" w:pos="720"/>
              </w:tabs>
              <w:ind w:left="-108" w:firstLine="142"/>
              <w:rPr>
                <w:rFonts w:ascii="Times New Roman" w:eastAsia="Times New Roman" w:hAnsi="Times New Roman"/>
                <w:color w:val="auto"/>
              </w:rPr>
            </w:pPr>
            <w:r>
              <w:rPr>
                <w:rFonts w:ascii="Times New Roman" w:eastAsia="Times New Roman" w:hAnsi="Times New Roman"/>
                <w:color w:val="auto"/>
              </w:rPr>
              <w:t>Образцы татарских национальных орнаментов (7 элементов орнамента):</w:t>
            </w:r>
          </w:p>
          <w:p w:rsidR="00D671E0" w:rsidRDefault="00D671E0" w:rsidP="00913E1B">
            <w:pPr>
              <w:numPr>
                <w:ilvl w:val="0"/>
                <w:numId w:val="54"/>
              </w:numPr>
              <w:tabs>
                <w:tab w:val="left" w:pos="34"/>
                <w:tab w:val="left" w:pos="500"/>
              </w:tabs>
              <w:ind w:left="-108" w:firstLine="142"/>
              <w:rPr>
                <w:rFonts w:ascii="Times New Roman" w:eastAsia="Times New Roman" w:hAnsi="Times New Roman"/>
                <w:color w:val="auto"/>
              </w:rPr>
            </w:pPr>
            <w:r>
              <w:rPr>
                <w:rFonts w:ascii="Times New Roman" w:eastAsia="Times New Roman" w:hAnsi="Times New Roman"/>
                <w:color w:val="auto"/>
              </w:rPr>
              <w:t>тюльпан – лалә</w:t>
            </w:r>
          </w:p>
          <w:p w:rsidR="00D671E0" w:rsidRDefault="00D671E0" w:rsidP="00913E1B">
            <w:pPr>
              <w:numPr>
                <w:ilvl w:val="0"/>
                <w:numId w:val="54"/>
              </w:numPr>
              <w:tabs>
                <w:tab w:val="left" w:pos="34"/>
                <w:tab w:val="left" w:pos="500"/>
              </w:tabs>
              <w:ind w:left="-108" w:firstLine="142"/>
              <w:rPr>
                <w:rFonts w:ascii="Times New Roman" w:eastAsia="Times New Roman" w:hAnsi="Times New Roman"/>
                <w:color w:val="auto"/>
              </w:rPr>
            </w:pPr>
            <w:r>
              <w:rPr>
                <w:rFonts w:ascii="Times New Roman" w:eastAsia="Times New Roman" w:hAnsi="Times New Roman"/>
                <w:color w:val="auto"/>
              </w:rPr>
              <w:t>лист – яфрак</w:t>
            </w:r>
          </w:p>
          <w:p w:rsidR="00D671E0" w:rsidRDefault="00D671E0" w:rsidP="00913E1B">
            <w:pPr>
              <w:numPr>
                <w:ilvl w:val="0"/>
                <w:numId w:val="54"/>
              </w:numPr>
              <w:tabs>
                <w:tab w:val="left" w:pos="34"/>
                <w:tab w:val="left" w:pos="500"/>
              </w:tabs>
              <w:ind w:left="-108" w:firstLine="142"/>
              <w:rPr>
                <w:rFonts w:ascii="Times New Roman" w:eastAsia="Times New Roman" w:hAnsi="Times New Roman"/>
                <w:color w:val="auto"/>
              </w:rPr>
            </w:pPr>
            <w:r>
              <w:rPr>
                <w:rFonts w:ascii="Times New Roman" w:eastAsia="Times New Roman" w:hAnsi="Times New Roman"/>
                <w:color w:val="auto"/>
              </w:rPr>
              <w:t>колокольчик – кыңгырау</w:t>
            </w:r>
          </w:p>
          <w:p w:rsidR="00D671E0" w:rsidRDefault="00D671E0" w:rsidP="00913E1B">
            <w:pPr>
              <w:numPr>
                <w:ilvl w:val="0"/>
                <w:numId w:val="54"/>
              </w:numPr>
              <w:tabs>
                <w:tab w:val="left" w:pos="34"/>
                <w:tab w:val="left" w:pos="500"/>
              </w:tabs>
              <w:ind w:left="-108" w:firstLine="142"/>
              <w:rPr>
                <w:rFonts w:ascii="Times New Roman" w:eastAsia="Times New Roman" w:hAnsi="Times New Roman"/>
                <w:color w:val="auto"/>
              </w:rPr>
            </w:pPr>
            <w:r>
              <w:rPr>
                <w:rFonts w:ascii="Times New Roman" w:eastAsia="Times New Roman" w:hAnsi="Times New Roman"/>
                <w:color w:val="auto"/>
              </w:rPr>
              <w:t>гвоздика – канәфер чәчәге</w:t>
            </w:r>
          </w:p>
          <w:p w:rsidR="00D671E0" w:rsidRDefault="00D671E0" w:rsidP="00913E1B">
            <w:pPr>
              <w:numPr>
                <w:ilvl w:val="0"/>
                <w:numId w:val="54"/>
              </w:numPr>
              <w:tabs>
                <w:tab w:val="left" w:pos="34"/>
                <w:tab w:val="left" w:pos="500"/>
              </w:tabs>
              <w:ind w:left="-108" w:firstLine="142"/>
              <w:rPr>
                <w:rFonts w:ascii="Times New Roman" w:eastAsia="Times New Roman" w:hAnsi="Times New Roman"/>
                <w:color w:val="auto"/>
              </w:rPr>
            </w:pPr>
            <w:r>
              <w:rPr>
                <w:rFonts w:ascii="Times New Roman" w:eastAsia="Times New Roman" w:hAnsi="Times New Roman"/>
                <w:color w:val="auto"/>
              </w:rPr>
              <w:t>трехлистник - өч яфрак</w:t>
            </w:r>
          </w:p>
          <w:p w:rsidR="00D671E0" w:rsidRDefault="00D671E0" w:rsidP="00913E1B">
            <w:pPr>
              <w:numPr>
                <w:ilvl w:val="0"/>
                <w:numId w:val="54"/>
              </w:numPr>
              <w:tabs>
                <w:tab w:val="left" w:pos="34"/>
                <w:tab w:val="left" w:pos="500"/>
              </w:tabs>
              <w:ind w:left="-108" w:firstLine="142"/>
              <w:rPr>
                <w:rFonts w:ascii="Times New Roman" w:eastAsia="Times New Roman" w:hAnsi="Times New Roman"/>
                <w:color w:val="auto"/>
              </w:rPr>
            </w:pPr>
            <w:r>
              <w:rPr>
                <w:rFonts w:ascii="Times New Roman" w:eastAsia="Times New Roman" w:hAnsi="Times New Roman"/>
                <w:color w:val="auto"/>
              </w:rPr>
              <w:t>пион - чалмабаш</w:t>
            </w:r>
          </w:p>
          <w:p w:rsidR="00D671E0" w:rsidRDefault="00D671E0" w:rsidP="00913E1B">
            <w:pPr>
              <w:numPr>
                <w:ilvl w:val="0"/>
                <w:numId w:val="54"/>
              </w:numPr>
              <w:tabs>
                <w:tab w:val="left" w:pos="34"/>
                <w:tab w:val="left" w:pos="500"/>
              </w:tabs>
              <w:ind w:left="-108" w:firstLine="142"/>
              <w:rPr>
                <w:rFonts w:ascii="Times New Roman" w:eastAsia="Times New Roman" w:hAnsi="Times New Roman"/>
                <w:color w:val="auto"/>
              </w:rPr>
            </w:pPr>
            <w:r>
              <w:rPr>
                <w:rFonts w:ascii="Times New Roman" w:eastAsia="Times New Roman" w:hAnsi="Times New Roman"/>
                <w:color w:val="auto"/>
              </w:rPr>
              <w:t>шиповник – гөлҗимеш.</w:t>
            </w:r>
          </w:p>
          <w:p w:rsidR="00D671E0" w:rsidRDefault="00D671E0" w:rsidP="00913E1B">
            <w:pPr>
              <w:numPr>
                <w:ilvl w:val="0"/>
                <w:numId w:val="55"/>
              </w:numPr>
              <w:tabs>
                <w:tab w:val="left" w:pos="34"/>
                <w:tab w:val="left" w:pos="720"/>
              </w:tabs>
              <w:ind w:left="-108" w:right="660" w:firstLine="142"/>
              <w:rPr>
                <w:rFonts w:ascii="Times New Roman" w:eastAsia="Times New Roman" w:hAnsi="Times New Roman"/>
                <w:color w:val="auto"/>
              </w:rPr>
            </w:pPr>
            <w:r>
              <w:rPr>
                <w:rFonts w:ascii="Times New Roman" w:eastAsia="Times New Roman" w:hAnsi="Times New Roman"/>
                <w:color w:val="auto"/>
              </w:rPr>
              <w:t>Дидактические игры по ознакомлению с татарскими национальными орнаментами (4 игры), например:</w:t>
            </w:r>
          </w:p>
          <w:p w:rsidR="00D671E0" w:rsidRDefault="00D671E0" w:rsidP="00913E1B">
            <w:pPr>
              <w:tabs>
                <w:tab w:val="left" w:pos="34"/>
              </w:tabs>
              <w:ind w:left="-108" w:right="2620" w:firstLine="142"/>
              <w:rPr>
                <w:rFonts w:ascii="Times New Roman" w:eastAsia="Times New Roman" w:hAnsi="Times New Roman"/>
                <w:color w:val="auto"/>
              </w:rPr>
            </w:pPr>
            <w:r>
              <w:rPr>
                <w:rFonts w:ascii="Times New Roman" w:eastAsia="Times New Roman" w:hAnsi="Times New Roman"/>
                <w:color w:val="auto"/>
              </w:rPr>
              <w:t xml:space="preserve">- «Составь узор» (на полотенце, салфетке, блюдце, кувшине и т. д.);    </w:t>
            </w:r>
          </w:p>
          <w:p w:rsidR="00D671E0" w:rsidRDefault="00D671E0" w:rsidP="00913E1B">
            <w:pPr>
              <w:tabs>
                <w:tab w:val="left" w:pos="34"/>
              </w:tabs>
              <w:ind w:left="-108" w:right="2620" w:firstLine="142"/>
              <w:rPr>
                <w:rFonts w:ascii="Times New Roman" w:eastAsia="Times New Roman" w:hAnsi="Times New Roman"/>
                <w:color w:val="auto"/>
              </w:rPr>
            </w:pPr>
            <w:r>
              <w:rPr>
                <w:rFonts w:ascii="Times New Roman" w:eastAsia="Times New Roman" w:hAnsi="Times New Roman"/>
                <w:color w:val="auto"/>
              </w:rPr>
              <w:t>- «Найди пару» (орнамент – домино);</w:t>
            </w:r>
          </w:p>
          <w:p w:rsidR="00D671E0" w:rsidRDefault="00D671E0" w:rsidP="00913E1B">
            <w:pPr>
              <w:tabs>
                <w:tab w:val="left" w:pos="34"/>
              </w:tabs>
              <w:ind w:left="-108" w:firstLine="142"/>
              <w:rPr>
                <w:rFonts w:ascii="Times New Roman" w:eastAsia="Times New Roman" w:hAnsi="Times New Roman"/>
                <w:color w:val="auto"/>
              </w:rPr>
            </w:pPr>
            <w:r>
              <w:rPr>
                <w:rFonts w:ascii="Times New Roman" w:eastAsia="Times New Roman" w:hAnsi="Times New Roman"/>
                <w:color w:val="auto"/>
              </w:rPr>
              <w:t>- «Найди и назови» (орнамент);</w:t>
            </w:r>
          </w:p>
          <w:p w:rsidR="00D671E0" w:rsidRDefault="00D671E0" w:rsidP="00913E1B">
            <w:pPr>
              <w:tabs>
                <w:tab w:val="left" w:pos="34"/>
              </w:tabs>
              <w:ind w:left="-108" w:firstLine="142"/>
              <w:rPr>
                <w:rFonts w:ascii="Times New Roman" w:eastAsia="Times New Roman" w:hAnsi="Times New Roman"/>
                <w:color w:val="auto"/>
              </w:rPr>
            </w:pPr>
            <w:r>
              <w:rPr>
                <w:rFonts w:ascii="Times New Roman" w:eastAsia="Times New Roman" w:hAnsi="Times New Roman"/>
                <w:color w:val="auto"/>
              </w:rPr>
              <w:t>- «Укрась одежду» (тюбетейку, калфак, ичиги, камзол, фартук).</w:t>
            </w:r>
          </w:p>
        </w:tc>
      </w:tr>
      <w:tr w:rsidR="00D671E0" w:rsidRPr="0012646E" w:rsidTr="00913E1B">
        <w:trPr>
          <w:trHeight w:val="654"/>
        </w:trPr>
        <w:tc>
          <w:tcPr>
            <w:tcW w:w="9356" w:type="dxa"/>
            <w:tcBorders>
              <w:bottom w:val="single" w:sz="4" w:space="0" w:color="auto"/>
            </w:tcBorders>
          </w:tcPr>
          <w:p w:rsidR="00D671E0" w:rsidRDefault="00D671E0" w:rsidP="00913E1B">
            <w:pPr>
              <w:ind w:right="140"/>
              <w:rPr>
                <w:rFonts w:ascii="Times New Roman" w:eastAsia="Times New Roman" w:hAnsi="Times New Roman"/>
                <w:color w:val="auto"/>
              </w:rPr>
            </w:pPr>
            <w:r>
              <w:rPr>
                <w:rFonts w:ascii="Times New Roman" w:eastAsia="Times New Roman" w:hAnsi="Times New Roman"/>
                <w:b/>
                <w:bCs/>
                <w:color w:val="auto"/>
              </w:rPr>
              <w:t>Материалы для обеспечения современного уровня организации обучения детей дошкольного возраста государственным языкам РТ и ознакомления с культурой народов Поволжья.</w:t>
            </w:r>
          </w:p>
        </w:tc>
      </w:tr>
      <w:tr w:rsidR="00D671E0" w:rsidRPr="0012646E" w:rsidTr="00913E1B">
        <w:trPr>
          <w:trHeight w:val="841"/>
        </w:trPr>
        <w:tc>
          <w:tcPr>
            <w:tcW w:w="9356" w:type="dxa"/>
          </w:tcPr>
          <w:p w:rsidR="00D671E0" w:rsidRDefault="00D671E0" w:rsidP="00913E1B">
            <w:pPr>
              <w:tabs>
                <w:tab w:val="left" w:pos="0"/>
              </w:tabs>
              <w:rPr>
                <w:rFonts w:ascii="Times New Roman" w:eastAsia="Times New Roman" w:hAnsi="Times New Roman"/>
                <w:color w:val="auto"/>
              </w:rPr>
            </w:pPr>
            <w:r>
              <w:rPr>
                <w:rFonts w:ascii="Times New Roman" w:eastAsia="Times New Roman" w:hAnsi="Times New Roman"/>
                <w:color w:val="auto"/>
              </w:rPr>
              <w:lastRenderedPageBreak/>
              <w:t>1.Вновь созданные мультфильмы объединения « Татармультфильм».</w:t>
            </w:r>
          </w:p>
          <w:p w:rsidR="00D671E0" w:rsidRDefault="00D671E0" w:rsidP="00913E1B">
            <w:pPr>
              <w:tabs>
                <w:tab w:val="left" w:pos="0"/>
              </w:tabs>
              <w:rPr>
                <w:rFonts w:ascii="Times New Roman" w:eastAsia="Times New Roman" w:hAnsi="Times New Roman"/>
                <w:color w:val="auto"/>
              </w:rPr>
            </w:pPr>
            <w:r>
              <w:rPr>
                <w:rFonts w:ascii="Times New Roman" w:eastAsia="Times New Roman" w:hAnsi="Times New Roman"/>
                <w:color w:val="auto"/>
              </w:rPr>
              <w:t>2.Мультфильмы, созданные по произведениям Габдуллы Тукая.</w:t>
            </w:r>
          </w:p>
          <w:p w:rsidR="00D671E0" w:rsidRDefault="00D671E0" w:rsidP="00913E1B">
            <w:pPr>
              <w:tabs>
                <w:tab w:val="left" w:pos="0"/>
              </w:tabs>
              <w:ind w:right="540"/>
              <w:rPr>
                <w:rFonts w:ascii="Times New Roman" w:eastAsia="Times New Roman" w:hAnsi="Times New Roman"/>
                <w:color w:val="auto"/>
              </w:rPr>
            </w:pPr>
            <w:r>
              <w:rPr>
                <w:rFonts w:ascii="Times New Roman" w:eastAsia="Times New Roman" w:hAnsi="Times New Roman"/>
                <w:color w:val="auto"/>
              </w:rPr>
              <w:t>3.Мультипликационные фильмы студии «Союзмультфильм» на татарском языке (в 5-х частях).</w:t>
            </w:r>
          </w:p>
          <w:p w:rsidR="00D671E0" w:rsidRDefault="00D671E0" w:rsidP="00913E1B">
            <w:pPr>
              <w:tabs>
                <w:tab w:val="left" w:pos="0"/>
                <w:tab w:val="left" w:pos="660"/>
              </w:tabs>
              <w:rPr>
                <w:rFonts w:ascii="Times New Roman" w:eastAsia="Times New Roman" w:hAnsi="Times New Roman"/>
                <w:color w:val="auto"/>
              </w:rPr>
            </w:pPr>
            <w:r>
              <w:rPr>
                <w:rFonts w:ascii="Times New Roman" w:eastAsia="Times New Roman" w:hAnsi="Times New Roman"/>
                <w:color w:val="auto"/>
              </w:rPr>
              <w:t>4.DVD, СD – материалы, поступившие с Министерства РТ.</w:t>
            </w:r>
          </w:p>
          <w:p w:rsidR="00D671E0" w:rsidRDefault="00D671E0" w:rsidP="00913E1B">
            <w:pPr>
              <w:tabs>
                <w:tab w:val="left" w:pos="0"/>
                <w:tab w:val="left" w:pos="660"/>
              </w:tabs>
              <w:ind w:right="560"/>
              <w:rPr>
                <w:rFonts w:ascii="Times New Roman" w:eastAsia="Times New Roman" w:hAnsi="Times New Roman"/>
                <w:color w:val="auto"/>
              </w:rPr>
            </w:pPr>
            <w:r>
              <w:rPr>
                <w:rFonts w:ascii="Times New Roman" w:eastAsia="Times New Roman" w:hAnsi="Times New Roman"/>
                <w:color w:val="auto"/>
              </w:rPr>
              <w:t>5.Материалы телепередачи канала ТНВ «Әкият илендә» – «В мире сказок» созданный для детей дошкольного возраста в целях обучения детей разговорной речи.</w:t>
            </w:r>
          </w:p>
        </w:tc>
      </w:tr>
    </w:tbl>
    <w:p w:rsidR="00482C8D" w:rsidRDefault="00482C8D" w:rsidP="00C57543">
      <w:pPr>
        <w:rPr>
          <w:rFonts w:ascii="Times New Roman" w:hAnsi="Times New Roman" w:cs="Times New Roman"/>
          <w:b/>
          <w:lang w:val="ru-RU"/>
        </w:rPr>
      </w:pPr>
    </w:p>
    <w:p w:rsidR="00A03957" w:rsidRPr="00280EE7" w:rsidRDefault="00A03957" w:rsidP="00280EE7">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Организация развивающей предметно-пространственной среды в МБДОУ предполагает наличие различных пространств для осуществления свободного выбора детьми разных видов деятельности:</w:t>
      </w:r>
    </w:p>
    <w:tbl>
      <w:tblPr>
        <w:tblStyle w:val="af3"/>
        <w:tblW w:w="9498" w:type="dxa"/>
        <w:tblInd w:w="108" w:type="dxa"/>
        <w:tblLook w:val="04A0" w:firstRow="1" w:lastRow="0" w:firstColumn="1" w:lastColumn="0" w:noHBand="0" w:noVBand="1"/>
      </w:tblPr>
      <w:tblGrid>
        <w:gridCol w:w="3261"/>
        <w:gridCol w:w="6237"/>
      </w:tblGrid>
      <w:tr w:rsidR="00A03957" w:rsidTr="00A03957">
        <w:tc>
          <w:tcPr>
            <w:tcW w:w="3261" w:type="dxa"/>
          </w:tcPr>
          <w:p w:rsidR="00A03957" w:rsidRDefault="00A03957" w:rsidP="00913E1B">
            <w:pPr>
              <w:rPr>
                <w:rFonts w:ascii="Times New Roman" w:eastAsia="Times New Roman" w:hAnsi="Times New Roman" w:cs="Times New Roman"/>
                <w:b/>
              </w:rPr>
            </w:pPr>
            <w:r>
              <w:rPr>
                <w:rFonts w:ascii="Times New Roman" w:eastAsia="Times New Roman" w:hAnsi="Times New Roman" w:cs="Times New Roman"/>
                <w:b/>
              </w:rPr>
              <w:t>Вид помещения функционального</w:t>
            </w:r>
          </w:p>
          <w:p w:rsidR="00A03957" w:rsidRDefault="00A03957" w:rsidP="00913E1B">
            <w:pPr>
              <w:ind w:firstLine="709"/>
              <w:jc w:val="both"/>
              <w:rPr>
                <w:rFonts w:ascii="Times New Roman" w:eastAsia="Times New Roman" w:hAnsi="Times New Roman" w:cs="Times New Roman"/>
              </w:rPr>
            </w:pPr>
            <w:r>
              <w:rPr>
                <w:rFonts w:ascii="Times New Roman" w:eastAsia="Times New Roman" w:hAnsi="Times New Roman" w:cs="Times New Roman"/>
                <w:b/>
              </w:rPr>
              <w:t>использования</w:t>
            </w:r>
          </w:p>
        </w:tc>
        <w:tc>
          <w:tcPr>
            <w:tcW w:w="6237" w:type="dxa"/>
          </w:tcPr>
          <w:p w:rsidR="00A03957" w:rsidRDefault="00A03957" w:rsidP="00913E1B">
            <w:pPr>
              <w:jc w:val="center"/>
              <w:rPr>
                <w:rFonts w:ascii="Times New Roman" w:eastAsia="Times New Roman" w:hAnsi="Times New Roman" w:cs="Times New Roman"/>
                <w:b/>
              </w:rPr>
            </w:pPr>
            <w:r>
              <w:rPr>
                <w:rFonts w:ascii="Times New Roman" w:eastAsia="Times New Roman" w:hAnsi="Times New Roman" w:cs="Times New Roman"/>
                <w:b/>
              </w:rPr>
              <w:t>Оснащение</w:t>
            </w:r>
          </w:p>
        </w:tc>
      </w:tr>
      <w:tr w:rsidR="00A03957" w:rsidRPr="0012646E" w:rsidTr="00A03957">
        <w:tc>
          <w:tcPr>
            <w:tcW w:w="3261" w:type="dxa"/>
          </w:tcPr>
          <w:p w:rsidR="00A03957" w:rsidRDefault="00A03957" w:rsidP="00913E1B">
            <w:pPr>
              <w:jc w:val="both"/>
              <w:rPr>
                <w:rFonts w:ascii="Times New Roman" w:eastAsia="Times New Roman" w:hAnsi="Times New Roman" w:cs="Times New Roman"/>
                <w:b/>
              </w:rPr>
            </w:pPr>
            <w:r>
              <w:rPr>
                <w:rFonts w:ascii="Times New Roman" w:eastAsia="Times New Roman" w:hAnsi="Times New Roman" w:cs="Times New Roman"/>
                <w:b/>
              </w:rPr>
              <w:t>Групповые комнаты</w:t>
            </w:r>
          </w:p>
          <w:p w:rsidR="00A03957" w:rsidRDefault="00A03957" w:rsidP="00913E1B">
            <w:pPr>
              <w:jc w:val="both"/>
              <w:rPr>
                <w:rFonts w:ascii="Times New Roman" w:eastAsia="Times New Roman" w:hAnsi="Times New Roman" w:cs="Times New Roman"/>
              </w:rPr>
            </w:pPr>
          </w:p>
        </w:tc>
        <w:tc>
          <w:tcPr>
            <w:tcW w:w="6237" w:type="dxa"/>
          </w:tcPr>
          <w:p w:rsidR="00A03957" w:rsidRDefault="00A03957" w:rsidP="00913E1B">
            <w:pPr>
              <w:ind w:firstLine="33"/>
              <w:jc w:val="both"/>
              <w:rPr>
                <w:rFonts w:ascii="Times New Roman" w:eastAsia="Times New Roman" w:hAnsi="Times New Roman" w:cs="Times New Roman"/>
              </w:rPr>
            </w:pPr>
            <w:r>
              <w:rPr>
                <w:rFonts w:ascii="Times New Roman" w:eastAsia="Times New Roman" w:hAnsi="Times New Roman" w:cs="Times New Roman"/>
              </w:rPr>
              <w:t>уголок «Туган җирем –Татарстан»</w:t>
            </w:r>
          </w:p>
          <w:p w:rsidR="00A03957" w:rsidRDefault="00A03957" w:rsidP="00913E1B">
            <w:pPr>
              <w:ind w:firstLine="33"/>
              <w:jc w:val="both"/>
              <w:rPr>
                <w:rFonts w:ascii="Times New Roman" w:eastAsia="Times New Roman" w:hAnsi="Times New Roman" w:cs="Times New Roman"/>
              </w:rPr>
            </w:pPr>
            <w:r>
              <w:rPr>
                <w:rFonts w:ascii="Times New Roman" w:eastAsia="Times New Roman" w:hAnsi="Times New Roman" w:cs="Times New Roman"/>
              </w:rPr>
              <w:t xml:space="preserve">- интерактивная - доска </w:t>
            </w:r>
          </w:p>
        </w:tc>
      </w:tr>
      <w:tr w:rsidR="00A03957" w:rsidRPr="0012646E" w:rsidTr="00A03957">
        <w:tc>
          <w:tcPr>
            <w:tcW w:w="3261" w:type="dxa"/>
          </w:tcPr>
          <w:p w:rsidR="00A03957" w:rsidRDefault="00A03957" w:rsidP="00913E1B">
            <w:pPr>
              <w:rPr>
                <w:rFonts w:ascii="Times New Roman" w:eastAsia="Times New Roman" w:hAnsi="Times New Roman" w:cs="Times New Roman"/>
                <w:b/>
              </w:rPr>
            </w:pPr>
            <w:r>
              <w:rPr>
                <w:rFonts w:ascii="Times New Roman" w:eastAsia="Times New Roman" w:hAnsi="Times New Roman" w:cs="Times New Roman"/>
                <w:b/>
              </w:rPr>
              <w:t>Спальное помещение</w:t>
            </w:r>
          </w:p>
          <w:p w:rsidR="00A03957" w:rsidRDefault="00A03957" w:rsidP="00913E1B">
            <w:pPr>
              <w:jc w:val="both"/>
              <w:rPr>
                <w:rFonts w:ascii="Times New Roman" w:eastAsia="Times New Roman" w:hAnsi="Times New Roman" w:cs="Times New Roman"/>
              </w:rPr>
            </w:pPr>
          </w:p>
        </w:tc>
        <w:tc>
          <w:tcPr>
            <w:tcW w:w="6237" w:type="dxa"/>
          </w:tcPr>
          <w:p w:rsidR="00A03957" w:rsidRDefault="00A03957" w:rsidP="00913E1B">
            <w:pPr>
              <w:jc w:val="both"/>
              <w:rPr>
                <w:rFonts w:ascii="Times New Roman" w:eastAsia="Times New Roman" w:hAnsi="Times New Roman" w:cs="Times New Roman"/>
              </w:rPr>
            </w:pPr>
            <w:r>
              <w:rPr>
                <w:rFonts w:ascii="Times New Roman" w:eastAsia="Times New Roman" w:hAnsi="Times New Roman" w:cs="Times New Roman"/>
              </w:rPr>
              <w:t xml:space="preserve">-  Физкультурное оборудование для гимнастики после сна. </w:t>
            </w:r>
          </w:p>
          <w:p w:rsidR="00A03957" w:rsidRDefault="00A03957" w:rsidP="00913E1B">
            <w:pPr>
              <w:jc w:val="both"/>
              <w:rPr>
                <w:rFonts w:ascii="Times New Roman" w:eastAsia="Times New Roman" w:hAnsi="Times New Roman" w:cs="Times New Roman"/>
              </w:rPr>
            </w:pPr>
            <w:r>
              <w:rPr>
                <w:rFonts w:ascii="Times New Roman" w:eastAsia="Times New Roman" w:hAnsi="Times New Roman" w:cs="Times New Roman"/>
              </w:rPr>
              <w:t xml:space="preserve">- Подборка литературных произведений для чтения детям перед сном </w:t>
            </w:r>
          </w:p>
          <w:p w:rsidR="00A03957" w:rsidRDefault="00A03957" w:rsidP="00913E1B">
            <w:pPr>
              <w:jc w:val="both"/>
              <w:rPr>
                <w:rFonts w:ascii="Times New Roman" w:eastAsia="Times New Roman" w:hAnsi="Times New Roman" w:cs="Times New Roman"/>
              </w:rPr>
            </w:pPr>
            <w:r>
              <w:rPr>
                <w:rFonts w:ascii="Times New Roman" w:eastAsia="Times New Roman" w:hAnsi="Times New Roman" w:cs="Times New Roman"/>
              </w:rPr>
              <w:t xml:space="preserve">- Подборка музыкальных композиций для гимнастики пробуждения. </w:t>
            </w:r>
          </w:p>
        </w:tc>
      </w:tr>
      <w:tr w:rsidR="00A03957" w:rsidRPr="0012646E" w:rsidTr="00A03957">
        <w:trPr>
          <w:trHeight w:val="504"/>
        </w:trPr>
        <w:tc>
          <w:tcPr>
            <w:tcW w:w="3261" w:type="dxa"/>
          </w:tcPr>
          <w:p w:rsidR="00A03957" w:rsidRDefault="00A03957" w:rsidP="00913E1B">
            <w:pPr>
              <w:ind w:firstLine="34"/>
              <w:jc w:val="both"/>
              <w:rPr>
                <w:rFonts w:ascii="Times New Roman" w:eastAsia="Times New Roman" w:hAnsi="Times New Roman" w:cs="Times New Roman"/>
                <w:b/>
              </w:rPr>
            </w:pPr>
            <w:r>
              <w:rPr>
                <w:rFonts w:ascii="Times New Roman" w:eastAsia="Times New Roman" w:hAnsi="Times New Roman" w:cs="Times New Roman"/>
                <w:b/>
              </w:rPr>
              <w:t>Методический кабинет</w:t>
            </w:r>
          </w:p>
          <w:p w:rsidR="00A03957" w:rsidRDefault="00A03957" w:rsidP="00A03957">
            <w:pPr>
              <w:ind w:firstLine="34"/>
              <w:jc w:val="both"/>
              <w:rPr>
                <w:rFonts w:ascii="Times New Roman" w:eastAsia="Times New Roman" w:hAnsi="Times New Roman" w:cs="Times New Roman"/>
              </w:rPr>
            </w:pPr>
          </w:p>
        </w:tc>
        <w:tc>
          <w:tcPr>
            <w:tcW w:w="6237" w:type="dxa"/>
          </w:tcPr>
          <w:p w:rsidR="00A03957" w:rsidRDefault="00A03957" w:rsidP="00913E1B">
            <w:pPr>
              <w:jc w:val="both"/>
              <w:rPr>
                <w:rFonts w:ascii="Times New Roman" w:eastAsia="Times New Roman" w:hAnsi="Times New Roman" w:cs="Times New Roman"/>
              </w:rPr>
            </w:pPr>
            <w:r>
              <w:rPr>
                <w:rFonts w:ascii="Times New Roman" w:eastAsia="Times New Roman" w:hAnsi="Times New Roman" w:cs="Times New Roman" w:hint="eastAsia"/>
              </w:rPr>
              <w:t>- Демонстрационный и методический материал для обучения детей русскому и родному  языку</w:t>
            </w:r>
          </w:p>
        </w:tc>
      </w:tr>
      <w:tr w:rsidR="00A03957" w:rsidTr="00A03957">
        <w:tc>
          <w:tcPr>
            <w:tcW w:w="3261" w:type="dxa"/>
          </w:tcPr>
          <w:p w:rsidR="00A03957" w:rsidRDefault="00A03957" w:rsidP="00913E1B">
            <w:pPr>
              <w:ind w:firstLine="34"/>
              <w:jc w:val="both"/>
              <w:rPr>
                <w:rFonts w:ascii="Times New Roman" w:eastAsia="Times New Roman" w:hAnsi="Times New Roman" w:cs="Times New Roman"/>
                <w:b/>
              </w:rPr>
            </w:pPr>
            <w:r>
              <w:rPr>
                <w:rFonts w:ascii="Times New Roman" w:eastAsia="Times New Roman" w:hAnsi="Times New Roman" w:cs="Times New Roman"/>
                <w:b/>
              </w:rPr>
              <w:t>Кабинет русского языка</w:t>
            </w:r>
          </w:p>
          <w:p w:rsidR="00A03957" w:rsidRDefault="00A03957" w:rsidP="00913E1B">
            <w:pPr>
              <w:ind w:firstLine="34"/>
              <w:jc w:val="both"/>
              <w:rPr>
                <w:rFonts w:ascii="Times New Roman" w:eastAsia="Times New Roman" w:hAnsi="Times New Roman" w:cs="Times New Roman"/>
              </w:rPr>
            </w:pPr>
          </w:p>
        </w:tc>
        <w:tc>
          <w:tcPr>
            <w:tcW w:w="6237" w:type="dxa"/>
          </w:tcPr>
          <w:p w:rsidR="00A03957" w:rsidRDefault="00A03957" w:rsidP="00913E1B">
            <w:pPr>
              <w:jc w:val="both"/>
              <w:rPr>
                <w:rFonts w:ascii="Times New Roman" w:eastAsia="Times New Roman" w:hAnsi="Times New Roman" w:cs="Times New Roman"/>
              </w:rPr>
            </w:pPr>
            <w:r>
              <w:rPr>
                <w:rFonts w:ascii="Times New Roman" w:eastAsia="Times New Roman" w:hAnsi="Times New Roman" w:cs="Times New Roman"/>
              </w:rPr>
              <w:t xml:space="preserve">Библиотека методической литературы </w:t>
            </w:r>
          </w:p>
          <w:p w:rsidR="00A03957" w:rsidRDefault="00A03957" w:rsidP="00913E1B">
            <w:pPr>
              <w:jc w:val="both"/>
              <w:rPr>
                <w:rFonts w:ascii="Times New Roman" w:eastAsia="Times New Roman" w:hAnsi="Times New Roman" w:cs="Times New Roman"/>
              </w:rPr>
            </w:pPr>
            <w:r>
              <w:rPr>
                <w:rFonts w:ascii="Times New Roman" w:eastAsia="Times New Roman" w:hAnsi="Times New Roman" w:cs="Times New Roman"/>
              </w:rPr>
              <w:t xml:space="preserve">-Пособия для занятий </w:t>
            </w:r>
          </w:p>
          <w:p w:rsidR="00A03957" w:rsidRDefault="00A03957" w:rsidP="00913E1B">
            <w:pPr>
              <w:jc w:val="both"/>
              <w:rPr>
                <w:rFonts w:ascii="Times New Roman" w:eastAsia="Times New Roman" w:hAnsi="Times New Roman" w:cs="Times New Roman"/>
              </w:rPr>
            </w:pPr>
            <w:r>
              <w:rPr>
                <w:rFonts w:ascii="Times New Roman" w:eastAsia="Times New Roman" w:hAnsi="Times New Roman" w:cs="Times New Roman"/>
              </w:rPr>
              <w:t xml:space="preserve">-Материалы консультаций </w:t>
            </w:r>
          </w:p>
          <w:p w:rsidR="00A03957" w:rsidRDefault="00A03957" w:rsidP="00913E1B">
            <w:pPr>
              <w:jc w:val="both"/>
              <w:rPr>
                <w:rFonts w:ascii="Times New Roman" w:eastAsia="Times New Roman" w:hAnsi="Times New Roman" w:cs="Times New Roman"/>
              </w:rPr>
            </w:pPr>
            <w:r>
              <w:rPr>
                <w:rFonts w:ascii="Times New Roman" w:eastAsia="Times New Roman" w:hAnsi="Times New Roman" w:cs="Times New Roman"/>
              </w:rPr>
              <w:t xml:space="preserve">-Демонстрационный, раздаточный материал для занятий с детьми. </w:t>
            </w:r>
          </w:p>
          <w:p w:rsidR="00A03957" w:rsidRDefault="00A03957" w:rsidP="00913E1B">
            <w:pPr>
              <w:jc w:val="both"/>
              <w:rPr>
                <w:rFonts w:ascii="Times New Roman" w:eastAsia="Times New Roman" w:hAnsi="Times New Roman" w:cs="Times New Roman"/>
              </w:rPr>
            </w:pPr>
            <w:r>
              <w:rPr>
                <w:rFonts w:ascii="Times New Roman" w:eastAsia="Times New Roman" w:hAnsi="Times New Roman" w:cs="Times New Roman"/>
              </w:rPr>
              <w:t xml:space="preserve">-Иллюстративный материал </w:t>
            </w:r>
          </w:p>
          <w:p w:rsidR="00A03957" w:rsidRDefault="00A03957" w:rsidP="00913E1B">
            <w:pPr>
              <w:jc w:val="both"/>
              <w:rPr>
                <w:rFonts w:ascii="Times New Roman" w:eastAsia="Times New Roman" w:hAnsi="Times New Roman" w:cs="Times New Roman"/>
              </w:rPr>
            </w:pPr>
            <w:r>
              <w:rPr>
                <w:rFonts w:ascii="Times New Roman" w:eastAsia="Times New Roman" w:hAnsi="Times New Roman" w:cs="Times New Roman"/>
              </w:rPr>
              <w:t xml:space="preserve">-Подборка аудио- и видеокассет по УМК </w:t>
            </w:r>
          </w:p>
          <w:p w:rsidR="00A03957" w:rsidRDefault="00A03957" w:rsidP="00913E1B">
            <w:pPr>
              <w:jc w:val="both"/>
              <w:rPr>
                <w:rFonts w:ascii="Times New Roman" w:eastAsia="Times New Roman" w:hAnsi="Times New Roman" w:cs="Times New Roman"/>
              </w:rPr>
            </w:pPr>
            <w:r>
              <w:rPr>
                <w:rFonts w:ascii="Times New Roman" w:eastAsia="Times New Roman" w:hAnsi="Times New Roman" w:cs="Times New Roman"/>
              </w:rPr>
              <w:t xml:space="preserve">- Игрушки </w:t>
            </w:r>
          </w:p>
          <w:p w:rsidR="00A03957" w:rsidRDefault="00A03957" w:rsidP="00913E1B">
            <w:pPr>
              <w:jc w:val="both"/>
              <w:rPr>
                <w:rFonts w:ascii="Times New Roman" w:eastAsia="Times New Roman" w:hAnsi="Times New Roman" w:cs="Times New Roman"/>
              </w:rPr>
            </w:pPr>
            <w:r>
              <w:rPr>
                <w:rFonts w:ascii="Times New Roman" w:eastAsia="Times New Roman" w:hAnsi="Times New Roman" w:cs="Times New Roman" w:hint="eastAsia"/>
                <w:lang w:val="en-US"/>
              </w:rPr>
              <w:t xml:space="preserve">- </w:t>
            </w:r>
            <w:r>
              <w:rPr>
                <w:rFonts w:ascii="Times New Roman" w:eastAsia="Times New Roman" w:hAnsi="Times New Roman" w:cs="Times New Roman"/>
              </w:rPr>
              <w:t>Ноутбук.</w:t>
            </w:r>
          </w:p>
        </w:tc>
      </w:tr>
      <w:tr w:rsidR="00A03957" w:rsidRPr="0012646E" w:rsidTr="00A03957">
        <w:tc>
          <w:tcPr>
            <w:tcW w:w="3261" w:type="dxa"/>
          </w:tcPr>
          <w:p w:rsidR="00A03957" w:rsidRDefault="00A03957" w:rsidP="00913E1B">
            <w:pPr>
              <w:ind w:firstLine="34"/>
              <w:jc w:val="both"/>
              <w:rPr>
                <w:rFonts w:ascii="Times New Roman" w:eastAsia="Times New Roman" w:hAnsi="Times New Roman" w:cs="Times New Roman"/>
                <w:b/>
              </w:rPr>
            </w:pPr>
            <w:r>
              <w:rPr>
                <w:rFonts w:ascii="Times New Roman" w:eastAsia="Times New Roman" w:hAnsi="Times New Roman" w:cs="Times New Roman"/>
                <w:b/>
              </w:rPr>
              <w:t>Музыкальный зал</w:t>
            </w:r>
          </w:p>
          <w:p w:rsidR="00A03957" w:rsidRDefault="00A03957" w:rsidP="00913E1B">
            <w:pPr>
              <w:ind w:firstLine="34"/>
              <w:jc w:val="both"/>
              <w:rPr>
                <w:rFonts w:ascii="Times New Roman" w:eastAsia="Times New Roman" w:hAnsi="Times New Roman" w:cs="Times New Roman"/>
              </w:rPr>
            </w:pPr>
          </w:p>
        </w:tc>
        <w:tc>
          <w:tcPr>
            <w:tcW w:w="6237" w:type="dxa"/>
          </w:tcPr>
          <w:p w:rsidR="00A03957" w:rsidRDefault="00A03957" w:rsidP="00913E1B">
            <w:pPr>
              <w:jc w:val="both"/>
              <w:rPr>
                <w:rFonts w:ascii="Times New Roman" w:eastAsia="Times New Roman" w:hAnsi="Times New Roman" w:cs="Times New Roman"/>
              </w:rPr>
            </w:pPr>
            <w:r>
              <w:rPr>
                <w:rFonts w:ascii="Times New Roman" w:eastAsia="Times New Roman" w:hAnsi="Times New Roman" w:cs="Times New Roman"/>
              </w:rPr>
              <w:t>подборка    аудио    и    видеокассет    с    музыкальными произведениями;</w:t>
            </w:r>
          </w:p>
        </w:tc>
      </w:tr>
    </w:tbl>
    <w:p w:rsidR="00482C8D" w:rsidRDefault="00482C8D" w:rsidP="00C57543">
      <w:pPr>
        <w:rPr>
          <w:rFonts w:ascii="Times New Roman" w:hAnsi="Times New Roman" w:cs="Times New Roman"/>
          <w:b/>
          <w:lang w:val="ru-RU"/>
        </w:rPr>
      </w:pPr>
    </w:p>
    <w:p w:rsidR="00A03957" w:rsidRDefault="00A03957" w:rsidP="00A03957">
      <w:pPr>
        <w:tabs>
          <w:tab w:val="left" w:pos="0"/>
        </w:tabs>
        <w:ind w:firstLine="709"/>
        <w:jc w:val="both"/>
        <w:rPr>
          <w:rFonts w:ascii="Times New Roman" w:eastAsia="Times New Roman" w:hAnsi="Times New Roman" w:cs="Times New Roman"/>
          <w:b/>
          <w:bCs/>
          <w:lang w:val="ru-RU"/>
        </w:rPr>
      </w:pPr>
      <w:r>
        <w:rPr>
          <w:rFonts w:ascii="Times New Roman" w:eastAsia="Times New Roman" w:hAnsi="Times New Roman" w:cs="Times New Roman"/>
          <w:b/>
          <w:bCs/>
          <w:lang w:val="ru-RU"/>
        </w:rPr>
        <w:t>3.2.2. Описание материально-технического обеспечения Программы, обеспечение методическими материалами и средствами обучения и воспитания</w:t>
      </w:r>
    </w:p>
    <w:p w:rsidR="00A03957" w:rsidRDefault="00A03957" w:rsidP="00A03957">
      <w:pPr>
        <w:widowControl w:val="0"/>
        <w:ind w:left="212" w:right="241" w:firstLine="708"/>
        <w:jc w:val="center"/>
        <w:rPr>
          <w:rFonts w:ascii="Times New Roman" w:eastAsia="Times New Roman" w:hAnsi="Times New Roman" w:cs="Times New Roman"/>
          <w:b/>
          <w:color w:val="auto"/>
          <w:lang w:val="ru-RU" w:eastAsia="en-US"/>
        </w:rPr>
      </w:pPr>
    </w:p>
    <w:p w:rsidR="00A03957" w:rsidRDefault="00A03957" w:rsidP="00A03957">
      <w:pPr>
        <w:widowControl w:val="0"/>
        <w:ind w:left="212" w:right="241" w:firstLine="708"/>
        <w:jc w:val="center"/>
        <w:rPr>
          <w:rFonts w:ascii="Times New Roman" w:eastAsia="Times New Roman" w:hAnsi="Times New Roman" w:cs="Times New Roman"/>
          <w:b/>
          <w:color w:val="auto"/>
          <w:lang w:val="ru-RU" w:eastAsia="en-US"/>
        </w:rPr>
      </w:pPr>
      <w:r>
        <w:rPr>
          <w:rFonts w:ascii="Times New Roman" w:eastAsia="Times New Roman" w:hAnsi="Times New Roman" w:cs="Times New Roman"/>
          <w:b/>
          <w:color w:val="auto"/>
          <w:lang w:val="ru-RU" w:eastAsia="en-US"/>
        </w:rPr>
        <w:t>Учебно-методическое сопровождение программы:</w:t>
      </w:r>
    </w:p>
    <w:tbl>
      <w:tblPr>
        <w:tblStyle w:val="af3"/>
        <w:tblW w:w="0" w:type="auto"/>
        <w:tblLayout w:type="fixed"/>
        <w:tblLook w:val="04A0" w:firstRow="1" w:lastRow="0" w:firstColumn="1" w:lastColumn="0" w:noHBand="0" w:noVBand="1"/>
      </w:tblPr>
      <w:tblGrid>
        <w:gridCol w:w="1668"/>
        <w:gridCol w:w="7620"/>
      </w:tblGrid>
      <w:tr w:rsidR="00A03957" w:rsidRPr="00EE44F7" w:rsidTr="00913E1B">
        <w:tc>
          <w:tcPr>
            <w:tcW w:w="9288" w:type="dxa"/>
            <w:gridSpan w:val="2"/>
            <w:tcBorders>
              <w:top w:val="single" w:sz="4" w:space="0" w:color="auto"/>
              <w:bottom w:val="single" w:sz="4" w:space="0" w:color="auto"/>
            </w:tcBorders>
          </w:tcPr>
          <w:p w:rsidR="00A03957" w:rsidRPr="00792E44" w:rsidRDefault="00A03957" w:rsidP="00913E1B">
            <w:pPr>
              <w:jc w:val="center"/>
              <w:rPr>
                <w:rFonts w:ascii="Times New Roman" w:eastAsia="Times New Roman" w:hAnsi="Times New Roman" w:cs="Times New Roman"/>
                <w:b/>
                <w:bCs/>
              </w:rPr>
            </w:pPr>
            <w:r w:rsidRPr="00792E44">
              <w:rPr>
                <w:rFonts w:ascii="Times New Roman" w:eastAsia="Times New Roman" w:hAnsi="Times New Roman" w:cs="Times New Roman"/>
                <w:b/>
                <w:bCs/>
              </w:rPr>
              <w:t>ПРОГРАММЫ</w:t>
            </w:r>
          </w:p>
        </w:tc>
      </w:tr>
      <w:tr w:rsidR="00A03957" w:rsidTr="00913E1B">
        <w:tc>
          <w:tcPr>
            <w:tcW w:w="1668" w:type="dxa"/>
            <w:tcBorders>
              <w:top w:val="single" w:sz="4" w:space="0" w:color="auto"/>
              <w:right w:val="single" w:sz="4" w:space="0" w:color="auto"/>
            </w:tcBorders>
          </w:tcPr>
          <w:p w:rsidR="00A03957" w:rsidRDefault="00A03957" w:rsidP="00913E1B">
            <w:pPr>
              <w:jc w:val="both"/>
              <w:rPr>
                <w:rFonts w:ascii="Times New Roman" w:eastAsia="Times New Roman" w:hAnsi="Times New Roman" w:cs="Times New Roman"/>
                <w:bCs/>
              </w:rPr>
            </w:pPr>
            <w:r>
              <w:rPr>
                <w:rFonts w:ascii="Times New Roman" w:eastAsia="Times New Roman" w:hAnsi="Times New Roman" w:cs="Times New Roman"/>
                <w:bCs/>
              </w:rPr>
              <w:t>Часть, формируемая участниками образовательных отношений</w:t>
            </w:r>
          </w:p>
        </w:tc>
        <w:tc>
          <w:tcPr>
            <w:tcW w:w="7620" w:type="dxa"/>
            <w:tcBorders>
              <w:left w:val="single" w:sz="4" w:space="0" w:color="auto"/>
            </w:tcBorders>
          </w:tcPr>
          <w:p w:rsidR="00E276C4" w:rsidRDefault="00E276C4" w:rsidP="00913E1B">
            <w:pPr>
              <w:jc w:val="both"/>
              <w:rPr>
                <w:rFonts w:ascii="Times New Roman" w:eastAsia="Times New Roman" w:hAnsi="Times New Roman" w:cs="Times New Roman"/>
                <w:bCs/>
              </w:rPr>
            </w:pPr>
            <w:r w:rsidRPr="00E276C4">
              <w:rPr>
                <w:rFonts w:ascii="Times New Roman" w:eastAsia="Times New Roman" w:hAnsi="Times New Roman" w:cs="Times New Roman"/>
                <w:bCs/>
              </w:rPr>
              <w:t>Шаехова Р.К. Региональная программа дошкольного образования “Куаныч”. – Казань: ТБН, 2024г.</w:t>
            </w:r>
          </w:p>
          <w:p w:rsidR="00A03957" w:rsidRDefault="00A03957" w:rsidP="00913E1B">
            <w:pPr>
              <w:jc w:val="both"/>
              <w:rPr>
                <w:rFonts w:ascii="Times New Roman" w:eastAsia="Times New Roman" w:hAnsi="Times New Roman" w:cs="Times New Roman"/>
                <w:bCs/>
              </w:rPr>
            </w:pPr>
            <w:r w:rsidRPr="00EE44F7">
              <w:rPr>
                <w:rFonts w:ascii="Times New Roman" w:eastAsia="Times New Roman" w:hAnsi="Times New Roman" w:cs="Times New Roman"/>
                <w:bCs/>
              </w:rPr>
              <w:t>С.М. Гаффарова. Изучаем русский язык. Казань, 2013г.</w:t>
            </w:r>
          </w:p>
        </w:tc>
      </w:tr>
      <w:tr w:rsidR="00A03957" w:rsidTr="00913E1B">
        <w:tc>
          <w:tcPr>
            <w:tcW w:w="9288" w:type="dxa"/>
            <w:gridSpan w:val="2"/>
            <w:tcBorders>
              <w:top w:val="single" w:sz="4" w:space="0" w:color="auto"/>
            </w:tcBorders>
          </w:tcPr>
          <w:p w:rsidR="00A03957" w:rsidRPr="00792E44" w:rsidRDefault="00A03957" w:rsidP="00913E1B">
            <w:pPr>
              <w:jc w:val="center"/>
              <w:rPr>
                <w:rFonts w:ascii="Times New Roman" w:eastAsia="Times New Roman" w:hAnsi="Times New Roman" w:cs="Times New Roman"/>
                <w:b/>
                <w:bCs/>
              </w:rPr>
            </w:pPr>
            <w:r w:rsidRPr="00792E44">
              <w:rPr>
                <w:rFonts w:ascii="Times New Roman" w:eastAsia="Times New Roman" w:hAnsi="Times New Roman" w:cs="Times New Roman"/>
                <w:b/>
                <w:bCs/>
                <w:lang w:val="en-US"/>
              </w:rPr>
              <w:t>«ФИЗИЧЕСКОЕ РАЗВИТИЕ»</w:t>
            </w:r>
          </w:p>
        </w:tc>
      </w:tr>
      <w:tr w:rsidR="00A03957" w:rsidRPr="0012646E" w:rsidTr="00913E1B">
        <w:tc>
          <w:tcPr>
            <w:tcW w:w="1668" w:type="dxa"/>
          </w:tcPr>
          <w:p w:rsidR="00A03957" w:rsidRDefault="00A03957" w:rsidP="00913E1B">
            <w:pPr>
              <w:jc w:val="both"/>
              <w:rPr>
                <w:rFonts w:ascii="Times New Roman" w:eastAsia="Times New Roman" w:hAnsi="Times New Roman" w:cs="Times New Roman"/>
                <w:bCs/>
              </w:rPr>
            </w:pPr>
            <w:r>
              <w:rPr>
                <w:rFonts w:ascii="Times New Roman" w:eastAsia="Times New Roman" w:hAnsi="Times New Roman" w:cs="Times New Roman"/>
                <w:bCs/>
              </w:rPr>
              <w:t>Часть, формируемая участниками образовательных отношений</w:t>
            </w:r>
          </w:p>
        </w:tc>
        <w:tc>
          <w:tcPr>
            <w:tcW w:w="7620" w:type="dxa"/>
          </w:tcPr>
          <w:p w:rsidR="00EA575E" w:rsidRPr="00EA575E" w:rsidRDefault="00EA575E" w:rsidP="00EA575E">
            <w:pPr>
              <w:ind w:left="34"/>
              <w:jc w:val="both"/>
              <w:rPr>
                <w:rFonts w:ascii="Times New Roman" w:hAnsi="Times New Roman" w:cs="Times New Roman"/>
              </w:rPr>
            </w:pPr>
            <w:r w:rsidRPr="00EA575E">
              <w:rPr>
                <w:rFonts w:ascii="Times New Roman" w:hAnsi="Times New Roman" w:cs="Times New Roman"/>
              </w:rPr>
              <w:t>Шаехова Р.К. Региональная программа дошкольного образования</w:t>
            </w:r>
          </w:p>
          <w:p w:rsidR="00EA575E" w:rsidRPr="00EA575E" w:rsidRDefault="00EA575E" w:rsidP="00EA575E">
            <w:pPr>
              <w:ind w:left="34"/>
              <w:jc w:val="both"/>
              <w:rPr>
                <w:rFonts w:ascii="Times New Roman" w:hAnsi="Times New Roman" w:cs="Times New Roman"/>
              </w:rPr>
            </w:pPr>
            <w:r w:rsidRPr="00EA575E">
              <w:rPr>
                <w:rFonts w:ascii="Times New Roman" w:hAnsi="Times New Roman" w:cs="Times New Roman"/>
              </w:rPr>
              <w:t>“Куаныч”. – Казань: ТБН, 2024г.</w:t>
            </w:r>
          </w:p>
          <w:p w:rsidR="00EA575E" w:rsidRPr="00EA575E" w:rsidRDefault="00EA575E" w:rsidP="00EA575E">
            <w:pPr>
              <w:ind w:left="34"/>
              <w:jc w:val="both"/>
              <w:rPr>
                <w:rFonts w:ascii="Times New Roman" w:hAnsi="Times New Roman" w:cs="Times New Roman"/>
              </w:rPr>
            </w:pPr>
            <w:r w:rsidRPr="00EA575E">
              <w:rPr>
                <w:rFonts w:ascii="Times New Roman" w:hAnsi="Times New Roman" w:cs="Times New Roman"/>
              </w:rPr>
              <w:t>К. В. Закирова, Л.Р. Мортазина “Балачак-уйнап-көлеп үсәр чак”.</w:t>
            </w:r>
          </w:p>
          <w:p w:rsidR="00EA575E" w:rsidRPr="00EA575E" w:rsidRDefault="00EA575E" w:rsidP="00EA575E">
            <w:pPr>
              <w:ind w:left="34"/>
              <w:jc w:val="both"/>
              <w:rPr>
                <w:rFonts w:ascii="Times New Roman" w:hAnsi="Times New Roman" w:cs="Times New Roman"/>
              </w:rPr>
            </w:pPr>
            <w:r w:rsidRPr="00EA575E">
              <w:rPr>
                <w:rFonts w:ascii="Times New Roman" w:hAnsi="Times New Roman" w:cs="Times New Roman"/>
              </w:rPr>
              <w:t>Балалар бакчасында уеннар, Казан, Редакционно-издательский центр,</w:t>
            </w:r>
          </w:p>
          <w:p w:rsidR="00EA575E" w:rsidRPr="00EA575E" w:rsidRDefault="00EA575E" w:rsidP="00EA575E">
            <w:pPr>
              <w:ind w:left="34"/>
              <w:jc w:val="both"/>
              <w:rPr>
                <w:rFonts w:ascii="Times New Roman" w:hAnsi="Times New Roman" w:cs="Times New Roman"/>
              </w:rPr>
            </w:pPr>
            <w:r w:rsidRPr="00EA575E">
              <w:rPr>
                <w:rFonts w:ascii="Times New Roman" w:hAnsi="Times New Roman" w:cs="Times New Roman"/>
              </w:rPr>
              <w:t>2012</w:t>
            </w:r>
          </w:p>
          <w:p w:rsidR="00EA575E" w:rsidRPr="00EA575E" w:rsidRDefault="00EA575E" w:rsidP="00EA575E">
            <w:pPr>
              <w:ind w:left="34"/>
              <w:jc w:val="both"/>
              <w:rPr>
                <w:rFonts w:ascii="Times New Roman" w:hAnsi="Times New Roman" w:cs="Times New Roman"/>
              </w:rPr>
            </w:pPr>
            <w:r w:rsidRPr="00EA575E">
              <w:rPr>
                <w:rFonts w:ascii="Times New Roman" w:hAnsi="Times New Roman" w:cs="Times New Roman"/>
              </w:rPr>
              <w:t>К.В. Закирова “Уйный-уйный үсәбез”. Балалар бакчасы тәрбиячеләре</w:t>
            </w:r>
          </w:p>
          <w:p w:rsidR="00EA575E" w:rsidRPr="00EA575E" w:rsidRDefault="00EA575E" w:rsidP="00EA575E">
            <w:pPr>
              <w:ind w:left="34"/>
              <w:jc w:val="both"/>
              <w:rPr>
                <w:rFonts w:ascii="Times New Roman" w:hAnsi="Times New Roman" w:cs="Times New Roman"/>
              </w:rPr>
            </w:pPr>
            <w:r w:rsidRPr="00EA575E">
              <w:rPr>
                <w:rFonts w:ascii="Times New Roman" w:hAnsi="Times New Roman" w:cs="Times New Roman"/>
              </w:rPr>
              <w:t>һәм физкультура инструкторлары өчен методик кулланма. Казан:</w:t>
            </w:r>
          </w:p>
          <w:p w:rsidR="00EA575E" w:rsidRPr="00EA575E" w:rsidRDefault="00EA575E" w:rsidP="00EA575E">
            <w:pPr>
              <w:ind w:left="34"/>
              <w:jc w:val="both"/>
              <w:rPr>
                <w:rFonts w:ascii="Times New Roman" w:hAnsi="Times New Roman" w:cs="Times New Roman"/>
              </w:rPr>
            </w:pPr>
            <w:r w:rsidRPr="00EA575E">
              <w:rPr>
                <w:rFonts w:ascii="Times New Roman" w:hAnsi="Times New Roman" w:cs="Times New Roman"/>
              </w:rPr>
              <w:t>Мәгариф, 2005.</w:t>
            </w:r>
          </w:p>
          <w:p w:rsidR="00EA575E" w:rsidRPr="00EA575E" w:rsidRDefault="00EA575E" w:rsidP="00EA575E">
            <w:pPr>
              <w:ind w:left="34"/>
              <w:jc w:val="both"/>
              <w:rPr>
                <w:rFonts w:ascii="Times New Roman" w:hAnsi="Times New Roman" w:cs="Times New Roman"/>
              </w:rPr>
            </w:pPr>
            <w:r w:rsidRPr="00EA575E">
              <w:rPr>
                <w:rFonts w:ascii="Times New Roman" w:hAnsi="Times New Roman" w:cs="Times New Roman"/>
              </w:rPr>
              <w:t>К.В.Закирова, Л.Р.Мортазина “Әй уйныйбыз, уйныйбыз” Балалар</w:t>
            </w:r>
          </w:p>
          <w:p w:rsidR="00EA575E" w:rsidRPr="00EA575E" w:rsidRDefault="00EA575E" w:rsidP="00EA575E">
            <w:pPr>
              <w:ind w:left="34"/>
              <w:jc w:val="both"/>
              <w:rPr>
                <w:rFonts w:ascii="Times New Roman" w:hAnsi="Times New Roman" w:cs="Times New Roman"/>
              </w:rPr>
            </w:pPr>
            <w:r w:rsidRPr="00EA575E">
              <w:rPr>
                <w:rFonts w:ascii="Times New Roman" w:hAnsi="Times New Roman" w:cs="Times New Roman"/>
              </w:rPr>
              <w:t>бакчасында хәрәкәтле уеннар: балалар бакчасы тәрбиячеләре һәм</w:t>
            </w:r>
          </w:p>
          <w:p w:rsidR="00EA575E" w:rsidRPr="00EA575E" w:rsidRDefault="00EA575E" w:rsidP="00EA575E">
            <w:pPr>
              <w:ind w:left="34"/>
              <w:jc w:val="both"/>
              <w:rPr>
                <w:rFonts w:ascii="Times New Roman" w:hAnsi="Times New Roman" w:cs="Times New Roman"/>
              </w:rPr>
            </w:pPr>
            <w:r w:rsidRPr="00EA575E">
              <w:rPr>
                <w:rFonts w:ascii="Times New Roman" w:hAnsi="Times New Roman" w:cs="Times New Roman"/>
              </w:rPr>
              <w:lastRenderedPageBreak/>
              <w:t>физкультура инструкторлары өчен методик кулланма. – Казан:</w:t>
            </w:r>
          </w:p>
          <w:p w:rsidR="00A03957" w:rsidRDefault="00EA575E" w:rsidP="00EA575E">
            <w:pPr>
              <w:ind w:left="34"/>
              <w:jc w:val="both"/>
              <w:rPr>
                <w:rFonts w:ascii="Times New Roman" w:hAnsi="Times New Roman" w:cs="Times New Roman"/>
              </w:rPr>
            </w:pPr>
            <w:r w:rsidRPr="00EA575E">
              <w:rPr>
                <w:rFonts w:ascii="Times New Roman" w:hAnsi="Times New Roman" w:cs="Times New Roman"/>
              </w:rPr>
              <w:t>Беренче полиграфия компаниясе, 2013</w:t>
            </w:r>
            <w:r>
              <w:rPr>
                <w:rFonts w:ascii="Times New Roman" w:hAnsi="Times New Roman" w:cs="Times New Roman"/>
              </w:rPr>
              <w:t xml:space="preserve"> </w:t>
            </w:r>
            <w:r w:rsidR="00A03957" w:rsidRPr="00792E44">
              <w:rPr>
                <w:rFonts w:ascii="Times New Roman" w:hAnsi="Times New Roman" w:cs="Times New Roman"/>
              </w:rPr>
              <w:t xml:space="preserve">                                                                                                                                                                                                                                                                                                                                                                                                                                                                                            </w:t>
            </w:r>
          </w:p>
        </w:tc>
      </w:tr>
      <w:tr w:rsidR="00A03957" w:rsidRPr="0034360B" w:rsidTr="00913E1B">
        <w:tc>
          <w:tcPr>
            <w:tcW w:w="9288" w:type="dxa"/>
            <w:gridSpan w:val="2"/>
          </w:tcPr>
          <w:p w:rsidR="00A03957" w:rsidRPr="00792E44" w:rsidRDefault="00A03957" w:rsidP="00913E1B">
            <w:pPr>
              <w:ind w:left="34"/>
              <w:jc w:val="center"/>
              <w:rPr>
                <w:rFonts w:ascii="Times New Roman" w:hAnsi="Times New Roman" w:cs="Times New Roman"/>
                <w:b/>
              </w:rPr>
            </w:pPr>
            <w:r w:rsidRPr="00792E44">
              <w:rPr>
                <w:rFonts w:ascii="Times New Roman" w:hAnsi="Times New Roman" w:cs="Times New Roman"/>
                <w:b/>
              </w:rPr>
              <w:lastRenderedPageBreak/>
              <w:t>«СОЦИАЛЬНО-КОММУНИКАТИВНОЕ РАЗВИТИЕ»</w:t>
            </w:r>
          </w:p>
        </w:tc>
      </w:tr>
      <w:tr w:rsidR="00A03957" w:rsidRPr="0034360B" w:rsidTr="00913E1B">
        <w:tc>
          <w:tcPr>
            <w:tcW w:w="1668" w:type="dxa"/>
          </w:tcPr>
          <w:p w:rsidR="00A03957" w:rsidRDefault="00A03957" w:rsidP="00913E1B">
            <w:pPr>
              <w:jc w:val="both"/>
              <w:rPr>
                <w:rFonts w:ascii="Times New Roman" w:eastAsia="Times New Roman" w:hAnsi="Times New Roman" w:cs="Times New Roman"/>
                <w:bCs/>
              </w:rPr>
            </w:pPr>
            <w:r>
              <w:rPr>
                <w:rFonts w:ascii="Times New Roman" w:eastAsia="Times New Roman" w:hAnsi="Times New Roman" w:cs="Times New Roman"/>
                <w:bCs/>
              </w:rPr>
              <w:t>Часть, формируемая участниками образовательных отношений</w:t>
            </w:r>
          </w:p>
        </w:tc>
        <w:tc>
          <w:tcPr>
            <w:tcW w:w="7620" w:type="dxa"/>
          </w:tcPr>
          <w:p w:rsidR="00EA575E" w:rsidRPr="00EA575E" w:rsidRDefault="00EA575E" w:rsidP="00EA575E">
            <w:pPr>
              <w:jc w:val="both"/>
              <w:rPr>
                <w:rFonts w:ascii="Times New Roman" w:eastAsia="Times New Roman" w:hAnsi="Times New Roman" w:cs="Times New Roman"/>
                <w:bCs/>
              </w:rPr>
            </w:pPr>
            <w:r w:rsidRPr="00EA575E">
              <w:rPr>
                <w:rFonts w:ascii="Times New Roman" w:eastAsia="Times New Roman" w:hAnsi="Times New Roman" w:cs="Times New Roman"/>
                <w:bCs/>
              </w:rPr>
              <w:t>Шаехова Р.К. Региональная программа дошкольного образования</w:t>
            </w:r>
          </w:p>
          <w:p w:rsidR="00EA575E" w:rsidRPr="00EA575E" w:rsidRDefault="00EA575E" w:rsidP="00EA575E">
            <w:pPr>
              <w:jc w:val="both"/>
              <w:rPr>
                <w:rFonts w:ascii="Times New Roman" w:eastAsia="Times New Roman" w:hAnsi="Times New Roman" w:cs="Times New Roman"/>
                <w:bCs/>
              </w:rPr>
            </w:pPr>
            <w:r w:rsidRPr="00EA575E">
              <w:rPr>
                <w:rFonts w:ascii="Times New Roman" w:eastAsia="Times New Roman" w:hAnsi="Times New Roman" w:cs="Times New Roman"/>
                <w:bCs/>
              </w:rPr>
              <w:t>“Куаныч”. – Казань: ТБН, 2024г.</w:t>
            </w:r>
          </w:p>
          <w:p w:rsidR="00EA575E" w:rsidRPr="00EA575E" w:rsidRDefault="00EA575E" w:rsidP="00EA575E">
            <w:pPr>
              <w:jc w:val="both"/>
              <w:rPr>
                <w:rFonts w:ascii="Times New Roman" w:eastAsia="Times New Roman" w:hAnsi="Times New Roman" w:cs="Times New Roman"/>
                <w:bCs/>
              </w:rPr>
            </w:pPr>
            <w:r w:rsidRPr="00EA575E">
              <w:rPr>
                <w:rFonts w:ascii="Times New Roman" w:eastAsia="Times New Roman" w:hAnsi="Times New Roman" w:cs="Times New Roman"/>
                <w:bCs/>
              </w:rPr>
              <w:t>Зарипова З.М., Исаева Р.С. Үстерешле уеннар: методик кулланма.-</w:t>
            </w:r>
          </w:p>
          <w:p w:rsidR="00EA575E" w:rsidRPr="00EA575E" w:rsidRDefault="00EA575E" w:rsidP="00EA575E">
            <w:pPr>
              <w:jc w:val="both"/>
              <w:rPr>
                <w:rFonts w:ascii="Times New Roman" w:eastAsia="Times New Roman" w:hAnsi="Times New Roman" w:cs="Times New Roman"/>
                <w:bCs/>
              </w:rPr>
            </w:pPr>
            <w:r w:rsidRPr="00EA575E">
              <w:rPr>
                <w:rFonts w:ascii="Times New Roman" w:eastAsia="Times New Roman" w:hAnsi="Times New Roman" w:cs="Times New Roman"/>
                <w:bCs/>
              </w:rPr>
              <w:t>Казан: Беренче полиграфя компаниясе, 2013г.</w:t>
            </w:r>
          </w:p>
          <w:p w:rsidR="00EA575E" w:rsidRPr="00EA575E" w:rsidRDefault="00EA575E" w:rsidP="00EA575E">
            <w:pPr>
              <w:jc w:val="both"/>
              <w:rPr>
                <w:rFonts w:ascii="Times New Roman" w:eastAsia="Times New Roman" w:hAnsi="Times New Roman" w:cs="Times New Roman"/>
                <w:bCs/>
              </w:rPr>
            </w:pPr>
            <w:r w:rsidRPr="00EA575E">
              <w:rPr>
                <w:rFonts w:ascii="Times New Roman" w:eastAsia="Times New Roman" w:hAnsi="Times New Roman" w:cs="Times New Roman"/>
                <w:bCs/>
              </w:rPr>
              <w:t>Галеева Г.А, Гаффарова С.М, Ишниязова З.Л. Цикл занятий для детей</w:t>
            </w:r>
          </w:p>
          <w:p w:rsidR="00EA575E" w:rsidRPr="00EA575E" w:rsidRDefault="00EA575E" w:rsidP="00EA575E">
            <w:pPr>
              <w:jc w:val="both"/>
              <w:rPr>
                <w:rFonts w:ascii="Times New Roman" w:eastAsia="Times New Roman" w:hAnsi="Times New Roman" w:cs="Times New Roman"/>
                <w:bCs/>
              </w:rPr>
            </w:pPr>
            <w:r w:rsidRPr="00EA575E">
              <w:rPr>
                <w:rFonts w:ascii="Times New Roman" w:eastAsia="Times New Roman" w:hAnsi="Times New Roman" w:cs="Times New Roman"/>
                <w:bCs/>
              </w:rPr>
              <w:t>дошкольного возраста по обучению правилам безопасного поведения на</w:t>
            </w:r>
          </w:p>
          <w:p w:rsidR="00EA575E" w:rsidRPr="00EA575E" w:rsidRDefault="00EA575E" w:rsidP="00EA575E">
            <w:pPr>
              <w:jc w:val="both"/>
              <w:rPr>
                <w:rFonts w:ascii="Times New Roman" w:eastAsia="Times New Roman" w:hAnsi="Times New Roman" w:cs="Times New Roman"/>
                <w:bCs/>
              </w:rPr>
            </w:pPr>
            <w:r w:rsidRPr="00EA575E">
              <w:rPr>
                <w:rFonts w:ascii="Times New Roman" w:eastAsia="Times New Roman" w:hAnsi="Times New Roman" w:cs="Times New Roman"/>
                <w:bCs/>
              </w:rPr>
              <w:t>дорогах. Казань, 2009г.</w:t>
            </w:r>
          </w:p>
          <w:p w:rsidR="00EA575E" w:rsidRPr="00EA575E" w:rsidRDefault="00EA575E" w:rsidP="00EA575E">
            <w:pPr>
              <w:jc w:val="both"/>
              <w:rPr>
                <w:rFonts w:ascii="Times New Roman" w:eastAsia="Times New Roman" w:hAnsi="Times New Roman" w:cs="Times New Roman"/>
                <w:bCs/>
              </w:rPr>
            </w:pPr>
            <w:r w:rsidRPr="00EA575E">
              <w:rPr>
                <w:rFonts w:ascii="Times New Roman" w:eastAsia="Times New Roman" w:hAnsi="Times New Roman" w:cs="Times New Roman"/>
                <w:bCs/>
              </w:rPr>
              <w:t>Обучение детей дошкольного возраста правилам безопасного поведения</w:t>
            </w:r>
          </w:p>
          <w:p w:rsidR="00EA575E" w:rsidRPr="00EA575E" w:rsidRDefault="00EA575E" w:rsidP="00EA575E">
            <w:pPr>
              <w:jc w:val="both"/>
              <w:rPr>
                <w:rFonts w:ascii="Times New Roman" w:eastAsia="Times New Roman" w:hAnsi="Times New Roman" w:cs="Times New Roman"/>
                <w:bCs/>
              </w:rPr>
            </w:pPr>
            <w:r w:rsidRPr="00EA575E">
              <w:rPr>
                <w:rFonts w:ascii="Times New Roman" w:eastAsia="Times New Roman" w:hAnsi="Times New Roman" w:cs="Times New Roman"/>
                <w:bCs/>
              </w:rPr>
              <w:t>на дорогах: учеб. Пособие / авт.сост.: Р.Ш. Ахмадиева,</w:t>
            </w:r>
          </w:p>
          <w:p w:rsidR="00EA575E" w:rsidRPr="00EA575E" w:rsidRDefault="00EA575E" w:rsidP="00EA575E">
            <w:pPr>
              <w:jc w:val="both"/>
              <w:rPr>
                <w:rFonts w:ascii="Times New Roman" w:eastAsia="Times New Roman" w:hAnsi="Times New Roman" w:cs="Times New Roman"/>
                <w:bCs/>
              </w:rPr>
            </w:pPr>
            <w:r w:rsidRPr="00EA575E">
              <w:rPr>
                <w:rFonts w:ascii="Times New Roman" w:eastAsia="Times New Roman" w:hAnsi="Times New Roman" w:cs="Times New Roman"/>
                <w:bCs/>
              </w:rPr>
              <w:t>Е.Е.Воронина,Р.Н.Минниханов идр..: под ред. Р.Н. Минниханова и Д.</w:t>
            </w:r>
          </w:p>
          <w:p w:rsidR="00EA575E" w:rsidRPr="00EA575E" w:rsidRDefault="00EA575E" w:rsidP="00EA575E">
            <w:pPr>
              <w:jc w:val="both"/>
              <w:rPr>
                <w:rFonts w:ascii="Times New Roman" w:eastAsia="Times New Roman" w:hAnsi="Times New Roman" w:cs="Times New Roman"/>
                <w:bCs/>
              </w:rPr>
            </w:pPr>
            <w:r w:rsidRPr="00EA575E">
              <w:rPr>
                <w:rFonts w:ascii="Times New Roman" w:eastAsia="Times New Roman" w:hAnsi="Times New Roman" w:cs="Times New Roman"/>
                <w:bCs/>
              </w:rPr>
              <w:t>М. Мустафина.- Издание Г.У.”НЦБЖД”, 2008</w:t>
            </w:r>
          </w:p>
          <w:p w:rsidR="00EA575E" w:rsidRPr="00EA575E" w:rsidRDefault="00EA575E" w:rsidP="00EA575E">
            <w:pPr>
              <w:jc w:val="both"/>
              <w:rPr>
                <w:rFonts w:ascii="Times New Roman" w:eastAsia="Times New Roman" w:hAnsi="Times New Roman" w:cs="Times New Roman"/>
                <w:bCs/>
              </w:rPr>
            </w:pPr>
            <w:r w:rsidRPr="00EA575E">
              <w:rPr>
                <w:rFonts w:ascii="Times New Roman" w:eastAsia="Times New Roman" w:hAnsi="Times New Roman" w:cs="Times New Roman"/>
                <w:bCs/>
              </w:rPr>
              <w:t>Закирова К.В. Мортазина Л.Р. “Балачак – уйнап көлеп үсәр чак”:балалар</w:t>
            </w:r>
          </w:p>
          <w:p w:rsidR="00EA575E" w:rsidRPr="00EA575E" w:rsidRDefault="00EA575E" w:rsidP="00EA575E">
            <w:pPr>
              <w:jc w:val="both"/>
              <w:rPr>
                <w:rFonts w:ascii="Times New Roman" w:eastAsia="Times New Roman" w:hAnsi="Times New Roman" w:cs="Times New Roman"/>
                <w:bCs/>
              </w:rPr>
            </w:pPr>
            <w:r w:rsidRPr="00EA575E">
              <w:rPr>
                <w:rFonts w:ascii="Times New Roman" w:eastAsia="Times New Roman" w:hAnsi="Times New Roman" w:cs="Times New Roman"/>
                <w:bCs/>
              </w:rPr>
              <w:t>74</w:t>
            </w:r>
          </w:p>
          <w:p w:rsidR="00EA575E" w:rsidRPr="00EA575E" w:rsidRDefault="00EA575E" w:rsidP="00EA575E">
            <w:pPr>
              <w:jc w:val="both"/>
              <w:rPr>
                <w:rFonts w:ascii="Times New Roman" w:eastAsia="Times New Roman" w:hAnsi="Times New Roman" w:cs="Times New Roman"/>
                <w:bCs/>
              </w:rPr>
            </w:pPr>
            <w:r w:rsidRPr="00EA575E">
              <w:rPr>
                <w:rFonts w:ascii="Times New Roman" w:eastAsia="Times New Roman" w:hAnsi="Times New Roman" w:cs="Times New Roman"/>
                <w:bCs/>
              </w:rPr>
              <w:t>бакчасында уеннар.-. Казан: Редакционно – издательский центр,2012.</w:t>
            </w:r>
          </w:p>
          <w:p w:rsidR="00EA575E" w:rsidRPr="00EA575E" w:rsidRDefault="00EA575E" w:rsidP="00EA575E">
            <w:pPr>
              <w:jc w:val="both"/>
              <w:rPr>
                <w:rFonts w:ascii="Times New Roman" w:eastAsia="Times New Roman" w:hAnsi="Times New Roman" w:cs="Times New Roman"/>
                <w:bCs/>
              </w:rPr>
            </w:pPr>
            <w:r w:rsidRPr="00EA575E">
              <w:rPr>
                <w:rFonts w:ascii="Times New Roman" w:eastAsia="Times New Roman" w:hAnsi="Times New Roman" w:cs="Times New Roman"/>
                <w:bCs/>
              </w:rPr>
              <w:t>Закирова К. В. “Уйный-уйный үсәбез” (балалар бакчасында уеннар).</w:t>
            </w:r>
          </w:p>
          <w:p w:rsidR="00A03957" w:rsidRDefault="00EA575E" w:rsidP="00EA575E">
            <w:pPr>
              <w:jc w:val="both"/>
              <w:rPr>
                <w:rFonts w:ascii="Times New Roman" w:eastAsia="Times New Roman" w:hAnsi="Times New Roman" w:cs="Times New Roman"/>
                <w:bCs/>
              </w:rPr>
            </w:pPr>
            <w:r w:rsidRPr="00EA575E">
              <w:rPr>
                <w:rFonts w:ascii="Times New Roman" w:eastAsia="Times New Roman" w:hAnsi="Times New Roman" w:cs="Times New Roman"/>
                <w:bCs/>
              </w:rPr>
              <w:t>Казан, “Мәгариф” нәшрияты, 2005.</w:t>
            </w:r>
            <w:r>
              <w:rPr>
                <w:rFonts w:ascii="Times New Roman" w:eastAsia="Times New Roman" w:hAnsi="Times New Roman" w:cs="Times New Roman"/>
                <w:bCs/>
              </w:rPr>
              <w:t xml:space="preserve"> </w:t>
            </w:r>
          </w:p>
        </w:tc>
      </w:tr>
      <w:tr w:rsidR="00A03957" w:rsidRPr="0034360B" w:rsidTr="00913E1B">
        <w:tc>
          <w:tcPr>
            <w:tcW w:w="9288" w:type="dxa"/>
            <w:gridSpan w:val="2"/>
          </w:tcPr>
          <w:p w:rsidR="00A03957" w:rsidRPr="00792E44" w:rsidRDefault="00A03957" w:rsidP="00913E1B">
            <w:pPr>
              <w:jc w:val="center"/>
              <w:rPr>
                <w:rFonts w:ascii="Times New Roman" w:eastAsia="Times New Roman" w:hAnsi="Times New Roman" w:cs="Times New Roman"/>
                <w:b/>
                <w:bCs/>
              </w:rPr>
            </w:pPr>
            <w:r w:rsidRPr="00792E44">
              <w:rPr>
                <w:rFonts w:ascii="Times New Roman" w:eastAsia="Times New Roman" w:hAnsi="Times New Roman" w:cs="Times New Roman"/>
                <w:b/>
                <w:bCs/>
              </w:rPr>
              <w:t>«РЕЧЕВОЕ РАЗВИТИЕ»</w:t>
            </w:r>
          </w:p>
        </w:tc>
      </w:tr>
      <w:tr w:rsidR="00A03957" w:rsidRPr="0012646E" w:rsidTr="00913E1B">
        <w:tc>
          <w:tcPr>
            <w:tcW w:w="1668" w:type="dxa"/>
          </w:tcPr>
          <w:p w:rsidR="00A03957" w:rsidRDefault="00A03957" w:rsidP="00913E1B">
            <w:pPr>
              <w:jc w:val="both"/>
              <w:rPr>
                <w:rFonts w:ascii="Times New Roman" w:eastAsia="Times New Roman" w:hAnsi="Times New Roman" w:cs="Times New Roman"/>
                <w:bCs/>
              </w:rPr>
            </w:pPr>
            <w:r>
              <w:rPr>
                <w:rFonts w:ascii="Times New Roman" w:eastAsia="Times New Roman" w:hAnsi="Times New Roman" w:cs="Times New Roman"/>
                <w:bCs/>
              </w:rPr>
              <w:t>Часть, формируемая участниками образовательных отношений</w:t>
            </w:r>
          </w:p>
        </w:tc>
        <w:tc>
          <w:tcPr>
            <w:tcW w:w="7620" w:type="dxa"/>
          </w:tcPr>
          <w:p w:rsidR="00EA575E" w:rsidRPr="00EA575E" w:rsidRDefault="00EA575E" w:rsidP="00EA575E">
            <w:pPr>
              <w:jc w:val="both"/>
              <w:rPr>
                <w:rFonts w:ascii="Times New Roman" w:eastAsia="Times New Roman" w:hAnsi="Times New Roman" w:cs="Times New Roman"/>
                <w:bCs/>
              </w:rPr>
            </w:pPr>
            <w:r w:rsidRPr="00EA575E">
              <w:rPr>
                <w:rFonts w:ascii="Times New Roman" w:eastAsia="Times New Roman" w:hAnsi="Times New Roman" w:cs="Times New Roman"/>
                <w:bCs/>
              </w:rPr>
              <w:t>Шаехова Р.К. Региональная программа дошкольного образования</w:t>
            </w:r>
          </w:p>
          <w:p w:rsidR="00EA575E" w:rsidRPr="00EA575E" w:rsidRDefault="00EA575E" w:rsidP="00EA575E">
            <w:pPr>
              <w:jc w:val="both"/>
              <w:rPr>
                <w:rFonts w:ascii="Times New Roman" w:eastAsia="Times New Roman" w:hAnsi="Times New Roman" w:cs="Times New Roman"/>
                <w:bCs/>
              </w:rPr>
            </w:pPr>
            <w:r w:rsidRPr="00EA575E">
              <w:rPr>
                <w:rFonts w:ascii="Times New Roman" w:eastAsia="Times New Roman" w:hAnsi="Times New Roman" w:cs="Times New Roman"/>
                <w:bCs/>
              </w:rPr>
              <w:t>“Куаныч”. – Казань: ТБН, 2024г.</w:t>
            </w:r>
          </w:p>
          <w:p w:rsidR="00EA575E" w:rsidRPr="00EA575E" w:rsidRDefault="00EA575E" w:rsidP="00EA575E">
            <w:pPr>
              <w:jc w:val="both"/>
              <w:rPr>
                <w:rFonts w:ascii="Times New Roman" w:eastAsia="Times New Roman" w:hAnsi="Times New Roman" w:cs="Times New Roman"/>
                <w:bCs/>
              </w:rPr>
            </w:pPr>
            <w:r w:rsidRPr="00EA575E">
              <w:rPr>
                <w:rFonts w:ascii="Times New Roman" w:eastAsia="Times New Roman" w:hAnsi="Times New Roman" w:cs="Times New Roman"/>
                <w:bCs/>
              </w:rPr>
              <w:t>Ф. В. Хазратова, З.Г. Шарафетдинова, И. Җ. Хәбибуллина “Туган телдә</w:t>
            </w:r>
          </w:p>
          <w:p w:rsidR="00EA575E" w:rsidRPr="00EA575E" w:rsidRDefault="00EA575E" w:rsidP="00EA575E">
            <w:pPr>
              <w:jc w:val="both"/>
              <w:rPr>
                <w:rFonts w:ascii="Times New Roman" w:eastAsia="Times New Roman" w:hAnsi="Times New Roman" w:cs="Times New Roman"/>
                <w:bCs/>
              </w:rPr>
            </w:pPr>
            <w:r w:rsidRPr="00EA575E">
              <w:rPr>
                <w:rFonts w:ascii="Times New Roman" w:eastAsia="Times New Roman" w:hAnsi="Times New Roman" w:cs="Times New Roman"/>
                <w:bCs/>
              </w:rPr>
              <w:t>сөйләшәбез: методик әсбап”, (4-5 ) Казан, Инновацион технологияләр</w:t>
            </w:r>
          </w:p>
          <w:p w:rsidR="00EA575E" w:rsidRPr="00EA575E" w:rsidRDefault="00EA575E" w:rsidP="00EA575E">
            <w:pPr>
              <w:jc w:val="both"/>
              <w:rPr>
                <w:rFonts w:ascii="Times New Roman" w:eastAsia="Times New Roman" w:hAnsi="Times New Roman" w:cs="Times New Roman"/>
                <w:bCs/>
              </w:rPr>
            </w:pPr>
            <w:r w:rsidRPr="00EA575E">
              <w:rPr>
                <w:rFonts w:ascii="Times New Roman" w:eastAsia="Times New Roman" w:hAnsi="Times New Roman" w:cs="Times New Roman"/>
                <w:bCs/>
              </w:rPr>
              <w:t>үзәге, 2013</w:t>
            </w:r>
          </w:p>
          <w:p w:rsidR="00EA575E" w:rsidRPr="00EA575E" w:rsidRDefault="00EA575E" w:rsidP="00EA575E">
            <w:pPr>
              <w:jc w:val="both"/>
              <w:rPr>
                <w:rFonts w:ascii="Times New Roman" w:eastAsia="Times New Roman" w:hAnsi="Times New Roman" w:cs="Times New Roman"/>
                <w:bCs/>
              </w:rPr>
            </w:pPr>
            <w:r w:rsidRPr="00EA575E">
              <w:rPr>
                <w:rFonts w:ascii="Times New Roman" w:eastAsia="Times New Roman" w:hAnsi="Times New Roman" w:cs="Times New Roman"/>
                <w:bCs/>
              </w:rPr>
              <w:t>Ф. В. Хазратова, З.Г. Шарафетдинова, И. Җ. Хәбибуллина “Туган телдә</w:t>
            </w:r>
          </w:p>
          <w:p w:rsidR="00EA575E" w:rsidRPr="00EA575E" w:rsidRDefault="00EA575E" w:rsidP="00EA575E">
            <w:pPr>
              <w:jc w:val="both"/>
              <w:rPr>
                <w:rFonts w:ascii="Times New Roman" w:eastAsia="Times New Roman" w:hAnsi="Times New Roman" w:cs="Times New Roman"/>
                <w:bCs/>
              </w:rPr>
            </w:pPr>
            <w:r w:rsidRPr="00EA575E">
              <w:rPr>
                <w:rFonts w:ascii="Times New Roman" w:eastAsia="Times New Roman" w:hAnsi="Times New Roman" w:cs="Times New Roman"/>
                <w:bCs/>
              </w:rPr>
              <w:t>сөйләшәбез. Татар балаларында татар телендә тәрбия һәм белем бирү (2-</w:t>
            </w:r>
          </w:p>
          <w:p w:rsidR="00EA575E" w:rsidRPr="00EA575E" w:rsidRDefault="00EA575E" w:rsidP="00EA575E">
            <w:pPr>
              <w:jc w:val="both"/>
              <w:rPr>
                <w:rFonts w:ascii="Times New Roman" w:eastAsia="Times New Roman" w:hAnsi="Times New Roman" w:cs="Times New Roman"/>
                <w:bCs/>
              </w:rPr>
            </w:pPr>
            <w:r w:rsidRPr="00EA575E">
              <w:rPr>
                <w:rFonts w:ascii="Times New Roman" w:eastAsia="Times New Roman" w:hAnsi="Times New Roman" w:cs="Times New Roman"/>
                <w:bCs/>
              </w:rPr>
              <w:t>3 яшь) өчен методик кулланма, Казан, Татар. кит.нәшр., 2012</w:t>
            </w:r>
          </w:p>
          <w:p w:rsidR="00EA575E" w:rsidRPr="00EA575E" w:rsidRDefault="00EA575E" w:rsidP="00EA575E">
            <w:pPr>
              <w:jc w:val="both"/>
              <w:rPr>
                <w:rFonts w:ascii="Times New Roman" w:eastAsia="Times New Roman" w:hAnsi="Times New Roman" w:cs="Times New Roman"/>
                <w:bCs/>
              </w:rPr>
            </w:pPr>
            <w:r w:rsidRPr="00EA575E">
              <w:rPr>
                <w:rFonts w:ascii="Times New Roman" w:eastAsia="Times New Roman" w:hAnsi="Times New Roman" w:cs="Times New Roman"/>
                <w:bCs/>
              </w:rPr>
              <w:t>Ф. В. Хазратова, З.Г. Шарафетдинова, И. Җ. Хәбибуллина “Туган</w:t>
            </w:r>
          </w:p>
          <w:p w:rsidR="00EA575E" w:rsidRPr="00EA575E" w:rsidRDefault="00EA575E" w:rsidP="00EA575E">
            <w:pPr>
              <w:jc w:val="both"/>
              <w:rPr>
                <w:rFonts w:ascii="Times New Roman" w:eastAsia="Times New Roman" w:hAnsi="Times New Roman" w:cs="Times New Roman"/>
                <w:bCs/>
              </w:rPr>
            </w:pPr>
            <w:r w:rsidRPr="00EA575E">
              <w:rPr>
                <w:rFonts w:ascii="Times New Roman" w:eastAsia="Times New Roman" w:hAnsi="Times New Roman" w:cs="Times New Roman"/>
                <w:bCs/>
              </w:rPr>
              <w:t>телдә сөйләшәбез.Методик кулланма (3-4 яшь),Казан , “Фолиант”, 2013</w:t>
            </w:r>
          </w:p>
          <w:p w:rsidR="00EA575E" w:rsidRPr="00EA575E" w:rsidRDefault="00EA575E" w:rsidP="00EA575E">
            <w:pPr>
              <w:jc w:val="both"/>
              <w:rPr>
                <w:rFonts w:ascii="Times New Roman" w:eastAsia="Times New Roman" w:hAnsi="Times New Roman" w:cs="Times New Roman"/>
                <w:bCs/>
              </w:rPr>
            </w:pPr>
            <w:r w:rsidRPr="00EA575E">
              <w:rPr>
                <w:rFonts w:ascii="Times New Roman" w:eastAsia="Times New Roman" w:hAnsi="Times New Roman" w:cs="Times New Roman"/>
                <w:bCs/>
              </w:rPr>
              <w:t>З.М.Зарипова, Л.Н.Вәҗиева, Р.С.Зөфәрова, Н.А.Меньшова,</w:t>
            </w:r>
          </w:p>
          <w:p w:rsidR="00EA575E" w:rsidRPr="00EA575E" w:rsidRDefault="00EA575E" w:rsidP="00EA575E">
            <w:pPr>
              <w:jc w:val="both"/>
              <w:rPr>
                <w:rFonts w:ascii="Times New Roman" w:eastAsia="Times New Roman" w:hAnsi="Times New Roman" w:cs="Times New Roman"/>
                <w:bCs/>
              </w:rPr>
            </w:pPr>
            <w:r w:rsidRPr="00EA575E">
              <w:rPr>
                <w:rFonts w:ascii="Times New Roman" w:eastAsia="Times New Roman" w:hAnsi="Times New Roman" w:cs="Times New Roman"/>
                <w:bCs/>
              </w:rPr>
              <w:t>З.Җ.Минһаҗева, Л.Г.Хәйретдинова, А.Т.Хуҗина “Туган телдә</w:t>
            </w:r>
          </w:p>
          <w:p w:rsidR="00EA575E" w:rsidRPr="00EA575E" w:rsidRDefault="00EA575E" w:rsidP="00EA575E">
            <w:pPr>
              <w:jc w:val="both"/>
              <w:rPr>
                <w:rFonts w:ascii="Times New Roman" w:eastAsia="Times New Roman" w:hAnsi="Times New Roman" w:cs="Times New Roman"/>
                <w:bCs/>
              </w:rPr>
            </w:pPr>
            <w:r w:rsidRPr="00EA575E">
              <w:rPr>
                <w:rFonts w:ascii="Times New Roman" w:eastAsia="Times New Roman" w:hAnsi="Times New Roman" w:cs="Times New Roman"/>
                <w:bCs/>
              </w:rPr>
              <w:t>сөйләшәбез” (методик кулланма 5-7). Казан “Фолиант”. 2012.</w:t>
            </w:r>
          </w:p>
          <w:p w:rsidR="00EA575E" w:rsidRPr="00EA575E" w:rsidRDefault="00EA575E" w:rsidP="00EA575E">
            <w:pPr>
              <w:jc w:val="both"/>
              <w:rPr>
                <w:rFonts w:ascii="Times New Roman" w:eastAsia="Times New Roman" w:hAnsi="Times New Roman" w:cs="Times New Roman"/>
                <w:bCs/>
              </w:rPr>
            </w:pPr>
            <w:r w:rsidRPr="00EA575E">
              <w:rPr>
                <w:rFonts w:ascii="Times New Roman" w:eastAsia="Times New Roman" w:hAnsi="Times New Roman" w:cs="Times New Roman"/>
                <w:bCs/>
              </w:rPr>
              <w:t>З.К.Валиева. Балачак аланы (хрестоматия). Казан * РИЦ нәшрияты *</w:t>
            </w:r>
          </w:p>
          <w:p w:rsidR="00EA575E" w:rsidRPr="00EA575E" w:rsidRDefault="00EA575E" w:rsidP="00EA575E">
            <w:pPr>
              <w:jc w:val="both"/>
              <w:rPr>
                <w:rFonts w:ascii="Times New Roman" w:eastAsia="Times New Roman" w:hAnsi="Times New Roman" w:cs="Times New Roman"/>
                <w:bCs/>
              </w:rPr>
            </w:pPr>
            <w:r w:rsidRPr="00EA575E">
              <w:rPr>
                <w:rFonts w:ascii="Times New Roman" w:eastAsia="Times New Roman" w:hAnsi="Times New Roman" w:cs="Times New Roman"/>
                <w:bCs/>
              </w:rPr>
              <w:t>2011г.</w:t>
            </w:r>
          </w:p>
          <w:p w:rsidR="00EA575E" w:rsidRPr="00EA575E" w:rsidRDefault="00EA575E" w:rsidP="00EA575E">
            <w:pPr>
              <w:jc w:val="both"/>
              <w:rPr>
                <w:rFonts w:ascii="Times New Roman" w:eastAsia="Times New Roman" w:hAnsi="Times New Roman" w:cs="Times New Roman"/>
                <w:bCs/>
              </w:rPr>
            </w:pPr>
            <w:r w:rsidRPr="00EA575E">
              <w:rPr>
                <w:rFonts w:ascii="Times New Roman" w:eastAsia="Times New Roman" w:hAnsi="Times New Roman" w:cs="Times New Roman"/>
                <w:bCs/>
              </w:rPr>
              <w:t>К.В.Закирова. На поляне детство (хрестоматия на русском языке).</w:t>
            </w:r>
          </w:p>
          <w:p w:rsidR="00EA575E" w:rsidRPr="00EA575E" w:rsidRDefault="00EA575E" w:rsidP="00EA575E">
            <w:pPr>
              <w:jc w:val="both"/>
              <w:rPr>
                <w:rFonts w:ascii="Times New Roman" w:eastAsia="Times New Roman" w:hAnsi="Times New Roman" w:cs="Times New Roman"/>
                <w:bCs/>
              </w:rPr>
            </w:pPr>
            <w:r w:rsidRPr="00EA575E">
              <w:rPr>
                <w:rFonts w:ascii="Times New Roman" w:eastAsia="Times New Roman" w:hAnsi="Times New Roman" w:cs="Times New Roman"/>
                <w:bCs/>
              </w:rPr>
              <w:t>Казан * РИЦ нәшрияты, 2011г.</w:t>
            </w:r>
          </w:p>
          <w:p w:rsidR="00EA575E" w:rsidRPr="00EA575E" w:rsidRDefault="00EA575E" w:rsidP="00EA575E">
            <w:pPr>
              <w:jc w:val="both"/>
              <w:rPr>
                <w:rFonts w:ascii="Times New Roman" w:eastAsia="Times New Roman" w:hAnsi="Times New Roman" w:cs="Times New Roman"/>
                <w:bCs/>
              </w:rPr>
            </w:pPr>
            <w:r w:rsidRPr="00EA575E">
              <w:rPr>
                <w:rFonts w:ascii="Times New Roman" w:eastAsia="Times New Roman" w:hAnsi="Times New Roman" w:cs="Times New Roman"/>
                <w:bCs/>
              </w:rPr>
              <w:t>Г.Ә. Нәбиуллина, Л.Г. Гыйләҗева “Балалар дөньясы” мәктәпкәчә белем</w:t>
            </w:r>
          </w:p>
          <w:p w:rsidR="00EA575E" w:rsidRPr="00EA575E" w:rsidRDefault="00EA575E" w:rsidP="00EA575E">
            <w:pPr>
              <w:jc w:val="both"/>
              <w:rPr>
                <w:rFonts w:ascii="Times New Roman" w:eastAsia="Times New Roman" w:hAnsi="Times New Roman" w:cs="Times New Roman"/>
                <w:bCs/>
              </w:rPr>
            </w:pPr>
            <w:r w:rsidRPr="00EA575E">
              <w:rPr>
                <w:rFonts w:ascii="Times New Roman" w:eastAsia="Times New Roman" w:hAnsi="Times New Roman" w:cs="Times New Roman"/>
                <w:bCs/>
              </w:rPr>
              <w:t>бирү оешмалары өчен хрестоматия (зурлар төркеме). – Казан:</w:t>
            </w:r>
          </w:p>
          <w:p w:rsidR="00EA575E" w:rsidRPr="00EA575E" w:rsidRDefault="00EA575E" w:rsidP="00EA575E">
            <w:pPr>
              <w:jc w:val="both"/>
              <w:rPr>
                <w:rFonts w:ascii="Times New Roman" w:eastAsia="Times New Roman" w:hAnsi="Times New Roman" w:cs="Times New Roman"/>
                <w:bCs/>
              </w:rPr>
            </w:pPr>
            <w:r w:rsidRPr="00EA575E">
              <w:rPr>
                <w:rFonts w:ascii="Times New Roman" w:eastAsia="Times New Roman" w:hAnsi="Times New Roman" w:cs="Times New Roman"/>
                <w:bCs/>
              </w:rPr>
              <w:t>Татар.кит.нәшр., 2016.</w:t>
            </w:r>
          </w:p>
          <w:p w:rsidR="00EA575E" w:rsidRPr="00EA575E" w:rsidRDefault="00EA575E" w:rsidP="00EA575E">
            <w:pPr>
              <w:jc w:val="both"/>
              <w:rPr>
                <w:rFonts w:ascii="Times New Roman" w:eastAsia="Times New Roman" w:hAnsi="Times New Roman" w:cs="Times New Roman"/>
                <w:bCs/>
              </w:rPr>
            </w:pPr>
            <w:r w:rsidRPr="00EA575E">
              <w:rPr>
                <w:rFonts w:ascii="Times New Roman" w:eastAsia="Times New Roman" w:hAnsi="Times New Roman" w:cs="Times New Roman"/>
                <w:bCs/>
              </w:rPr>
              <w:t>З.К.Валиева “Балачак аланы”, Казан, РИЦ нәшрияте, 2011</w:t>
            </w:r>
          </w:p>
          <w:p w:rsidR="00EA575E" w:rsidRPr="00EA575E" w:rsidRDefault="00EA575E" w:rsidP="00EA575E">
            <w:pPr>
              <w:jc w:val="both"/>
              <w:rPr>
                <w:rFonts w:ascii="Times New Roman" w:eastAsia="Times New Roman" w:hAnsi="Times New Roman" w:cs="Times New Roman"/>
                <w:bCs/>
              </w:rPr>
            </w:pPr>
            <w:r w:rsidRPr="00EA575E">
              <w:rPr>
                <w:rFonts w:ascii="Times New Roman" w:eastAsia="Times New Roman" w:hAnsi="Times New Roman" w:cs="Times New Roman"/>
                <w:bCs/>
              </w:rPr>
              <w:t>М.Ф. Кашапова «Иң татлы тел – туган тел”: Балалар бакчасында сөйләм</w:t>
            </w:r>
          </w:p>
          <w:p w:rsidR="00EA575E" w:rsidRPr="00EA575E" w:rsidRDefault="00EA575E" w:rsidP="00EA575E">
            <w:pPr>
              <w:jc w:val="both"/>
              <w:rPr>
                <w:rFonts w:ascii="Times New Roman" w:eastAsia="Times New Roman" w:hAnsi="Times New Roman" w:cs="Times New Roman"/>
                <w:bCs/>
              </w:rPr>
            </w:pPr>
            <w:r w:rsidRPr="00EA575E">
              <w:rPr>
                <w:rFonts w:ascii="Times New Roman" w:eastAsia="Times New Roman" w:hAnsi="Times New Roman" w:cs="Times New Roman"/>
                <w:bCs/>
              </w:rPr>
              <w:t>үстерү буенча методик кулланма/ Казан: Мәгариф, 2004.</w:t>
            </w:r>
          </w:p>
          <w:p w:rsidR="00EA575E" w:rsidRPr="00EA575E" w:rsidRDefault="00EA575E" w:rsidP="00EA575E">
            <w:pPr>
              <w:jc w:val="both"/>
              <w:rPr>
                <w:rFonts w:ascii="Times New Roman" w:eastAsia="Times New Roman" w:hAnsi="Times New Roman" w:cs="Times New Roman"/>
                <w:bCs/>
              </w:rPr>
            </w:pPr>
            <w:r w:rsidRPr="00EA575E">
              <w:rPr>
                <w:rFonts w:ascii="Times New Roman" w:eastAsia="Times New Roman" w:hAnsi="Times New Roman" w:cs="Times New Roman"/>
                <w:bCs/>
              </w:rPr>
              <w:t>З.М. Зарипова, А.Х.Габдрахимова, А.Т. Миникаева «Непосредственно</w:t>
            </w:r>
          </w:p>
          <w:p w:rsidR="00EA575E" w:rsidRPr="00EA575E" w:rsidRDefault="00EA575E" w:rsidP="00EA575E">
            <w:pPr>
              <w:jc w:val="both"/>
              <w:rPr>
                <w:rFonts w:ascii="Times New Roman" w:eastAsia="Times New Roman" w:hAnsi="Times New Roman" w:cs="Times New Roman"/>
                <w:bCs/>
              </w:rPr>
            </w:pPr>
            <w:r w:rsidRPr="00EA575E">
              <w:rPr>
                <w:rFonts w:ascii="Times New Roman" w:eastAsia="Times New Roman" w:hAnsi="Times New Roman" w:cs="Times New Roman"/>
                <w:bCs/>
              </w:rPr>
              <w:t>образовательная деятельность в детском саду: методическое пособие</w:t>
            </w:r>
          </w:p>
          <w:p w:rsidR="00EA575E" w:rsidRPr="00EA575E" w:rsidRDefault="00EA575E" w:rsidP="00EA575E">
            <w:pPr>
              <w:jc w:val="both"/>
              <w:rPr>
                <w:rFonts w:ascii="Times New Roman" w:eastAsia="Times New Roman" w:hAnsi="Times New Roman" w:cs="Times New Roman"/>
                <w:bCs/>
              </w:rPr>
            </w:pPr>
            <w:r w:rsidRPr="00EA575E">
              <w:rPr>
                <w:rFonts w:ascii="Times New Roman" w:eastAsia="Times New Roman" w:hAnsi="Times New Roman" w:cs="Times New Roman"/>
                <w:bCs/>
              </w:rPr>
              <w:t>для воспитателей детских садов», Казань, Первая полиграфическая</w:t>
            </w:r>
          </w:p>
          <w:p w:rsidR="00EA575E" w:rsidRPr="00EA575E" w:rsidRDefault="00EA575E" w:rsidP="00EA575E">
            <w:pPr>
              <w:jc w:val="both"/>
              <w:rPr>
                <w:rFonts w:ascii="Times New Roman" w:eastAsia="Times New Roman" w:hAnsi="Times New Roman" w:cs="Times New Roman"/>
                <w:bCs/>
              </w:rPr>
            </w:pPr>
            <w:r w:rsidRPr="00EA575E">
              <w:rPr>
                <w:rFonts w:ascii="Times New Roman" w:eastAsia="Times New Roman" w:hAnsi="Times New Roman" w:cs="Times New Roman"/>
                <w:bCs/>
              </w:rPr>
              <w:t>компания, 2013</w:t>
            </w:r>
          </w:p>
          <w:p w:rsidR="00EA575E" w:rsidRPr="00EA575E" w:rsidRDefault="00EA575E" w:rsidP="00EA575E">
            <w:pPr>
              <w:jc w:val="both"/>
              <w:rPr>
                <w:rFonts w:ascii="Times New Roman" w:eastAsia="Times New Roman" w:hAnsi="Times New Roman" w:cs="Times New Roman"/>
                <w:bCs/>
              </w:rPr>
            </w:pPr>
            <w:r w:rsidRPr="00EA575E">
              <w:rPr>
                <w:rFonts w:ascii="Times New Roman" w:eastAsia="Times New Roman" w:hAnsi="Times New Roman" w:cs="Times New Roman"/>
                <w:bCs/>
              </w:rPr>
              <w:t>З.М. Зарипова, А.Х.Габдрахимова, А.Т. Миникаева «Непосредственно</w:t>
            </w:r>
          </w:p>
          <w:p w:rsidR="00EA575E" w:rsidRPr="00EA575E" w:rsidRDefault="00EA575E" w:rsidP="00EA575E">
            <w:pPr>
              <w:jc w:val="both"/>
              <w:rPr>
                <w:rFonts w:ascii="Times New Roman" w:eastAsia="Times New Roman" w:hAnsi="Times New Roman" w:cs="Times New Roman"/>
                <w:bCs/>
              </w:rPr>
            </w:pPr>
            <w:r w:rsidRPr="00EA575E">
              <w:rPr>
                <w:rFonts w:ascii="Times New Roman" w:eastAsia="Times New Roman" w:hAnsi="Times New Roman" w:cs="Times New Roman"/>
                <w:bCs/>
              </w:rPr>
              <w:t>образовательная деятельность в детском саду: методическое пособие</w:t>
            </w:r>
          </w:p>
          <w:p w:rsidR="00EA575E" w:rsidRPr="00EA575E" w:rsidRDefault="00EA575E" w:rsidP="00EA575E">
            <w:pPr>
              <w:jc w:val="both"/>
              <w:rPr>
                <w:rFonts w:ascii="Times New Roman" w:eastAsia="Times New Roman" w:hAnsi="Times New Roman" w:cs="Times New Roman"/>
                <w:bCs/>
              </w:rPr>
            </w:pPr>
            <w:r w:rsidRPr="00EA575E">
              <w:rPr>
                <w:rFonts w:ascii="Times New Roman" w:eastAsia="Times New Roman" w:hAnsi="Times New Roman" w:cs="Times New Roman"/>
                <w:bCs/>
              </w:rPr>
              <w:t>для воспитателей детских садов», Казань, Первая полиграфическая</w:t>
            </w:r>
          </w:p>
          <w:p w:rsidR="00EA575E" w:rsidRPr="00EA575E" w:rsidRDefault="00EA575E" w:rsidP="00EA575E">
            <w:pPr>
              <w:jc w:val="both"/>
              <w:rPr>
                <w:rFonts w:ascii="Times New Roman" w:eastAsia="Times New Roman" w:hAnsi="Times New Roman" w:cs="Times New Roman"/>
                <w:bCs/>
              </w:rPr>
            </w:pPr>
            <w:r w:rsidRPr="00EA575E">
              <w:rPr>
                <w:rFonts w:ascii="Times New Roman" w:eastAsia="Times New Roman" w:hAnsi="Times New Roman" w:cs="Times New Roman"/>
                <w:bCs/>
              </w:rPr>
              <w:t>компания, 2013</w:t>
            </w:r>
          </w:p>
          <w:p w:rsidR="00EA575E" w:rsidRPr="00EA575E" w:rsidRDefault="00EA575E" w:rsidP="00EA575E">
            <w:pPr>
              <w:jc w:val="both"/>
              <w:rPr>
                <w:rFonts w:ascii="Times New Roman" w:eastAsia="Times New Roman" w:hAnsi="Times New Roman" w:cs="Times New Roman"/>
                <w:bCs/>
              </w:rPr>
            </w:pPr>
            <w:r w:rsidRPr="00EA575E">
              <w:rPr>
                <w:rFonts w:ascii="Times New Roman" w:eastAsia="Times New Roman" w:hAnsi="Times New Roman" w:cs="Times New Roman"/>
                <w:bCs/>
              </w:rPr>
              <w:t>К. В. Закирова, Л.Р. Мортазина “Балачак-уйнап-көлеп үсәр чак”.</w:t>
            </w:r>
          </w:p>
          <w:p w:rsidR="00EA575E" w:rsidRPr="00EA575E" w:rsidRDefault="00EA575E" w:rsidP="00EA575E">
            <w:pPr>
              <w:jc w:val="both"/>
              <w:rPr>
                <w:rFonts w:ascii="Times New Roman" w:eastAsia="Times New Roman" w:hAnsi="Times New Roman" w:cs="Times New Roman"/>
                <w:bCs/>
              </w:rPr>
            </w:pPr>
            <w:r w:rsidRPr="00EA575E">
              <w:rPr>
                <w:rFonts w:ascii="Times New Roman" w:eastAsia="Times New Roman" w:hAnsi="Times New Roman" w:cs="Times New Roman"/>
                <w:bCs/>
              </w:rPr>
              <w:t>Балалар бакчасында уеннар, Казан, Редакционно-издательский центр,</w:t>
            </w:r>
          </w:p>
          <w:p w:rsidR="00EA575E" w:rsidRPr="00EA575E" w:rsidRDefault="00EA575E" w:rsidP="00EA575E">
            <w:pPr>
              <w:jc w:val="both"/>
              <w:rPr>
                <w:rFonts w:ascii="Times New Roman" w:eastAsia="Times New Roman" w:hAnsi="Times New Roman" w:cs="Times New Roman"/>
                <w:bCs/>
              </w:rPr>
            </w:pPr>
            <w:r w:rsidRPr="00EA575E">
              <w:rPr>
                <w:rFonts w:ascii="Times New Roman" w:eastAsia="Times New Roman" w:hAnsi="Times New Roman" w:cs="Times New Roman"/>
                <w:bCs/>
              </w:rPr>
              <w:t>2012г.</w:t>
            </w:r>
          </w:p>
          <w:p w:rsidR="00EA575E" w:rsidRPr="00EA575E" w:rsidRDefault="00EA575E" w:rsidP="00EA575E">
            <w:pPr>
              <w:jc w:val="both"/>
              <w:rPr>
                <w:rFonts w:ascii="Times New Roman" w:eastAsia="Times New Roman" w:hAnsi="Times New Roman" w:cs="Times New Roman"/>
                <w:bCs/>
              </w:rPr>
            </w:pPr>
            <w:r w:rsidRPr="00EA575E">
              <w:rPr>
                <w:rFonts w:ascii="Times New Roman" w:eastAsia="Times New Roman" w:hAnsi="Times New Roman" w:cs="Times New Roman"/>
                <w:bCs/>
              </w:rPr>
              <w:t>Изучаем русский язык: методическое пособие по обучению русскому</w:t>
            </w:r>
          </w:p>
          <w:p w:rsidR="00EA575E" w:rsidRPr="00EA575E" w:rsidRDefault="00EA575E" w:rsidP="00EA575E">
            <w:pPr>
              <w:jc w:val="both"/>
              <w:rPr>
                <w:rFonts w:ascii="Times New Roman" w:eastAsia="Times New Roman" w:hAnsi="Times New Roman" w:cs="Times New Roman"/>
                <w:bCs/>
              </w:rPr>
            </w:pPr>
            <w:r w:rsidRPr="00EA575E">
              <w:rPr>
                <w:rFonts w:ascii="Times New Roman" w:eastAsia="Times New Roman" w:hAnsi="Times New Roman" w:cs="Times New Roman"/>
                <w:bCs/>
              </w:rPr>
              <w:t>языку детей дошкольного возраста / С.М.Гаффарова и др. – Казань:</w:t>
            </w:r>
          </w:p>
          <w:p w:rsidR="00EA575E" w:rsidRPr="00EA575E" w:rsidRDefault="00EA575E" w:rsidP="00EA575E">
            <w:pPr>
              <w:jc w:val="both"/>
              <w:rPr>
                <w:rFonts w:ascii="Times New Roman" w:eastAsia="Times New Roman" w:hAnsi="Times New Roman" w:cs="Times New Roman"/>
                <w:bCs/>
              </w:rPr>
            </w:pPr>
            <w:r w:rsidRPr="00EA575E">
              <w:rPr>
                <w:rFonts w:ascii="Times New Roman" w:eastAsia="Times New Roman" w:hAnsi="Times New Roman" w:cs="Times New Roman"/>
                <w:bCs/>
              </w:rPr>
              <w:t>Татарское республиканское издательство Хэтер, 2011.</w:t>
            </w:r>
          </w:p>
          <w:p w:rsidR="00EA575E" w:rsidRPr="00EA575E" w:rsidRDefault="00EA575E" w:rsidP="00EA575E">
            <w:pPr>
              <w:jc w:val="both"/>
              <w:rPr>
                <w:rFonts w:ascii="Times New Roman" w:eastAsia="Times New Roman" w:hAnsi="Times New Roman" w:cs="Times New Roman"/>
                <w:bCs/>
              </w:rPr>
            </w:pPr>
            <w:r w:rsidRPr="00EA575E">
              <w:rPr>
                <w:rFonts w:ascii="Times New Roman" w:eastAsia="Times New Roman" w:hAnsi="Times New Roman" w:cs="Times New Roman"/>
                <w:bCs/>
              </w:rPr>
              <w:lastRenderedPageBreak/>
              <w:t>Маханева М.Д. Обучение грамоте детей 5-7 лет. Методическое пособие.</w:t>
            </w:r>
          </w:p>
          <w:p w:rsidR="00A03957" w:rsidRDefault="00EA575E" w:rsidP="00EA575E">
            <w:pPr>
              <w:jc w:val="both"/>
              <w:rPr>
                <w:rFonts w:ascii="Times New Roman" w:eastAsia="Times New Roman" w:hAnsi="Times New Roman" w:cs="Times New Roman"/>
                <w:bCs/>
              </w:rPr>
            </w:pPr>
            <w:r w:rsidRPr="00EA575E">
              <w:rPr>
                <w:rFonts w:ascii="Times New Roman" w:eastAsia="Times New Roman" w:hAnsi="Times New Roman" w:cs="Times New Roman"/>
                <w:bCs/>
              </w:rPr>
              <w:t>– 2-е изд., испр.-М.: ТЦ Сфера, 2025.-96с.</w:t>
            </w:r>
            <w:r>
              <w:rPr>
                <w:rFonts w:ascii="Times New Roman" w:eastAsia="Times New Roman" w:hAnsi="Times New Roman" w:cs="Times New Roman"/>
                <w:bCs/>
              </w:rPr>
              <w:t xml:space="preserve"> </w:t>
            </w:r>
          </w:p>
        </w:tc>
      </w:tr>
      <w:tr w:rsidR="00A03957" w:rsidRPr="008E24B2" w:rsidTr="00913E1B">
        <w:tc>
          <w:tcPr>
            <w:tcW w:w="9288" w:type="dxa"/>
            <w:gridSpan w:val="2"/>
          </w:tcPr>
          <w:p w:rsidR="00A03957" w:rsidRPr="00792E44" w:rsidRDefault="00A03957" w:rsidP="00913E1B">
            <w:pPr>
              <w:jc w:val="center"/>
              <w:rPr>
                <w:rFonts w:ascii="Times New Roman" w:eastAsia="Times New Roman" w:hAnsi="Times New Roman" w:cs="Times New Roman"/>
                <w:b/>
                <w:bCs/>
              </w:rPr>
            </w:pPr>
            <w:r w:rsidRPr="00792E44">
              <w:rPr>
                <w:rFonts w:ascii="Times New Roman" w:eastAsia="Times New Roman" w:hAnsi="Times New Roman" w:cs="Times New Roman"/>
                <w:b/>
                <w:bCs/>
              </w:rPr>
              <w:lastRenderedPageBreak/>
              <w:t>«ПОЗНАВАТЕЛЬНОЕ РАЗВИТИЕ»</w:t>
            </w:r>
          </w:p>
        </w:tc>
      </w:tr>
      <w:tr w:rsidR="00A03957" w:rsidRPr="0012646E" w:rsidTr="00913E1B">
        <w:tc>
          <w:tcPr>
            <w:tcW w:w="1668" w:type="dxa"/>
          </w:tcPr>
          <w:p w:rsidR="00A03957" w:rsidRDefault="00A03957" w:rsidP="00913E1B">
            <w:pPr>
              <w:jc w:val="both"/>
              <w:rPr>
                <w:rFonts w:ascii="Times New Roman" w:eastAsia="Times New Roman" w:hAnsi="Times New Roman" w:cs="Times New Roman"/>
                <w:bCs/>
              </w:rPr>
            </w:pPr>
            <w:r>
              <w:rPr>
                <w:rFonts w:ascii="Times New Roman" w:eastAsia="Times New Roman" w:hAnsi="Times New Roman" w:cs="Times New Roman"/>
                <w:bCs/>
              </w:rPr>
              <w:t>Часть, формируемая участниками образовательных отношений</w:t>
            </w:r>
          </w:p>
        </w:tc>
        <w:tc>
          <w:tcPr>
            <w:tcW w:w="7620" w:type="dxa"/>
          </w:tcPr>
          <w:p w:rsidR="00EA575E" w:rsidRPr="00EA575E" w:rsidRDefault="00EA575E" w:rsidP="00EA575E">
            <w:pPr>
              <w:jc w:val="both"/>
              <w:rPr>
                <w:rFonts w:ascii="Times New Roman" w:eastAsia="Times New Roman" w:hAnsi="Times New Roman" w:cs="Times New Roman"/>
                <w:bCs/>
              </w:rPr>
            </w:pPr>
            <w:r w:rsidRPr="00EA575E">
              <w:rPr>
                <w:rFonts w:ascii="Times New Roman" w:eastAsia="Times New Roman" w:hAnsi="Times New Roman" w:cs="Times New Roman"/>
                <w:bCs/>
              </w:rPr>
              <w:t>Шаехова Р.К. Региональная программа дошкольного образования</w:t>
            </w:r>
          </w:p>
          <w:p w:rsidR="00EA575E" w:rsidRPr="00EA575E" w:rsidRDefault="00EA575E" w:rsidP="00EA575E">
            <w:pPr>
              <w:jc w:val="both"/>
              <w:rPr>
                <w:rFonts w:ascii="Times New Roman" w:eastAsia="Times New Roman" w:hAnsi="Times New Roman" w:cs="Times New Roman"/>
                <w:bCs/>
              </w:rPr>
            </w:pPr>
            <w:r w:rsidRPr="00EA575E">
              <w:rPr>
                <w:rFonts w:ascii="Times New Roman" w:eastAsia="Times New Roman" w:hAnsi="Times New Roman" w:cs="Times New Roman"/>
                <w:bCs/>
              </w:rPr>
              <w:t>“Куаныч”. – Казань: ТБН, 2024г.</w:t>
            </w:r>
          </w:p>
          <w:p w:rsidR="00EA575E" w:rsidRPr="00EA575E" w:rsidRDefault="00EA575E" w:rsidP="00EA575E">
            <w:pPr>
              <w:jc w:val="both"/>
              <w:rPr>
                <w:rFonts w:ascii="Times New Roman" w:eastAsia="Times New Roman" w:hAnsi="Times New Roman" w:cs="Times New Roman"/>
                <w:bCs/>
              </w:rPr>
            </w:pPr>
            <w:r w:rsidRPr="00EA575E">
              <w:rPr>
                <w:rFonts w:ascii="Times New Roman" w:eastAsia="Times New Roman" w:hAnsi="Times New Roman" w:cs="Times New Roman"/>
                <w:bCs/>
              </w:rPr>
              <w:t>Ф. В. Хазратова, З.Г. Шарафутдинова, И.Җ. Хәбибуллина</w:t>
            </w:r>
          </w:p>
          <w:p w:rsidR="00EA575E" w:rsidRPr="00EA575E" w:rsidRDefault="00EA575E" w:rsidP="00EA575E">
            <w:pPr>
              <w:jc w:val="both"/>
              <w:rPr>
                <w:rFonts w:ascii="Times New Roman" w:eastAsia="Times New Roman" w:hAnsi="Times New Roman" w:cs="Times New Roman"/>
                <w:bCs/>
              </w:rPr>
            </w:pPr>
            <w:r w:rsidRPr="00EA575E">
              <w:rPr>
                <w:rFonts w:ascii="Times New Roman" w:eastAsia="Times New Roman" w:hAnsi="Times New Roman" w:cs="Times New Roman"/>
                <w:bCs/>
              </w:rPr>
              <w:t>Математика өйрәнәбез 5-6 яшь, 4-5 яшь. Казан – Татарстан китап</w:t>
            </w:r>
          </w:p>
          <w:p w:rsidR="00EA575E" w:rsidRPr="00EA575E" w:rsidRDefault="00EA575E" w:rsidP="00EA575E">
            <w:pPr>
              <w:jc w:val="both"/>
              <w:rPr>
                <w:rFonts w:ascii="Times New Roman" w:eastAsia="Times New Roman" w:hAnsi="Times New Roman" w:cs="Times New Roman"/>
                <w:bCs/>
              </w:rPr>
            </w:pPr>
            <w:r w:rsidRPr="00EA575E">
              <w:rPr>
                <w:rFonts w:ascii="Times New Roman" w:eastAsia="Times New Roman" w:hAnsi="Times New Roman" w:cs="Times New Roman"/>
                <w:bCs/>
              </w:rPr>
              <w:t>нәшрияты, 2016</w:t>
            </w:r>
          </w:p>
          <w:p w:rsidR="00EA575E" w:rsidRPr="00EA575E" w:rsidRDefault="00EA575E" w:rsidP="00EA575E">
            <w:pPr>
              <w:jc w:val="both"/>
              <w:rPr>
                <w:rFonts w:ascii="Times New Roman" w:eastAsia="Times New Roman" w:hAnsi="Times New Roman" w:cs="Times New Roman"/>
                <w:bCs/>
              </w:rPr>
            </w:pPr>
            <w:r w:rsidRPr="00EA575E">
              <w:rPr>
                <w:rFonts w:ascii="Times New Roman" w:eastAsia="Times New Roman" w:hAnsi="Times New Roman" w:cs="Times New Roman"/>
                <w:bCs/>
              </w:rPr>
              <w:t>Әйләнә-тирә дөнья белән танышу Н.Г.Гарипова, Р.С.Әхмәтова,</w:t>
            </w:r>
          </w:p>
          <w:p w:rsidR="00EA575E" w:rsidRPr="00EA575E" w:rsidRDefault="00EA575E" w:rsidP="00EA575E">
            <w:pPr>
              <w:jc w:val="both"/>
              <w:rPr>
                <w:rFonts w:ascii="Times New Roman" w:eastAsia="Times New Roman" w:hAnsi="Times New Roman" w:cs="Times New Roman"/>
                <w:bCs/>
              </w:rPr>
            </w:pPr>
            <w:r w:rsidRPr="00EA575E">
              <w:rPr>
                <w:rFonts w:ascii="Times New Roman" w:eastAsia="Times New Roman" w:hAnsi="Times New Roman" w:cs="Times New Roman"/>
                <w:bCs/>
              </w:rPr>
              <w:t>Ф.М.Хәсәнова, Казан Татарстан китап нәшрияты, 2016</w:t>
            </w:r>
          </w:p>
          <w:p w:rsidR="00EA575E" w:rsidRPr="00EA575E" w:rsidRDefault="00EA575E" w:rsidP="00EA575E">
            <w:pPr>
              <w:jc w:val="both"/>
              <w:rPr>
                <w:rFonts w:ascii="Times New Roman" w:eastAsia="Times New Roman" w:hAnsi="Times New Roman" w:cs="Times New Roman"/>
                <w:bCs/>
              </w:rPr>
            </w:pPr>
            <w:r w:rsidRPr="00EA575E">
              <w:rPr>
                <w:rFonts w:ascii="Times New Roman" w:eastAsia="Times New Roman" w:hAnsi="Times New Roman" w:cs="Times New Roman"/>
                <w:bCs/>
              </w:rPr>
              <w:t>Авторская рабочая тетрадь для детей 6-7 лет «Знакомимся с</w:t>
            </w:r>
          </w:p>
          <w:p w:rsidR="00A03957" w:rsidRDefault="00EA575E" w:rsidP="00EA575E">
            <w:pPr>
              <w:jc w:val="both"/>
              <w:rPr>
                <w:rFonts w:ascii="Times New Roman" w:eastAsia="Times New Roman" w:hAnsi="Times New Roman" w:cs="Times New Roman"/>
                <w:bCs/>
              </w:rPr>
            </w:pPr>
            <w:r w:rsidRPr="00EA575E">
              <w:rPr>
                <w:rFonts w:ascii="Times New Roman" w:eastAsia="Times New Roman" w:hAnsi="Times New Roman" w:cs="Times New Roman"/>
                <w:bCs/>
              </w:rPr>
              <w:t>окружающим миром», 2025г.</w:t>
            </w:r>
            <w:r>
              <w:rPr>
                <w:rFonts w:ascii="Times New Roman" w:eastAsia="Times New Roman" w:hAnsi="Times New Roman" w:cs="Times New Roman"/>
                <w:bCs/>
              </w:rPr>
              <w:t xml:space="preserve"> </w:t>
            </w:r>
          </w:p>
        </w:tc>
      </w:tr>
      <w:tr w:rsidR="00A03957" w:rsidRPr="0034360B" w:rsidTr="00913E1B">
        <w:tc>
          <w:tcPr>
            <w:tcW w:w="9288" w:type="dxa"/>
            <w:gridSpan w:val="2"/>
          </w:tcPr>
          <w:p w:rsidR="00A03957" w:rsidRPr="00792E44" w:rsidRDefault="00A03957" w:rsidP="00913E1B">
            <w:pPr>
              <w:jc w:val="center"/>
              <w:rPr>
                <w:rFonts w:ascii="Times New Roman" w:eastAsia="Times New Roman" w:hAnsi="Times New Roman" w:cs="Times New Roman"/>
                <w:b/>
                <w:bCs/>
              </w:rPr>
            </w:pPr>
            <w:r w:rsidRPr="00792E44">
              <w:rPr>
                <w:rFonts w:ascii="Times New Roman" w:eastAsia="Times New Roman" w:hAnsi="Times New Roman" w:cs="Times New Roman"/>
                <w:b/>
                <w:bCs/>
              </w:rPr>
              <w:t>«ХУЖОЖЕСТВЕННО – ЭСТЕТИЧЕСКОЕ РАЗВИТИЕ»</w:t>
            </w:r>
          </w:p>
        </w:tc>
      </w:tr>
      <w:tr w:rsidR="00A03957" w:rsidRPr="0012646E" w:rsidTr="00913E1B">
        <w:tc>
          <w:tcPr>
            <w:tcW w:w="1668" w:type="dxa"/>
          </w:tcPr>
          <w:p w:rsidR="00A03957" w:rsidRDefault="00A03957" w:rsidP="00913E1B">
            <w:pPr>
              <w:jc w:val="both"/>
              <w:rPr>
                <w:rFonts w:ascii="Times New Roman" w:eastAsia="Times New Roman" w:hAnsi="Times New Roman" w:cs="Times New Roman"/>
                <w:bCs/>
              </w:rPr>
            </w:pPr>
            <w:r>
              <w:rPr>
                <w:rFonts w:ascii="Times New Roman" w:eastAsia="Times New Roman" w:hAnsi="Times New Roman" w:cs="Times New Roman"/>
                <w:bCs/>
              </w:rPr>
              <w:t>Часть, формируемая участниками образовательных отношений</w:t>
            </w:r>
          </w:p>
        </w:tc>
        <w:tc>
          <w:tcPr>
            <w:tcW w:w="7620" w:type="dxa"/>
          </w:tcPr>
          <w:p w:rsidR="00EA575E" w:rsidRPr="00EA575E" w:rsidRDefault="00EA575E" w:rsidP="00EA575E">
            <w:pPr>
              <w:jc w:val="both"/>
              <w:rPr>
                <w:rFonts w:ascii="Times New Roman" w:eastAsia="Times New Roman" w:hAnsi="Times New Roman" w:cs="Times New Roman"/>
                <w:bCs/>
              </w:rPr>
            </w:pPr>
            <w:r>
              <w:rPr>
                <w:rFonts w:ascii="Times New Roman" w:eastAsia="Times New Roman" w:hAnsi="Times New Roman" w:cs="Times New Roman"/>
                <w:bCs/>
              </w:rPr>
              <w:t xml:space="preserve"> </w:t>
            </w:r>
            <w:r w:rsidRPr="00EA575E">
              <w:rPr>
                <w:rFonts w:ascii="Times New Roman" w:eastAsia="Times New Roman" w:hAnsi="Times New Roman" w:cs="Times New Roman"/>
                <w:bCs/>
              </w:rPr>
              <w:t>Шаехова Р.К. Региональная программа дошкольного образования</w:t>
            </w:r>
          </w:p>
          <w:p w:rsidR="00EA575E" w:rsidRPr="00EA575E" w:rsidRDefault="00EA575E" w:rsidP="00EA575E">
            <w:pPr>
              <w:jc w:val="both"/>
              <w:rPr>
                <w:rFonts w:ascii="Times New Roman" w:eastAsia="Times New Roman" w:hAnsi="Times New Roman" w:cs="Times New Roman"/>
                <w:bCs/>
              </w:rPr>
            </w:pPr>
            <w:r w:rsidRPr="00EA575E">
              <w:rPr>
                <w:rFonts w:ascii="Times New Roman" w:eastAsia="Times New Roman" w:hAnsi="Times New Roman" w:cs="Times New Roman"/>
                <w:bCs/>
              </w:rPr>
              <w:t>“Куаныч”. – Казань: ТБН, 2024г.</w:t>
            </w:r>
          </w:p>
          <w:p w:rsidR="00EA575E" w:rsidRPr="00EA575E" w:rsidRDefault="00EA575E" w:rsidP="00EA575E">
            <w:pPr>
              <w:jc w:val="both"/>
              <w:rPr>
                <w:rFonts w:ascii="Times New Roman" w:eastAsia="Times New Roman" w:hAnsi="Times New Roman" w:cs="Times New Roman"/>
                <w:bCs/>
              </w:rPr>
            </w:pPr>
            <w:r w:rsidRPr="00EA575E">
              <w:rPr>
                <w:rFonts w:ascii="Times New Roman" w:eastAsia="Times New Roman" w:hAnsi="Times New Roman" w:cs="Times New Roman"/>
                <w:bCs/>
              </w:rPr>
              <w:t>Р.М. Зиннәтова, Сүрәтләү һәм кор</w:t>
            </w:r>
            <w:r>
              <w:rPr>
                <w:rFonts w:ascii="Times New Roman" w:eastAsia="Times New Roman" w:hAnsi="Times New Roman" w:cs="Times New Roman"/>
                <w:bCs/>
              </w:rPr>
              <w:t xml:space="preserve">у эшчәнлеге, Казан Татарстан </w:t>
            </w:r>
            <w:r w:rsidRPr="00EA575E">
              <w:rPr>
                <w:rFonts w:ascii="Times New Roman" w:eastAsia="Times New Roman" w:hAnsi="Times New Roman" w:cs="Times New Roman"/>
                <w:bCs/>
              </w:rPr>
              <w:t>китап нәшрияты, 2016</w:t>
            </w:r>
          </w:p>
          <w:p w:rsidR="00EA575E" w:rsidRPr="00EA575E" w:rsidRDefault="00EA575E" w:rsidP="00EA575E">
            <w:pPr>
              <w:jc w:val="both"/>
              <w:rPr>
                <w:rFonts w:ascii="Times New Roman" w:eastAsia="Times New Roman" w:hAnsi="Times New Roman" w:cs="Times New Roman"/>
                <w:bCs/>
              </w:rPr>
            </w:pPr>
            <w:r w:rsidRPr="00EA575E">
              <w:rPr>
                <w:rFonts w:ascii="Times New Roman" w:eastAsia="Times New Roman" w:hAnsi="Times New Roman" w:cs="Times New Roman"/>
                <w:bCs/>
              </w:rPr>
              <w:t>Балалар дөньясы, хрестоматия, Казан Татарстан китап нәшрияты, 2016</w:t>
            </w:r>
          </w:p>
          <w:p w:rsidR="00A03957" w:rsidRDefault="00EA575E" w:rsidP="00EA575E">
            <w:pPr>
              <w:jc w:val="both"/>
              <w:rPr>
                <w:rFonts w:ascii="Times New Roman" w:eastAsia="Times New Roman" w:hAnsi="Times New Roman" w:cs="Times New Roman"/>
                <w:bCs/>
              </w:rPr>
            </w:pPr>
            <w:r w:rsidRPr="00EA575E">
              <w:rPr>
                <w:rFonts w:ascii="Times New Roman" w:eastAsia="Times New Roman" w:hAnsi="Times New Roman" w:cs="Times New Roman"/>
                <w:bCs/>
              </w:rPr>
              <w:t>Әйлән-бәйлән, хрестоматия, Казан</w:t>
            </w:r>
            <w:r>
              <w:rPr>
                <w:rFonts w:ascii="Times New Roman" w:eastAsia="Times New Roman" w:hAnsi="Times New Roman" w:cs="Times New Roman"/>
                <w:bCs/>
              </w:rPr>
              <w:t xml:space="preserve"> Татарстан китап нәшрияты, 2016</w:t>
            </w:r>
          </w:p>
        </w:tc>
      </w:tr>
    </w:tbl>
    <w:p w:rsidR="00E276C4" w:rsidRDefault="00E276C4" w:rsidP="00A03957">
      <w:pPr>
        <w:widowControl w:val="0"/>
        <w:ind w:firstLine="709"/>
        <w:jc w:val="both"/>
        <w:outlineLvl w:val="0"/>
        <w:rPr>
          <w:rFonts w:ascii="Times New Roman" w:eastAsia="Times New Roman" w:hAnsi="Times New Roman" w:cs="Times New Roman"/>
          <w:b/>
          <w:bCs/>
          <w:color w:val="auto"/>
          <w:lang w:val="ru-RU" w:eastAsia="en-US"/>
        </w:rPr>
      </w:pPr>
    </w:p>
    <w:p w:rsidR="00A03957" w:rsidRDefault="00A03957" w:rsidP="00A03957">
      <w:pPr>
        <w:widowControl w:val="0"/>
        <w:ind w:firstLine="709"/>
        <w:jc w:val="both"/>
        <w:outlineLvl w:val="0"/>
        <w:rPr>
          <w:rFonts w:ascii="Times New Roman" w:eastAsia="Times New Roman" w:hAnsi="Times New Roman" w:cs="Times New Roman"/>
          <w:b/>
          <w:bCs/>
          <w:color w:val="auto"/>
          <w:lang w:val="ru-RU" w:eastAsia="en-US"/>
        </w:rPr>
      </w:pPr>
      <w:r>
        <w:rPr>
          <w:rFonts w:ascii="Times New Roman" w:eastAsia="Times New Roman" w:hAnsi="Times New Roman" w:cs="Times New Roman"/>
          <w:b/>
          <w:bCs/>
          <w:color w:val="auto"/>
          <w:lang w:val="ru-RU" w:eastAsia="en-US"/>
        </w:rPr>
        <w:t>Примерный перечень литературных, музыкальных, художественных, анимационных</w:t>
      </w:r>
      <w:r>
        <w:rPr>
          <w:rFonts w:ascii="Times New Roman" w:eastAsia="Times New Roman" w:hAnsi="Times New Roman" w:cs="Times New Roman"/>
          <w:b/>
          <w:bCs/>
          <w:color w:val="auto"/>
          <w:spacing w:val="1"/>
          <w:lang w:val="ru-RU" w:eastAsia="en-US"/>
        </w:rPr>
        <w:t xml:space="preserve"> </w:t>
      </w:r>
      <w:r>
        <w:rPr>
          <w:rFonts w:ascii="Times New Roman" w:eastAsia="Times New Roman" w:hAnsi="Times New Roman" w:cs="Times New Roman"/>
          <w:b/>
          <w:bCs/>
          <w:color w:val="auto"/>
          <w:lang w:val="ru-RU" w:eastAsia="en-US"/>
        </w:rPr>
        <w:t>и</w:t>
      </w:r>
      <w:r>
        <w:rPr>
          <w:rFonts w:ascii="Times New Roman" w:eastAsia="Times New Roman" w:hAnsi="Times New Roman" w:cs="Times New Roman"/>
          <w:b/>
          <w:bCs/>
          <w:color w:val="auto"/>
          <w:spacing w:val="-57"/>
          <w:lang w:val="ru-RU" w:eastAsia="en-US"/>
        </w:rPr>
        <w:t xml:space="preserve"> </w:t>
      </w:r>
      <w:r>
        <w:rPr>
          <w:rFonts w:ascii="Times New Roman" w:eastAsia="Times New Roman" w:hAnsi="Times New Roman" w:cs="Times New Roman"/>
          <w:b/>
          <w:bCs/>
          <w:color w:val="auto"/>
          <w:lang w:val="ru-RU" w:eastAsia="en-US"/>
        </w:rPr>
        <w:t>кинематографических</w:t>
      </w:r>
      <w:r>
        <w:rPr>
          <w:rFonts w:ascii="Times New Roman" w:eastAsia="Times New Roman" w:hAnsi="Times New Roman" w:cs="Times New Roman"/>
          <w:b/>
          <w:bCs/>
          <w:color w:val="auto"/>
          <w:spacing w:val="-2"/>
          <w:lang w:val="ru-RU" w:eastAsia="en-US"/>
        </w:rPr>
        <w:t xml:space="preserve"> </w:t>
      </w:r>
      <w:r>
        <w:rPr>
          <w:rFonts w:ascii="Times New Roman" w:eastAsia="Times New Roman" w:hAnsi="Times New Roman" w:cs="Times New Roman"/>
          <w:b/>
          <w:bCs/>
          <w:color w:val="auto"/>
          <w:lang w:val="ru-RU" w:eastAsia="en-US"/>
        </w:rPr>
        <w:t>произведений</w:t>
      </w:r>
      <w:r>
        <w:rPr>
          <w:rFonts w:ascii="Times New Roman" w:eastAsia="Times New Roman" w:hAnsi="Times New Roman" w:cs="Times New Roman"/>
          <w:b/>
          <w:bCs/>
          <w:color w:val="auto"/>
          <w:spacing w:val="-1"/>
          <w:lang w:val="ru-RU" w:eastAsia="en-US"/>
        </w:rPr>
        <w:t xml:space="preserve"> </w:t>
      </w:r>
      <w:r>
        <w:rPr>
          <w:rFonts w:ascii="Times New Roman" w:eastAsia="Times New Roman" w:hAnsi="Times New Roman" w:cs="Times New Roman"/>
          <w:b/>
          <w:bCs/>
          <w:color w:val="auto"/>
          <w:lang w:val="ru-RU" w:eastAsia="en-US"/>
        </w:rPr>
        <w:t>для</w:t>
      </w:r>
      <w:r>
        <w:rPr>
          <w:rFonts w:ascii="Times New Roman" w:eastAsia="Times New Roman" w:hAnsi="Times New Roman" w:cs="Times New Roman"/>
          <w:b/>
          <w:bCs/>
          <w:color w:val="auto"/>
          <w:spacing w:val="-3"/>
          <w:lang w:val="ru-RU" w:eastAsia="en-US"/>
        </w:rPr>
        <w:t xml:space="preserve"> </w:t>
      </w:r>
      <w:r>
        <w:rPr>
          <w:rFonts w:ascii="Times New Roman" w:eastAsia="Times New Roman" w:hAnsi="Times New Roman" w:cs="Times New Roman"/>
          <w:b/>
          <w:bCs/>
          <w:color w:val="auto"/>
          <w:lang w:val="ru-RU" w:eastAsia="en-US"/>
        </w:rPr>
        <w:t>реализации</w:t>
      </w:r>
      <w:r>
        <w:rPr>
          <w:rFonts w:ascii="Times New Roman" w:eastAsia="Times New Roman" w:hAnsi="Times New Roman" w:cs="Times New Roman"/>
          <w:b/>
          <w:bCs/>
          <w:color w:val="auto"/>
          <w:spacing w:val="3"/>
          <w:lang w:val="ru-RU" w:eastAsia="en-US"/>
        </w:rPr>
        <w:t xml:space="preserve"> </w:t>
      </w:r>
      <w:r>
        <w:rPr>
          <w:rFonts w:ascii="Times New Roman" w:eastAsia="Times New Roman" w:hAnsi="Times New Roman" w:cs="Times New Roman"/>
          <w:b/>
          <w:bCs/>
          <w:color w:val="auto"/>
          <w:lang w:val="ru-RU" w:eastAsia="en-US"/>
        </w:rPr>
        <w:t>Программы</w:t>
      </w:r>
      <w:r>
        <w:rPr>
          <w:rFonts w:ascii="Times New Roman" w:eastAsia="Times New Roman" w:hAnsi="Times New Roman" w:cs="Times New Roman"/>
          <w:b/>
          <w:bCs/>
          <w:color w:val="auto"/>
          <w:spacing w:val="-1"/>
          <w:lang w:val="ru-RU" w:eastAsia="en-US"/>
        </w:rPr>
        <w:t xml:space="preserve"> </w:t>
      </w:r>
      <w:r>
        <w:rPr>
          <w:rFonts w:ascii="Times New Roman" w:eastAsia="Times New Roman" w:hAnsi="Times New Roman" w:cs="Times New Roman"/>
          <w:b/>
          <w:bCs/>
          <w:color w:val="auto"/>
          <w:lang w:val="ru-RU" w:eastAsia="en-US"/>
        </w:rPr>
        <w:t>образования</w:t>
      </w:r>
    </w:p>
    <w:p w:rsidR="00A03957" w:rsidRPr="00BA6FC2" w:rsidRDefault="00A03957" w:rsidP="00A03957">
      <w:pPr>
        <w:widowControl w:val="0"/>
        <w:ind w:firstLine="709"/>
        <w:jc w:val="both"/>
        <w:outlineLvl w:val="1"/>
        <w:rPr>
          <w:rFonts w:ascii="Times New Roman" w:eastAsia="Times New Roman" w:hAnsi="Times New Roman" w:cs="Times New Roman"/>
          <w:b/>
          <w:bCs/>
          <w:iCs/>
          <w:color w:val="auto"/>
          <w:lang w:val="ru-RU" w:eastAsia="en-US"/>
        </w:rPr>
      </w:pPr>
      <w:r w:rsidRPr="00BA6FC2">
        <w:rPr>
          <w:rFonts w:ascii="Times New Roman" w:eastAsia="Times New Roman" w:hAnsi="Times New Roman" w:cs="Times New Roman"/>
          <w:b/>
          <w:bCs/>
          <w:iCs/>
          <w:color w:val="auto"/>
          <w:lang w:val="ru-RU" w:eastAsia="en-US"/>
        </w:rPr>
        <w:t>Первая</w:t>
      </w:r>
      <w:r w:rsidRPr="00BA6FC2">
        <w:rPr>
          <w:rFonts w:ascii="Times New Roman" w:eastAsia="Times New Roman" w:hAnsi="Times New Roman" w:cs="Times New Roman"/>
          <w:b/>
          <w:bCs/>
          <w:iCs/>
          <w:color w:val="auto"/>
          <w:spacing w:val="-2"/>
          <w:lang w:val="ru-RU" w:eastAsia="en-US"/>
        </w:rPr>
        <w:t xml:space="preserve"> </w:t>
      </w:r>
      <w:r w:rsidRPr="00BA6FC2">
        <w:rPr>
          <w:rFonts w:ascii="Times New Roman" w:eastAsia="Times New Roman" w:hAnsi="Times New Roman" w:cs="Times New Roman"/>
          <w:b/>
          <w:bCs/>
          <w:iCs/>
          <w:color w:val="auto"/>
          <w:lang w:val="ru-RU" w:eastAsia="en-US"/>
        </w:rPr>
        <w:t>группа</w:t>
      </w:r>
      <w:r w:rsidRPr="00BA6FC2">
        <w:rPr>
          <w:rFonts w:ascii="Times New Roman" w:eastAsia="Times New Roman" w:hAnsi="Times New Roman" w:cs="Times New Roman"/>
          <w:b/>
          <w:bCs/>
          <w:iCs/>
          <w:color w:val="auto"/>
          <w:spacing w:val="-2"/>
          <w:lang w:val="ru-RU" w:eastAsia="en-US"/>
        </w:rPr>
        <w:t xml:space="preserve"> </w:t>
      </w:r>
      <w:r w:rsidRPr="00BA6FC2">
        <w:rPr>
          <w:rFonts w:ascii="Times New Roman" w:eastAsia="Times New Roman" w:hAnsi="Times New Roman" w:cs="Times New Roman"/>
          <w:b/>
          <w:bCs/>
          <w:iCs/>
          <w:color w:val="auto"/>
          <w:lang w:val="ru-RU" w:eastAsia="en-US"/>
        </w:rPr>
        <w:t>раннего</w:t>
      </w:r>
      <w:r w:rsidRPr="00BA6FC2">
        <w:rPr>
          <w:rFonts w:ascii="Times New Roman" w:eastAsia="Times New Roman" w:hAnsi="Times New Roman" w:cs="Times New Roman"/>
          <w:b/>
          <w:bCs/>
          <w:iCs/>
          <w:color w:val="auto"/>
          <w:spacing w:val="-1"/>
          <w:lang w:val="ru-RU" w:eastAsia="en-US"/>
        </w:rPr>
        <w:t xml:space="preserve"> </w:t>
      </w:r>
      <w:r w:rsidRPr="00BA6FC2">
        <w:rPr>
          <w:rFonts w:ascii="Times New Roman" w:eastAsia="Times New Roman" w:hAnsi="Times New Roman" w:cs="Times New Roman"/>
          <w:b/>
          <w:bCs/>
          <w:iCs/>
          <w:color w:val="auto"/>
          <w:lang w:val="ru-RU" w:eastAsia="en-US"/>
        </w:rPr>
        <w:t>возраста</w:t>
      </w:r>
      <w:r w:rsidRPr="00BA6FC2">
        <w:rPr>
          <w:rFonts w:ascii="Times New Roman" w:eastAsia="Times New Roman" w:hAnsi="Times New Roman" w:cs="Times New Roman"/>
          <w:b/>
          <w:bCs/>
          <w:iCs/>
          <w:color w:val="auto"/>
          <w:spacing w:val="-2"/>
          <w:lang w:val="ru-RU" w:eastAsia="en-US"/>
        </w:rPr>
        <w:t xml:space="preserve"> </w:t>
      </w:r>
      <w:r w:rsidRPr="00BA6FC2">
        <w:rPr>
          <w:rFonts w:ascii="Times New Roman" w:eastAsia="Times New Roman" w:hAnsi="Times New Roman" w:cs="Times New Roman"/>
          <w:b/>
          <w:bCs/>
          <w:iCs/>
          <w:color w:val="auto"/>
          <w:lang w:val="ru-RU" w:eastAsia="en-US"/>
        </w:rPr>
        <w:t>(от 1</w:t>
      </w:r>
      <w:r w:rsidRPr="00BA6FC2">
        <w:rPr>
          <w:rFonts w:ascii="Times New Roman" w:eastAsia="Times New Roman" w:hAnsi="Times New Roman" w:cs="Times New Roman"/>
          <w:b/>
          <w:bCs/>
          <w:iCs/>
          <w:color w:val="auto"/>
          <w:spacing w:val="-1"/>
          <w:lang w:val="ru-RU" w:eastAsia="en-US"/>
        </w:rPr>
        <w:t xml:space="preserve"> </w:t>
      </w:r>
      <w:r w:rsidRPr="00BA6FC2">
        <w:rPr>
          <w:rFonts w:ascii="Times New Roman" w:eastAsia="Times New Roman" w:hAnsi="Times New Roman" w:cs="Times New Roman"/>
          <w:b/>
          <w:bCs/>
          <w:iCs/>
          <w:color w:val="auto"/>
          <w:lang w:val="ru-RU" w:eastAsia="en-US"/>
        </w:rPr>
        <w:t>года</w:t>
      </w:r>
      <w:r w:rsidRPr="00BA6FC2">
        <w:rPr>
          <w:rFonts w:ascii="Times New Roman" w:eastAsia="Times New Roman" w:hAnsi="Times New Roman" w:cs="Times New Roman"/>
          <w:b/>
          <w:bCs/>
          <w:iCs/>
          <w:color w:val="auto"/>
          <w:spacing w:val="-5"/>
          <w:lang w:val="ru-RU" w:eastAsia="en-US"/>
        </w:rPr>
        <w:t xml:space="preserve"> </w:t>
      </w:r>
      <w:r w:rsidRPr="00BA6FC2">
        <w:rPr>
          <w:rFonts w:ascii="Times New Roman" w:eastAsia="Times New Roman" w:hAnsi="Times New Roman" w:cs="Times New Roman"/>
          <w:b/>
          <w:bCs/>
          <w:iCs/>
          <w:color w:val="auto"/>
          <w:lang w:val="ru-RU" w:eastAsia="en-US"/>
        </w:rPr>
        <w:t>до</w:t>
      </w:r>
      <w:r w:rsidRPr="00BA6FC2">
        <w:rPr>
          <w:rFonts w:ascii="Times New Roman" w:eastAsia="Times New Roman" w:hAnsi="Times New Roman" w:cs="Times New Roman"/>
          <w:b/>
          <w:bCs/>
          <w:iCs/>
          <w:color w:val="auto"/>
          <w:spacing w:val="-1"/>
          <w:lang w:val="ru-RU" w:eastAsia="en-US"/>
        </w:rPr>
        <w:t xml:space="preserve"> </w:t>
      </w:r>
      <w:r w:rsidRPr="00BA6FC2">
        <w:rPr>
          <w:rFonts w:ascii="Times New Roman" w:eastAsia="Times New Roman" w:hAnsi="Times New Roman" w:cs="Times New Roman"/>
          <w:b/>
          <w:bCs/>
          <w:iCs/>
          <w:color w:val="auto"/>
          <w:lang w:val="ru-RU" w:eastAsia="en-US"/>
        </w:rPr>
        <w:t>2</w:t>
      </w:r>
      <w:r w:rsidRPr="00BA6FC2">
        <w:rPr>
          <w:rFonts w:ascii="Times New Roman" w:eastAsia="Times New Roman" w:hAnsi="Times New Roman" w:cs="Times New Roman"/>
          <w:b/>
          <w:bCs/>
          <w:iCs/>
          <w:color w:val="auto"/>
          <w:spacing w:val="-2"/>
          <w:lang w:val="ru-RU" w:eastAsia="en-US"/>
        </w:rPr>
        <w:t xml:space="preserve"> </w:t>
      </w:r>
      <w:r w:rsidRPr="00BA6FC2">
        <w:rPr>
          <w:rFonts w:ascii="Times New Roman" w:eastAsia="Times New Roman" w:hAnsi="Times New Roman" w:cs="Times New Roman"/>
          <w:b/>
          <w:bCs/>
          <w:iCs/>
          <w:color w:val="auto"/>
          <w:lang w:val="ru-RU" w:eastAsia="en-US"/>
        </w:rPr>
        <w:t>лет)</w:t>
      </w:r>
    </w:p>
    <w:p w:rsidR="00A03957" w:rsidRDefault="00280EE7" w:rsidP="00A03957">
      <w:pPr>
        <w:widowControl w:val="0"/>
        <w:ind w:firstLine="709"/>
        <w:jc w:val="both"/>
        <w:rPr>
          <w:rFonts w:ascii="Times New Roman" w:eastAsia="Times New Roman" w:hAnsi="Times New Roman" w:cs="Times New Roman"/>
          <w:color w:val="auto"/>
          <w:lang w:val="ru-RU" w:eastAsia="en-US"/>
        </w:rPr>
      </w:pPr>
      <w:r w:rsidRPr="00280EE7">
        <w:rPr>
          <w:rFonts w:ascii="Times New Roman" w:eastAsia="Times New Roman" w:hAnsi="Times New Roman" w:cs="Times New Roman"/>
          <w:color w:val="auto"/>
          <w:lang w:val="ru-RU" w:eastAsia="en-US"/>
        </w:rPr>
        <w:t>РП</w:t>
      </w:r>
      <w:r w:rsidR="00A03957">
        <w:rPr>
          <w:rFonts w:ascii="Times New Roman" w:eastAsia="Times New Roman" w:hAnsi="Times New Roman" w:cs="Times New Roman"/>
          <w:color w:val="auto"/>
          <w:lang w:val="ru-RU" w:eastAsia="en-US"/>
        </w:rPr>
        <w:t xml:space="preserve"> «Куаныч» Р.К.Шаеховой, 2025г., раздел 2 стр.52.</w:t>
      </w:r>
    </w:p>
    <w:p w:rsidR="00A03957" w:rsidRPr="00BA6FC2" w:rsidRDefault="00A03957" w:rsidP="00A03957">
      <w:pPr>
        <w:widowControl w:val="0"/>
        <w:ind w:firstLine="709"/>
        <w:jc w:val="both"/>
        <w:rPr>
          <w:rFonts w:ascii="Times New Roman" w:eastAsia="Times New Roman" w:hAnsi="Times New Roman" w:cs="Times New Roman"/>
          <w:color w:val="auto"/>
          <w:lang w:val="ru-RU" w:eastAsia="en-US"/>
        </w:rPr>
      </w:pPr>
      <w:r w:rsidRPr="00BA6FC2">
        <w:rPr>
          <w:rFonts w:ascii="Times New Roman" w:eastAsia="Times New Roman" w:hAnsi="Times New Roman" w:cs="Times New Roman"/>
          <w:b/>
          <w:bCs/>
          <w:iCs/>
          <w:color w:val="auto"/>
          <w:lang w:val="ru-RU" w:eastAsia="en-US"/>
        </w:rPr>
        <w:t>Вторая группа раннего возраста</w:t>
      </w:r>
      <w:r w:rsidRPr="00BA6FC2">
        <w:rPr>
          <w:rFonts w:ascii="Times New Roman" w:eastAsia="Times New Roman" w:hAnsi="Times New Roman" w:cs="Times New Roman"/>
          <w:b/>
          <w:bCs/>
          <w:iCs/>
          <w:color w:val="auto"/>
          <w:spacing w:val="-1"/>
          <w:lang w:val="ru-RU" w:eastAsia="en-US"/>
        </w:rPr>
        <w:t xml:space="preserve"> </w:t>
      </w:r>
      <w:r w:rsidRPr="00BA6FC2">
        <w:rPr>
          <w:rFonts w:ascii="Times New Roman" w:eastAsia="Times New Roman" w:hAnsi="Times New Roman" w:cs="Times New Roman"/>
          <w:b/>
          <w:bCs/>
          <w:iCs/>
          <w:color w:val="auto"/>
          <w:spacing w:val="-2"/>
          <w:lang w:val="ru-RU" w:eastAsia="en-US"/>
        </w:rPr>
        <w:t xml:space="preserve"> </w:t>
      </w:r>
      <w:r w:rsidRPr="00BA6FC2">
        <w:rPr>
          <w:rFonts w:ascii="Times New Roman" w:eastAsia="Times New Roman" w:hAnsi="Times New Roman" w:cs="Times New Roman"/>
          <w:b/>
          <w:bCs/>
          <w:iCs/>
          <w:color w:val="auto"/>
          <w:lang w:val="ru-RU" w:eastAsia="en-US"/>
        </w:rPr>
        <w:t>(от 2</w:t>
      </w:r>
      <w:r w:rsidRPr="00BA6FC2">
        <w:rPr>
          <w:rFonts w:ascii="Times New Roman" w:eastAsia="Times New Roman" w:hAnsi="Times New Roman" w:cs="Times New Roman"/>
          <w:b/>
          <w:bCs/>
          <w:iCs/>
          <w:color w:val="auto"/>
          <w:spacing w:val="-2"/>
          <w:lang w:val="ru-RU" w:eastAsia="en-US"/>
        </w:rPr>
        <w:t xml:space="preserve"> </w:t>
      </w:r>
      <w:r w:rsidRPr="00BA6FC2">
        <w:rPr>
          <w:rFonts w:ascii="Times New Roman" w:eastAsia="Times New Roman" w:hAnsi="Times New Roman" w:cs="Times New Roman"/>
          <w:b/>
          <w:bCs/>
          <w:iCs/>
          <w:color w:val="auto"/>
          <w:lang w:val="ru-RU" w:eastAsia="en-US"/>
        </w:rPr>
        <w:t>до</w:t>
      </w:r>
      <w:r w:rsidRPr="00BA6FC2">
        <w:rPr>
          <w:rFonts w:ascii="Times New Roman" w:eastAsia="Times New Roman" w:hAnsi="Times New Roman" w:cs="Times New Roman"/>
          <w:b/>
          <w:bCs/>
          <w:iCs/>
          <w:color w:val="auto"/>
          <w:spacing w:val="-1"/>
          <w:lang w:val="ru-RU" w:eastAsia="en-US"/>
        </w:rPr>
        <w:t xml:space="preserve"> </w:t>
      </w:r>
      <w:r w:rsidRPr="00BA6FC2">
        <w:rPr>
          <w:rFonts w:ascii="Times New Roman" w:eastAsia="Times New Roman" w:hAnsi="Times New Roman" w:cs="Times New Roman"/>
          <w:b/>
          <w:bCs/>
          <w:iCs/>
          <w:color w:val="auto"/>
          <w:lang w:val="ru-RU" w:eastAsia="en-US"/>
        </w:rPr>
        <w:t>3</w:t>
      </w:r>
      <w:r w:rsidRPr="00BA6FC2">
        <w:rPr>
          <w:rFonts w:ascii="Times New Roman" w:eastAsia="Times New Roman" w:hAnsi="Times New Roman" w:cs="Times New Roman"/>
          <w:b/>
          <w:bCs/>
          <w:iCs/>
          <w:color w:val="auto"/>
          <w:spacing w:val="-2"/>
          <w:lang w:val="ru-RU" w:eastAsia="en-US"/>
        </w:rPr>
        <w:t xml:space="preserve"> </w:t>
      </w:r>
      <w:r w:rsidRPr="00BA6FC2">
        <w:rPr>
          <w:rFonts w:ascii="Times New Roman" w:eastAsia="Times New Roman" w:hAnsi="Times New Roman" w:cs="Times New Roman"/>
          <w:b/>
          <w:bCs/>
          <w:iCs/>
          <w:color w:val="auto"/>
          <w:lang w:val="ru-RU" w:eastAsia="en-US"/>
        </w:rPr>
        <w:t>лет)</w:t>
      </w:r>
    </w:p>
    <w:p w:rsidR="00A03957" w:rsidRDefault="00280EE7" w:rsidP="00A03957">
      <w:pPr>
        <w:widowControl w:val="0"/>
        <w:ind w:firstLine="709"/>
        <w:jc w:val="both"/>
        <w:rPr>
          <w:rFonts w:ascii="Times New Roman" w:eastAsia="Times New Roman" w:hAnsi="Times New Roman" w:cs="Times New Roman"/>
          <w:color w:val="auto"/>
          <w:lang w:val="ru-RU" w:eastAsia="en-US"/>
        </w:rPr>
      </w:pPr>
      <w:r w:rsidRPr="00280EE7">
        <w:rPr>
          <w:rFonts w:ascii="Times New Roman" w:eastAsia="Times New Roman" w:hAnsi="Times New Roman" w:cs="Times New Roman"/>
          <w:color w:val="auto"/>
          <w:lang w:val="ru-RU" w:eastAsia="en-US"/>
        </w:rPr>
        <w:t>РП</w:t>
      </w:r>
      <w:r w:rsidRPr="001E0939">
        <w:rPr>
          <w:rFonts w:ascii="Times New Roman" w:eastAsia="Times New Roman" w:hAnsi="Times New Roman" w:cs="Times New Roman"/>
          <w:color w:val="auto"/>
          <w:lang w:val="ru-RU" w:eastAsia="en-US"/>
        </w:rPr>
        <w:t xml:space="preserve"> </w:t>
      </w:r>
      <w:r w:rsidR="00A03957" w:rsidRPr="001E0939">
        <w:rPr>
          <w:rFonts w:ascii="Times New Roman" w:eastAsia="Times New Roman" w:hAnsi="Times New Roman" w:cs="Times New Roman"/>
          <w:color w:val="auto"/>
          <w:lang w:val="ru-RU" w:eastAsia="en-US"/>
        </w:rPr>
        <w:t>«Куаныч» Р.К.Шаеховой, 2025г.,</w:t>
      </w:r>
      <w:r w:rsidR="00A03957">
        <w:rPr>
          <w:rFonts w:ascii="Times New Roman" w:eastAsia="Times New Roman" w:hAnsi="Times New Roman" w:cs="Times New Roman"/>
          <w:color w:val="auto"/>
          <w:lang w:val="ru-RU" w:eastAsia="en-US"/>
        </w:rPr>
        <w:t xml:space="preserve"> раздел 2 стр.52.</w:t>
      </w:r>
    </w:p>
    <w:p w:rsidR="00A03957" w:rsidRPr="00BA6FC2" w:rsidRDefault="00A03957" w:rsidP="00A03957">
      <w:pPr>
        <w:widowControl w:val="0"/>
        <w:ind w:firstLine="709"/>
        <w:jc w:val="both"/>
        <w:outlineLvl w:val="1"/>
        <w:rPr>
          <w:rFonts w:ascii="Times New Roman" w:eastAsia="Times New Roman" w:hAnsi="Times New Roman" w:cs="Times New Roman"/>
          <w:b/>
          <w:bCs/>
          <w:iCs/>
          <w:color w:val="auto"/>
          <w:lang w:val="ru-RU" w:eastAsia="en-US"/>
        </w:rPr>
      </w:pPr>
      <w:r w:rsidRPr="00BA6FC2">
        <w:rPr>
          <w:rFonts w:ascii="Times New Roman" w:eastAsia="Times New Roman" w:hAnsi="Times New Roman" w:cs="Times New Roman"/>
          <w:b/>
          <w:bCs/>
          <w:iCs/>
          <w:color w:val="auto"/>
          <w:lang w:val="ru-RU" w:eastAsia="en-US"/>
        </w:rPr>
        <w:t>Младшая</w:t>
      </w:r>
      <w:r w:rsidRPr="00BA6FC2">
        <w:rPr>
          <w:rFonts w:ascii="Times New Roman" w:eastAsia="Times New Roman" w:hAnsi="Times New Roman" w:cs="Times New Roman"/>
          <w:b/>
          <w:bCs/>
          <w:iCs/>
          <w:color w:val="auto"/>
          <w:spacing w:val="-1"/>
          <w:lang w:val="ru-RU" w:eastAsia="en-US"/>
        </w:rPr>
        <w:t xml:space="preserve"> </w:t>
      </w:r>
      <w:r w:rsidRPr="00BA6FC2">
        <w:rPr>
          <w:rFonts w:ascii="Times New Roman" w:eastAsia="Times New Roman" w:hAnsi="Times New Roman" w:cs="Times New Roman"/>
          <w:b/>
          <w:bCs/>
          <w:iCs/>
          <w:color w:val="auto"/>
          <w:lang w:val="ru-RU" w:eastAsia="en-US"/>
        </w:rPr>
        <w:t>группа</w:t>
      </w:r>
      <w:r w:rsidRPr="00BA6FC2">
        <w:rPr>
          <w:rFonts w:ascii="Times New Roman" w:eastAsia="Times New Roman" w:hAnsi="Times New Roman" w:cs="Times New Roman"/>
          <w:b/>
          <w:bCs/>
          <w:iCs/>
          <w:color w:val="auto"/>
          <w:spacing w:val="-1"/>
          <w:lang w:val="ru-RU" w:eastAsia="en-US"/>
        </w:rPr>
        <w:t xml:space="preserve"> </w:t>
      </w:r>
      <w:r w:rsidRPr="00BA6FC2">
        <w:rPr>
          <w:rFonts w:ascii="Times New Roman" w:eastAsia="Times New Roman" w:hAnsi="Times New Roman" w:cs="Times New Roman"/>
          <w:b/>
          <w:bCs/>
          <w:iCs/>
          <w:color w:val="auto"/>
          <w:lang w:val="ru-RU" w:eastAsia="en-US"/>
        </w:rPr>
        <w:t>(от 3</w:t>
      </w:r>
      <w:r w:rsidRPr="00BA6FC2">
        <w:rPr>
          <w:rFonts w:ascii="Times New Roman" w:eastAsia="Times New Roman" w:hAnsi="Times New Roman" w:cs="Times New Roman"/>
          <w:b/>
          <w:bCs/>
          <w:iCs/>
          <w:color w:val="auto"/>
          <w:spacing w:val="-4"/>
          <w:lang w:val="ru-RU" w:eastAsia="en-US"/>
        </w:rPr>
        <w:t xml:space="preserve"> </w:t>
      </w:r>
      <w:r w:rsidRPr="00BA6FC2">
        <w:rPr>
          <w:rFonts w:ascii="Times New Roman" w:eastAsia="Times New Roman" w:hAnsi="Times New Roman" w:cs="Times New Roman"/>
          <w:b/>
          <w:bCs/>
          <w:iCs/>
          <w:color w:val="auto"/>
          <w:lang w:val="ru-RU" w:eastAsia="en-US"/>
        </w:rPr>
        <w:t>до</w:t>
      </w:r>
      <w:r w:rsidRPr="00BA6FC2">
        <w:rPr>
          <w:rFonts w:ascii="Times New Roman" w:eastAsia="Times New Roman" w:hAnsi="Times New Roman" w:cs="Times New Roman"/>
          <w:b/>
          <w:bCs/>
          <w:iCs/>
          <w:color w:val="auto"/>
          <w:spacing w:val="-2"/>
          <w:lang w:val="ru-RU" w:eastAsia="en-US"/>
        </w:rPr>
        <w:t xml:space="preserve"> </w:t>
      </w:r>
      <w:r w:rsidRPr="00BA6FC2">
        <w:rPr>
          <w:rFonts w:ascii="Times New Roman" w:eastAsia="Times New Roman" w:hAnsi="Times New Roman" w:cs="Times New Roman"/>
          <w:b/>
          <w:bCs/>
          <w:iCs/>
          <w:color w:val="auto"/>
          <w:lang w:val="ru-RU" w:eastAsia="en-US"/>
        </w:rPr>
        <w:t>4</w:t>
      </w:r>
      <w:r w:rsidRPr="00BA6FC2">
        <w:rPr>
          <w:rFonts w:ascii="Times New Roman" w:eastAsia="Times New Roman" w:hAnsi="Times New Roman" w:cs="Times New Roman"/>
          <w:b/>
          <w:bCs/>
          <w:iCs/>
          <w:color w:val="auto"/>
          <w:spacing w:val="-1"/>
          <w:lang w:val="ru-RU" w:eastAsia="en-US"/>
        </w:rPr>
        <w:t xml:space="preserve"> </w:t>
      </w:r>
      <w:r w:rsidRPr="00BA6FC2">
        <w:rPr>
          <w:rFonts w:ascii="Times New Roman" w:eastAsia="Times New Roman" w:hAnsi="Times New Roman" w:cs="Times New Roman"/>
          <w:b/>
          <w:bCs/>
          <w:iCs/>
          <w:color w:val="auto"/>
          <w:lang w:val="ru-RU" w:eastAsia="en-US"/>
        </w:rPr>
        <w:t>лет)</w:t>
      </w:r>
    </w:p>
    <w:p w:rsidR="00A03957" w:rsidRDefault="00280EE7" w:rsidP="00A03957">
      <w:pPr>
        <w:widowControl w:val="0"/>
        <w:ind w:firstLine="709"/>
        <w:jc w:val="both"/>
        <w:rPr>
          <w:rFonts w:ascii="Times New Roman" w:eastAsia="Times New Roman" w:hAnsi="Times New Roman" w:cs="Times New Roman"/>
          <w:color w:val="auto"/>
          <w:lang w:val="ru-RU" w:eastAsia="en-US"/>
        </w:rPr>
      </w:pPr>
      <w:r w:rsidRPr="00280EE7">
        <w:rPr>
          <w:rFonts w:ascii="Times New Roman" w:eastAsia="Times New Roman" w:hAnsi="Times New Roman" w:cs="Times New Roman"/>
          <w:color w:val="auto"/>
          <w:lang w:val="ru-RU" w:eastAsia="en-US"/>
        </w:rPr>
        <w:t>РП</w:t>
      </w:r>
      <w:r w:rsidR="00A03957" w:rsidRPr="001E0939">
        <w:rPr>
          <w:rFonts w:ascii="Times New Roman" w:eastAsia="Times New Roman" w:hAnsi="Times New Roman" w:cs="Times New Roman"/>
          <w:color w:val="auto"/>
          <w:lang w:val="ru-RU" w:eastAsia="en-US"/>
        </w:rPr>
        <w:t xml:space="preserve"> «Куаныч» Р.К.Шаеховой, 2025г.,</w:t>
      </w:r>
      <w:r w:rsidR="00A03957">
        <w:rPr>
          <w:rFonts w:ascii="Times New Roman" w:eastAsia="Times New Roman" w:hAnsi="Times New Roman" w:cs="Times New Roman"/>
          <w:color w:val="auto"/>
          <w:lang w:val="ru-RU" w:eastAsia="en-US"/>
        </w:rPr>
        <w:t xml:space="preserve"> раздел 2 стр.59.</w:t>
      </w:r>
    </w:p>
    <w:p w:rsidR="00A03957" w:rsidRPr="00BA6FC2" w:rsidRDefault="00A03957" w:rsidP="00A03957">
      <w:pPr>
        <w:widowControl w:val="0"/>
        <w:ind w:firstLine="709"/>
        <w:jc w:val="both"/>
        <w:rPr>
          <w:rFonts w:ascii="Times New Roman" w:eastAsia="Times New Roman" w:hAnsi="Times New Roman" w:cs="Times New Roman"/>
          <w:color w:val="auto"/>
          <w:lang w:val="ru-RU" w:eastAsia="en-US"/>
        </w:rPr>
      </w:pPr>
      <w:r w:rsidRPr="00BA6FC2">
        <w:rPr>
          <w:rFonts w:ascii="Times New Roman" w:eastAsia="Times New Roman" w:hAnsi="Times New Roman" w:cs="Times New Roman"/>
          <w:b/>
          <w:bCs/>
          <w:iCs/>
          <w:color w:val="auto"/>
          <w:lang w:val="ru-RU" w:eastAsia="en-US"/>
        </w:rPr>
        <w:t>Средняя</w:t>
      </w:r>
      <w:r w:rsidRPr="00BA6FC2">
        <w:rPr>
          <w:rFonts w:ascii="Times New Roman" w:eastAsia="Times New Roman" w:hAnsi="Times New Roman" w:cs="Times New Roman"/>
          <w:b/>
          <w:bCs/>
          <w:iCs/>
          <w:color w:val="auto"/>
          <w:spacing w:val="-2"/>
          <w:lang w:val="ru-RU" w:eastAsia="en-US"/>
        </w:rPr>
        <w:t xml:space="preserve"> </w:t>
      </w:r>
      <w:r w:rsidRPr="00BA6FC2">
        <w:rPr>
          <w:rFonts w:ascii="Times New Roman" w:eastAsia="Times New Roman" w:hAnsi="Times New Roman" w:cs="Times New Roman"/>
          <w:b/>
          <w:bCs/>
          <w:iCs/>
          <w:color w:val="auto"/>
          <w:lang w:val="ru-RU" w:eastAsia="en-US"/>
        </w:rPr>
        <w:t>группа</w:t>
      </w:r>
      <w:r w:rsidRPr="00BA6FC2">
        <w:rPr>
          <w:rFonts w:ascii="Times New Roman" w:eastAsia="Times New Roman" w:hAnsi="Times New Roman" w:cs="Times New Roman"/>
          <w:b/>
          <w:bCs/>
          <w:iCs/>
          <w:color w:val="auto"/>
          <w:spacing w:val="-1"/>
          <w:lang w:val="ru-RU" w:eastAsia="en-US"/>
        </w:rPr>
        <w:t xml:space="preserve"> </w:t>
      </w:r>
      <w:r w:rsidRPr="00BA6FC2">
        <w:rPr>
          <w:rFonts w:ascii="Times New Roman" w:eastAsia="Times New Roman" w:hAnsi="Times New Roman" w:cs="Times New Roman"/>
          <w:b/>
          <w:bCs/>
          <w:iCs/>
          <w:color w:val="auto"/>
          <w:lang w:val="ru-RU" w:eastAsia="en-US"/>
        </w:rPr>
        <w:t>(4-5</w:t>
      </w:r>
      <w:r w:rsidRPr="00BA6FC2">
        <w:rPr>
          <w:rFonts w:ascii="Times New Roman" w:eastAsia="Times New Roman" w:hAnsi="Times New Roman" w:cs="Times New Roman"/>
          <w:b/>
          <w:bCs/>
          <w:iCs/>
          <w:color w:val="auto"/>
          <w:spacing w:val="-2"/>
          <w:lang w:val="ru-RU" w:eastAsia="en-US"/>
        </w:rPr>
        <w:t xml:space="preserve"> </w:t>
      </w:r>
      <w:r w:rsidRPr="00BA6FC2">
        <w:rPr>
          <w:rFonts w:ascii="Times New Roman" w:eastAsia="Times New Roman" w:hAnsi="Times New Roman" w:cs="Times New Roman"/>
          <w:b/>
          <w:bCs/>
          <w:iCs/>
          <w:color w:val="auto"/>
          <w:lang w:val="ru-RU" w:eastAsia="en-US"/>
        </w:rPr>
        <w:t>лет)</w:t>
      </w:r>
    </w:p>
    <w:p w:rsidR="00A03957" w:rsidRDefault="00280EE7" w:rsidP="00A03957">
      <w:pPr>
        <w:widowControl w:val="0"/>
        <w:ind w:firstLine="709"/>
        <w:jc w:val="both"/>
        <w:rPr>
          <w:rFonts w:ascii="Times New Roman" w:eastAsia="Times New Roman" w:hAnsi="Times New Roman" w:cs="Times New Roman"/>
          <w:color w:val="auto"/>
          <w:lang w:val="ru-RU" w:eastAsia="en-US"/>
        </w:rPr>
      </w:pPr>
      <w:r w:rsidRPr="00280EE7">
        <w:rPr>
          <w:rFonts w:ascii="Times New Roman" w:eastAsia="Times New Roman" w:hAnsi="Times New Roman" w:cs="Times New Roman"/>
          <w:color w:val="auto"/>
          <w:lang w:val="ru-RU" w:eastAsia="en-US"/>
        </w:rPr>
        <w:t>РП</w:t>
      </w:r>
      <w:r w:rsidR="00A03957" w:rsidRPr="00BA6FC2">
        <w:rPr>
          <w:rFonts w:ascii="Times New Roman" w:eastAsia="Times New Roman" w:hAnsi="Times New Roman" w:cs="Times New Roman"/>
          <w:color w:val="auto"/>
          <w:lang w:val="ru-RU" w:eastAsia="en-US"/>
        </w:rPr>
        <w:t xml:space="preserve"> «Куаныч» Р.К.Шаеховой, 2025г., раздел 2 стр.70</w:t>
      </w:r>
    </w:p>
    <w:p w:rsidR="00A03957" w:rsidRDefault="00A03957" w:rsidP="00A03957">
      <w:pPr>
        <w:widowControl w:val="0"/>
        <w:ind w:firstLine="709"/>
        <w:jc w:val="both"/>
        <w:outlineLvl w:val="0"/>
        <w:rPr>
          <w:rFonts w:ascii="Times New Roman" w:eastAsia="Times New Roman" w:hAnsi="Times New Roman" w:cs="Times New Roman"/>
          <w:b/>
          <w:bCs/>
          <w:color w:val="auto"/>
          <w:lang w:val="ru-RU" w:eastAsia="en-US"/>
        </w:rPr>
      </w:pPr>
      <w:r>
        <w:rPr>
          <w:rFonts w:ascii="Times New Roman" w:eastAsia="Times New Roman" w:hAnsi="Times New Roman" w:cs="Times New Roman"/>
          <w:b/>
          <w:bCs/>
          <w:color w:val="auto"/>
          <w:lang w:val="ru-RU" w:eastAsia="en-US"/>
        </w:rPr>
        <w:t>Старшая</w:t>
      </w:r>
      <w:r>
        <w:rPr>
          <w:rFonts w:ascii="Times New Roman" w:eastAsia="Times New Roman" w:hAnsi="Times New Roman" w:cs="Times New Roman"/>
          <w:b/>
          <w:bCs/>
          <w:color w:val="auto"/>
          <w:spacing w:val="-2"/>
          <w:lang w:val="ru-RU" w:eastAsia="en-US"/>
        </w:rPr>
        <w:t xml:space="preserve"> </w:t>
      </w:r>
      <w:r>
        <w:rPr>
          <w:rFonts w:ascii="Times New Roman" w:eastAsia="Times New Roman" w:hAnsi="Times New Roman" w:cs="Times New Roman"/>
          <w:b/>
          <w:bCs/>
          <w:color w:val="auto"/>
          <w:lang w:val="ru-RU" w:eastAsia="en-US"/>
        </w:rPr>
        <w:t>группа</w:t>
      </w:r>
      <w:r>
        <w:rPr>
          <w:rFonts w:ascii="Times New Roman" w:eastAsia="Times New Roman" w:hAnsi="Times New Roman" w:cs="Times New Roman"/>
          <w:b/>
          <w:bCs/>
          <w:color w:val="auto"/>
          <w:spacing w:val="-2"/>
          <w:lang w:val="ru-RU" w:eastAsia="en-US"/>
        </w:rPr>
        <w:t xml:space="preserve"> </w:t>
      </w:r>
      <w:r>
        <w:rPr>
          <w:rFonts w:ascii="Times New Roman" w:eastAsia="Times New Roman" w:hAnsi="Times New Roman" w:cs="Times New Roman"/>
          <w:b/>
          <w:bCs/>
          <w:color w:val="auto"/>
          <w:lang w:val="ru-RU" w:eastAsia="en-US"/>
        </w:rPr>
        <w:t>(5-6</w:t>
      </w:r>
      <w:r>
        <w:rPr>
          <w:rFonts w:ascii="Times New Roman" w:eastAsia="Times New Roman" w:hAnsi="Times New Roman" w:cs="Times New Roman"/>
          <w:b/>
          <w:bCs/>
          <w:color w:val="auto"/>
          <w:spacing w:val="-1"/>
          <w:lang w:val="ru-RU" w:eastAsia="en-US"/>
        </w:rPr>
        <w:t xml:space="preserve"> </w:t>
      </w:r>
      <w:r>
        <w:rPr>
          <w:rFonts w:ascii="Times New Roman" w:eastAsia="Times New Roman" w:hAnsi="Times New Roman" w:cs="Times New Roman"/>
          <w:b/>
          <w:bCs/>
          <w:color w:val="auto"/>
          <w:lang w:val="ru-RU" w:eastAsia="en-US"/>
        </w:rPr>
        <w:t>лет)</w:t>
      </w:r>
    </w:p>
    <w:p w:rsidR="00A03957" w:rsidRDefault="00280EE7" w:rsidP="00280EE7">
      <w:pPr>
        <w:widowControl w:val="0"/>
        <w:ind w:firstLine="709"/>
        <w:jc w:val="both"/>
        <w:rPr>
          <w:rFonts w:ascii="Times New Roman" w:eastAsia="Times New Roman" w:hAnsi="Times New Roman" w:cs="Times New Roman"/>
          <w:color w:val="auto"/>
          <w:lang w:val="ru-RU" w:eastAsia="en-US"/>
        </w:rPr>
      </w:pPr>
      <w:r w:rsidRPr="00280EE7">
        <w:rPr>
          <w:rFonts w:ascii="Times New Roman" w:eastAsia="Times New Roman" w:hAnsi="Times New Roman" w:cs="Times New Roman"/>
          <w:color w:val="auto"/>
          <w:lang w:val="ru-RU" w:eastAsia="en-US"/>
        </w:rPr>
        <w:t>РП</w:t>
      </w:r>
      <w:r w:rsidRPr="00BA6FC2">
        <w:rPr>
          <w:rFonts w:ascii="Times New Roman" w:eastAsia="Times New Roman" w:hAnsi="Times New Roman" w:cs="Times New Roman"/>
          <w:color w:val="auto"/>
          <w:lang w:val="ru-RU" w:eastAsia="en-US"/>
        </w:rPr>
        <w:t xml:space="preserve"> </w:t>
      </w:r>
      <w:r w:rsidR="00A03957" w:rsidRPr="00BA6FC2">
        <w:rPr>
          <w:rFonts w:ascii="Times New Roman" w:eastAsia="Times New Roman" w:hAnsi="Times New Roman" w:cs="Times New Roman"/>
          <w:color w:val="auto"/>
          <w:lang w:val="ru-RU" w:eastAsia="en-US"/>
        </w:rPr>
        <w:t>«Куаныч» Р.К.Шаеховой, 2025г., раздел 2 стр.83.</w:t>
      </w:r>
    </w:p>
    <w:p w:rsidR="00A03957" w:rsidRPr="00BA6FC2" w:rsidRDefault="00A03957" w:rsidP="00A03957">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b/>
          <w:bCs/>
          <w:color w:val="auto"/>
          <w:lang w:val="ru-RU" w:eastAsia="en-US"/>
        </w:rPr>
        <w:t>Подготовительная</w:t>
      </w:r>
      <w:r>
        <w:rPr>
          <w:rFonts w:ascii="Times New Roman" w:eastAsia="Times New Roman" w:hAnsi="Times New Roman" w:cs="Times New Roman"/>
          <w:b/>
          <w:bCs/>
          <w:color w:val="auto"/>
          <w:spacing w:val="-4"/>
          <w:lang w:val="ru-RU" w:eastAsia="en-US"/>
        </w:rPr>
        <w:t xml:space="preserve"> </w:t>
      </w:r>
      <w:r>
        <w:rPr>
          <w:rFonts w:ascii="Times New Roman" w:eastAsia="Times New Roman" w:hAnsi="Times New Roman" w:cs="Times New Roman"/>
          <w:b/>
          <w:bCs/>
          <w:color w:val="auto"/>
          <w:lang w:val="ru-RU" w:eastAsia="en-US"/>
        </w:rPr>
        <w:t>к</w:t>
      </w:r>
      <w:r>
        <w:rPr>
          <w:rFonts w:ascii="Times New Roman" w:eastAsia="Times New Roman" w:hAnsi="Times New Roman" w:cs="Times New Roman"/>
          <w:b/>
          <w:bCs/>
          <w:color w:val="auto"/>
          <w:spacing w:val="-3"/>
          <w:lang w:val="ru-RU" w:eastAsia="en-US"/>
        </w:rPr>
        <w:t xml:space="preserve"> </w:t>
      </w:r>
      <w:r>
        <w:rPr>
          <w:rFonts w:ascii="Times New Roman" w:eastAsia="Times New Roman" w:hAnsi="Times New Roman" w:cs="Times New Roman"/>
          <w:b/>
          <w:bCs/>
          <w:color w:val="auto"/>
          <w:lang w:val="ru-RU" w:eastAsia="en-US"/>
        </w:rPr>
        <w:t>школе</w:t>
      </w:r>
      <w:r>
        <w:rPr>
          <w:rFonts w:ascii="Times New Roman" w:eastAsia="Times New Roman" w:hAnsi="Times New Roman" w:cs="Times New Roman"/>
          <w:b/>
          <w:bCs/>
          <w:color w:val="auto"/>
          <w:spacing w:val="-2"/>
          <w:lang w:val="ru-RU" w:eastAsia="en-US"/>
        </w:rPr>
        <w:t xml:space="preserve"> </w:t>
      </w:r>
      <w:r>
        <w:rPr>
          <w:rFonts w:ascii="Times New Roman" w:eastAsia="Times New Roman" w:hAnsi="Times New Roman" w:cs="Times New Roman"/>
          <w:b/>
          <w:bCs/>
          <w:color w:val="auto"/>
          <w:lang w:val="ru-RU" w:eastAsia="en-US"/>
        </w:rPr>
        <w:t>группа</w:t>
      </w:r>
      <w:r>
        <w:rPr>
          <w:rFonts w:ascii="Times New Roman" w:eastAsia="Times New Roman" w:hAnsi="Times New Roman" w:cs="Times New Roman"/>
          <w:b/>
          <w:bCs/>
          <w:color w:val="auto"/>
          <w:spacing w:val="-1"/>
          <w:lang w:val="ru-RU" w:eastAsia="en-US"/>
        </w:rPr>
        <w:t xml:space="preserve"> </w:t>
      </w:r>
      <w:r>
        <w:rPr>
          <w:rFonts w:ascii="Times New Roman" w:eastAsia="Times New Roman" w:hAnsi="Times New Roman" w:cs="Times New Roman"/>
          <w:b/>
          <w:bCs/>
          <w:color w:val="auto"/>
          <w:lang w:val="ru-RU" w:eastAsia="en-US"/>
        </w:rPr>
        <w:t>(6-7</w:t>
      </w:r>
      <w:r>
        <w:rPr>
          <w:rFonts w:ascii="Times New Roman" w:eastAsia="Times New Roman" w:hAnsi="Times New Roman" w:cs="Times New Roman"/>
          <w:b/>
          <w:bCs/>
          <w:color w:val="auto"/>
          <w:spacing w:val="-1"/>
          <w:lang w:val="ru-RU" w:eastAsia="en-US"/>
        </w:rPr>
        <w:t xml:space="preserve"> </w:t>
      </w:r>
      <w:r>
        <w:rPr>
          <w:rFonts w:ascii="Times New Roman" w:eastAsia="Times New Roman" w:hAnsi="Times New Roman" w:cs="Times New Roman"/>
          <w:b/>
          <w:bCs/>
          <w:color w:val="auto"/>
          <w:lang w:val="ru-RU" w:eastAsia="en-US"/>
        </w:rPr>
        <w:t>лет)</w:t>
      </w:r>
    </w:p>
    <w:p w:rsidR="00A03957" w:rsidRPr="00BA6FC2" w:rsidRDefault="00280EE7" w:rsidP="00A03957">
      <w:pPr>
        <w:widowControl w:val="0"/>
        <w:ind w:firstLine="709"/>
        <w:jc w:val="both"/>
        <w:rPr>
          <w:rFonts w:ascii="Times New Roman" w:eastAsia="Times New Roman" w:hAnsi="Times New Roman" w:cs="Times New Roman"/>
          <w:color w:val="auto"/>
          <w:lang w:val="ru-RU" w:eastAsia="en-US"/>
        </w:rPr>
      </w:pPr>
      <w:r w:rsidRPr="00280EE7">
        <w:rPr>
          <w:rFonts w:ascii="Times New Roman" w:eastAsia="Times New Roman" w:hAnsi="Times New Roman" w:cs="Times New Roman"/>
          <w:color w:val="auto"/>
          <w:lang w:val="ru-RU" w:eastAsia="en-US"/>
        </w:rPr>
        <w:t>РП</w:t>
      </w:r>
      <w:r w:rsidRPr="00BA6FC2">
        <w:rPr>
          <w:rFonts w:ascii="Times New Roman" w:eastAsia="Times New Roman" w:hAnsi="Times New Roman" w:cs="Times New Roman"/>
          <w:color w:val="auto"/>
          <w:lang w:val="ru-RU" w:eastAsia="en-US"/>
        </w:rPr>
        <w:t xml:space="preserve"> </w:t>
      </w:r>
      <w:r w:rsidR="00A03957" w:rsidRPr="00BA6FC2">
        <w:rPr>
          <w:rFonts w:ascii="Times New Roman" w:eastAsia="Times New Roman" w:hAnsi="Times New Roman" w:cs="Times New Roman"/>
          <w:color w:val="auto"/>
          <w:lang w:val="ru-RU" w:eastAsia="en-US"/>
        </w:rPr>
        <w:t>«Куаныч» Р.К.Шаеховой, 2025г., раздел 2 стр.98.</w:t>
      </w:r>
    </w:p>
    <w:p w:rsidR="00A03957" w:rsidRDefault="00A03957" w:rsidP="00A03957">
      <w:pPr>
        <w:widowControl w:val="0"/>
        <w:jc w:val="both"/>
        <w:outlineLvl w:val="1"/>
        <w:rPr>
          <w:rFonts w:ascii="Times New Roman" w:eastAsia="Times New Roman" w:hAnsi="Times New Roman" w:cs="Times New Roman"/>
          <w:b/>
          <w:bCs/>
          <w:i/>
          <w:iCs/>
          <w:color w:val="auto"/>
          <w:lang w:val="ru-RU" w:eastAsia="en-US"/>
        </w:rPr>
      </w:pPr>
    </w:p>
    <w:p w:rsidR="00A03957" w:rsidRPr="00BA6FC2" w:rsidRDefault="00A03957" w:rsidP="00A03957">
      <w:pPr>
        <w:widowControl w:val="0"/>
        <w:ind w:firstLine="709"/>
        <w:jc w:val="both"/>
        <w:outlineLvl w:val="1"/>
        <w:rPr>
          <w:rFonts w:ascii="Times New Roman" w:eastAsia="Times New Roman" w:hAnsi="Times New Roman" w:cs="Times New Roman"/>
          <w:b/>
          <w:bCs/>
          <w:iCs/>
          <w:color w:val="auto"/>
          <w:lang w:val="ru-RU" w:eastAsia="en-US"/>
        </w:rPr>
      </w:pPr>
      <w:r w:rsidRPr="00BA6FC2">
        <w:rPr>
          <w:rFonts w:ascii="Times New Roman" w:eastAsia="Times New Roman" w:hAnsi="Times New Roman" w:cs="Times New Roman"/>
          <w:b/>
          <w:bCs/>
          <w:iCs/>
          <w:color w:val="auto"/>
          <w:lang w:val="ru-RU" w:eastAsia="en-US"/>
        </w:rPr>
        <w:t>Примерный</w:t>
      </w:r>
      <w:r w:rsidRPr="00BA6FC2">
        <w:rPr>
          <w:rFonts w:ascii="Times New Roman" w:eastAsia="Times New Roman" w:hAnsi="Times New Roman" w:cs="Times New Roman"/>
          <w:b/>
          <w:bCs/>
          <w:iCs/>
          <w:color w:val="auto"/>
          <w:spacing w:val="-6"/>
          <w:lang w:val="ru-RU" w:eastAsia="en-US"/>
        </w:rPr>
        <w:t xml:space="preserve"> </w:t>
      </w:r>
      <w:r w:rsidRPr="00BA6FC2">
        <w:rPr>
          <w:rFonts w:ascii="Times New Roman" w:eastAsia="Times New Roman" w:hAnsi="Times New Roman" w:cs="Times New Roman"/>
          <w:b/>
          <w:bCs/>
          <w:iCs/>
          <w:color w:val="auto"/>
          <w:lang w:val="ru-RU" w:eastAsia="en-US"/>
        </w:rPr>
        <w:t>перечень</w:t>
      </w:r>
      <w:r w:rsidRPr="00BA6FC2">
        <w:rPr>
          <w:rFonts w:ascii="Times New Roman" w:eastAsia="Times New Roman" w:hAnsi="Times New Roman" w:cs="Times New Roman"/>
          <w:b/>
          <w:bCs/>
          <w:iCs/>
          <w:color w:val="auto"/>
          <w:spacing w:val="-4"/>
          <w:lang w:val="ru-RU" w:eastAsia="en-US"/>
        </w:rPr>
        <w:t xml:space="preserve"> </w:t>
      </w:r>
      <w:r w:rsidRPr="00BA6FC2">
        <w:rPr>
          <w:rFonts w:ascii="Times New Roman" w:eastAsia="Times New Roman" w:hAnsi="Times New Roman" w:cs="Times New Roman"/>
          <w:b/>
          <w:bCs/>
          <w:iCs/>
          <w:color w:val="auto"/>
          <w:lang w:val="ru-RU" w:eastAsia="en-US"/>
        </w:rPr>
        <w:t>музыкальных</w:t>
      </w:r>
      <w:r w:rsidRPr="00BA6FC2">
        <w:rPr>
          <w:rFonts w:ascii="Times New Roman" w:eastAsia="Times New Roman" w:hAnsi="Times New Roman" w:cs="Times New Roman"/>
          <w:b/>
          <w:bCs/>
          <w:iCs/>
          <w:color w:val="auto"/>
          <w:spacing w:val="-4"/>
          <w:lang w:val="ru-RU" w:eastAsia="en-US"/>
        </w:rPr>
        <w:t xml:space="preserve"> </w:t>
      </w:r>
      <w:r w:rsidRPr="00BA6FC2">
        <w:rPr>
          <w:rFonts w:ascii="Times New Roman" w:eastAsia="Times New Roman" w:hAnsi="Times New Roman" w:cs="Times New Roman"/>
          <w:b/>
          <w:bCs/>
          <w:iCs/>
          <w:color w:val="auto"/>
          <w:lang w:val="ru-RU" w:eastAsia="en-US"/>
        </w:rPr>
        <w:t>произведений от 1</w:t>
      </w:r>
      <w:r w:rsidRPr="00BA6FC2">
        <w:rPr>
          <w:rFonts w:ascii="Times New Roman" w:eastAsia="Times New Roman" w:hAnsi="Times New Roman" w:cs="Times New Roman"/>
          <w:b/>
          <w:bCs/>
          <w:iCs/>
          <w:color w:val="auto"/>
          <w:spacing w:val="-1"/>
          <w:lang w:val="ru-RU" w:eastAsia="en-US"/>
        </w:rPr>
        <w:t xml:space="preserve"> </w:t>
      </w:r>
      <w:r w:rsidRPr="00BA6FC2">
        <w:rPr>
          <w:rFonts w:ascii="Times New Roman" w:eastAsia="Times New Roman" w:hAnsi="Times New Roman" w:cs="Times New Roman"/>
          <w:b/>
          <w:bCs/>
          <w:iCs/>
          <w:color w:val="auto"/>
          <w:lang w:val="ru-RU" w:eastAsia="en-US"/>
        </w:rPr>
        <w:t>года</w:t>
      </w:r>
      <w:r w:rsidRPr="00BA6FC2">
        <w:rPr>
          <w:rFonts w:ascii="Times New Roman" w:eastAsia="Times New Roman" w:hAnsi="Times New Roman" w:cs="Times New Roman"/>
          <w:b/>
          <w:bCs/>
          <w:iCs/>
          <w:color w:val="auto"/>
          <w:spacing w:val="-1"/>
          <w:lang w:val="ru-RU" w:eastAsia="en-US"/>
        </w:rPr>
        <w:t xml:space="preserve"> </w:t>
      </w:r>
      <w:r w:rsidRPr="00BA6FC2">
        <w:rPr>
          <w:rFonts w:ascii="Times New Roman" w:eastAsia="Times New Roman" w:hAnsi="Times New Roman" w:cs="Times New Roman"/>
          <w:b/>
          <w:bCs/>
          <w:iCs/>
          <w:color w:val="auto"/>
          <w:lang w:val="ru-RU" w:eastAsia="en-US"/>
        </w:rPr>
        <w:t>6</w:t>
      </w:r>
      <w:r w:rsidRPr="00BA6FC2">
        <w:rPr>
          <w:rFonts w:ascii="Times New Roman" w:eastAsia="Times New Roman" w:hAnsi="Times New Roman" w:cs="Times New Roman"/>
          <w:b/>
          <w:bCs/>
          <w:iCs/>
          <w:color w:val="auto"/>
          <w:spacing w:val="-1"/>
          <w:lang w:val="ru-RU" w:eastAsia="en-US"/>
        </w:rPr>
        <w:t xml:space="preserve"> </w:t>
      </w:r>
      <w:r w:rsidRPr="00BA6FC2">
        <w:rPr>
          <w:rFonts w:ascii="Times New Roman" w:eastAsia="Times New Roman" w:hAnsi="Times New Roman" w:cs="Times New Roman"/>
          <w:b/>
          <w:bCs/>
          <w:iCs/>
          <w:color w:val="auto"/>
          <w:lang w:val="ru-RU" w:eastAsia="en-US"/>
        </w:rPr>
        <w:t>месяцев</w:t>
      </w:r>
      <w:r w:rsidRPr="00BA6FC2">
        <w:rPr>
          <w:rFonts w:ascii="Times New Roman" w:eastAsia="Times New Roman" w:hAnsi="Times New Roman" w:cs="Times New Roman"/>
          <w:b/>
          <w:bCs/>
          <w:iCs/>
          <w:color w:val="auto"/>
          <w:spacing w:val="-3"/>
          <w:lang w:val="ru-RU" w:eastAsia="en-US"/>
        </w:rPr>
        <w:t xml:space="preserve"> </w:t>
      </w:r>
      <w:r w:rsidRPr="00BA6FC2">
        <w:rPr>
          <w:rFonts w:ascii="Times New Roman" w:eastAsia="Times New Roman" w:hAnsi="Times New Roman" w:cs="Times New Roman"/>
          <w:b/>
          <w:bCs/>
          <w:iCs/>
          <w:color w:val="auto"/>
          <w:lang w:val="ru-RU" w:eastAsia="en-US"/>
        </w:rPr>
        <w:t>до</w:t>
      </w:r>
      <w:r w:rsidRPr="00BA6FC2">
        <w:rPr>
          <w:rFonts w:ascii="Times New Roman" w:eastAsia="Times New Roman" w:hAnsi="Times New Roman" w:cs="Times New Roman"/>
          <w:b/>
          <w:bCs/>
          <w:iCs/>
          <w:color w:val="auto"/>
          <w:spacing w:val="-4"/>
          <w:lang w:val="ru-RU" w:eastAsia="en-US"/>
        </w:rPr>
        <w:t xml:space="preserve"> </w:t>
      </w:r>
      <w:r w:rsidRPr="00BA6FC2">
        <w:rPr>
          <w:rFonts w:ascii="Times New Roman" w:eastAsia="Times New Roman" w:hAnsi="Times New Roman" w:cs="Times New Roman"/>
          <w:b/>
          <w:bCs/>
          <w:iCs/>
          <w:color w:val="auto"/>
          <w:lang w:val="ru-RU" w:eastAsia="en-US"/>
        </w:rPr>
        <w:t>2</w:t>
      </w:r>
      <w:r w:rsidRPr="00BA6FC2">
        <w:rPr>
          <w:rFonts w:ascii="Times New Roman" w:eastAsia="Times New Roman" w:hAnsi="Times New Roman" w:cs="Times New Roman"/>
          <w:b/>
          <w:bCs/>
          <w:iCs/>
          <w:color w:val="auto"/>
          <w:spacing w:val="-1"/>
          <w:lang w:val="ru-RU" w:eastAsia="en-US"/>
        </w:rPr>
        <w:t xml:space="preserve"> </w:t>
      </w:r>
      <w:r w:rsidRPr="00BA6FC2">
        <w:rPr>
          <w:rFonts w:ascii="Times New Roman" w:eastAsia="Times New Roman" w:hAnsi="Times New Roman" w:cs="Times New Roman"/>
          <w:b/>
          <w:bCs/>
          <w:iCs/>
          <w:color w:val="auto"/>
          <w:lang w:val="ru-RU" w:eastAsia="en-US"/>
        </w:rPr>
        <w:t>лет</w:t>
      </w:r>
    </w:p>
    <w:p w:rsidR="00A03957" w:rsidRPr="00BA6FC2" w:rsidRDefault="00280EE7" w:rsidP="00A03957">
      <w:pPr>
        <w:widowControl w:val="0"/>
        <w:ind w:firstLine="709"/>
        <w:jc w:val="both"/>
        <w:rPr>
          <w:rFonts w:ascii="Times New Roman" w:eastAsia="Times New Roman" w:hAnsi="Times New Roman" w:cs="Times New Roman"/>
          <w:color w:val="auto"/>
          <w:lang w:val="ru-RU" w:eastAsia="en-US"/>
        </w:rPr>
      </w:pPr>
      <w:r w:rsidRPr="00280EE7">
        <w:rPr>
          <w:rFonts w:ascii="Times New Roman" w:eastAsia="Times New Roman" w:hAnsi="Times New Roman" w:cs="Times New Roman"/>
          <w:color w:val="auto"/>
          <w:lang w:val="ru-RU" w:eastAsia="en-US"/>
        </w:rPr>
        <w:t>РП</w:t>
      </w:r>
      <w:r w:rsidR="00A03957" w:rsidRPr="00BA6FC2">
        <w:rPr>
          <w:rFonts w:ascii="Times New Roman" w:eastAsia="Times New Roman" w:hAnsi="Times New Roman" w:cs="Times New Roman"/>
          <w:color w:val="auto"/>
          <w:lang w:val="ru-RU" w:eastAsia="en-US"/>
        </w:rPr>
        <w:t xml:space="preserve"> «Куаныч» Р.К.Шаеховой, 2025г., раздел 2 стр.53.</w:t>
      </w:r>
    </w:p>
    <w:p w:rsidR="00A03957" w:rsidRDefault="00A03957" w:rsidP="00A03957">
      <w:pPr>
        <w:widowControl w:val="0"/>
        <w:ind w:firstLine="709"/>
        <w:jc w:val="both"/>
        <w:outlineLvl w:val="1"/>
        <w:rPr>
          <w:rFonts w:ascii="Times New Roman" w:eastAsia="Times New Roman" w:hAnsi="Times New Roman" w:cs="Times New Roman"/>
          <w:b/>
          <w:bCs/>
          <w:i/>
          <w:iCs/>
          <w:color w:val="auto"/>
          <w:lang w:val="ru-RU" w:eastAsia="en-US"/>
        </w:rPr>
      </w:pPr>
      <w:r>
        <w:rPr>
          <w:rFonts w:ascii="Times New Roman" w:eastAsia="Times New Roman" w:hAnsi="Times New Roman" w:cs="Times New Roman"/>
          <w:b/>
          <w:bCs/>
          <w:i/>
          <w:iCs/>
          <w:color w:val="auto"/>
          <w:lang w:val="ru-RU" w:eastAsia="en-US"/>
        </w:rPr>
        <w:t>от</w:t>
      </w:r>
      <w:r>
        <w:rPr>
          <w:rFonts w:ascii="Times New Roman" w:eastAsia="Times New Roman" w:hAnsi="Times New Roman" w:cs="Times New Roman"/>
          <w:b/>
          <w:bCs/>
          <w:i/>
          <w:iCs/>
          <w:color w:val="auto"/>
          <w:spacing w:val="1"/>
          <w:lang w:val="ru-RU" w:eastAsia="en-US"/>
        </w:rPr>
        <w:t xml:space="preserve"> </w:t>
      </w:r>
      <w:r>
        <w:rPr>
          <w:rFonts w:ascii="Times New Roman" w:eastAsia="Times New Roman" w:hAnsi="Times New Roman" w:cs="Times New Roman"/>
          <w:b/>
          <w:bCs/>
          <w:i/>
          <w:iCs/>
          <w:color w:val="auto"/>
          <w:lang w:val="ru-RU" w:eastAsia="en-US"/>
        </w:rPr>
        <w:t>2</w:t>
      </w:r>
      <w:r>
        <w:rPr>
          <w:rFonts w:ascii="Times New Roman" w:eastAsia="Times New Roman" w:hAnsi="Times New Roman" w:cs="Times New Roman"/>
          <w:b/>
          <w:bCs/>
          <w:i/>
          <w:iCs/>
          <w:color w:val="auto"/>
          <w:spacing w:val="-3"/>
          <w:lang w:val="ru-RU" w:eastAsia="en-US"/>
        </w:rPr>
        <w:t xml:space="preserve"> </w:t>
      </w:r>
      <w:r>
        <w:rPr>
          <w:rFonts w:ascii="Times New Roman" w:eastAsia="Times New Roman" w:hAnsi="Times New Roman" w:cs="Times New Roman"/>
          <w:b/>
          <w:bCs/>
          <w:i/>
          <w:iCs/>
          <w:color w:val="auto"/>
          <w:lang w:val="ru-RU" w:eastAsia="en-US"/>
        </w:rPr>
        <w:t>до</w:t>
      </w:r>
      <w:r>
        <w:rPr>
          <w:rFonts w:ascii="Times New Roman" w:eastAsia="Times New Roman" w:hAnsi="Times New Roman" w:cs="Times New Roman"/>
          <w:b/>
          <w:bCs/>
          <w:i/>
          <w:iCs/>
          <w:color w:val="auto"/>
          <w:spacing w:val="-1"/>
          <w:lang w:val="ru-RU" w:eastAsia="en-US"/>
        </w:rPr>
        <w:t xml:space="preserve"> </w:t>
      </w:r>
      <w:r>
        <w:rPr>
          <w:rFonts w:ascii="Times New Roman" w:eastAsia="Times New Roman" w:hAnsi="Times New Roman" w:cs="Times New Roman"/>
          <w:b/>
          <w:bCs/>
          <w:i/>
          <w:iCs/>
          <w:color w:val="auto"/>
          <w:lang w:val="ru-RU" w:eastAsia="en-US"/>
        </w:rPr>
        <w:t>3 лет</w:t>
      </w:r>
    </w:p>
    <w:p w:rsidR="00A03957" w:rsidRDefault="00280EE7" w:rsidP="00A03957">
      <w:pPr>
        <w:widowControl w:val="0"/>
        <w:ind w:firstLine="709"/>
        <w:jc w:val="both"/>
        <w:rPr>
          <w:rFonts w:ascii="Times New Roman" w:eastAsia="Times New Roman" w:hAnsi="Times New Roman" w:cs="Times New Roman"/>
          <w:color w:val="auto"/>
          <w:lang w:val="ru-RU" w:eastAsia="en-US"/>
        </w:rPr>
      </w:pPr>
      <w:r w:rsidRPr="00280EE7">
        <w:rPr>
          <w:rFonts w:ascii="Times New Roman" w:eastAsia="Times New Roman" w:hAnsi="Times New Roman" w:cs="Times New Roman"/>
          <w:color w:val="auto"/>
          <w:lang w:val="ru-RU" w:eastAsia="en-US"/>
        </w:rPr>
        <w:t>РП</w:t>
      </w:r>
      <w:r w:rsidR="00A03957" w:rsidRPr="00BA6FC2">
        <w:rPr>
          <w:rFonts w:ascii="Times New Roman" w:eastAsia="Times New Roman" w:hAnsi="Times New Roman" w:cs="Times New Roman"/>
          <w:color w:val="auto"/>
          <w:lang w:val="ru-RU" w:eastAsia="en-US"/>
        </w:rPr>
        <w:t xml:space="preserve"> «Куаныч» Р.К.Шаеховой, 2025г., раздел 2 стр.53.</w:t>
      </w:r>
    </w:p>
    <w:p w:rsidR="00A03957" w:rsidRDefault="00A03957" w:rsidP="00A03957">
      <w:pPr>
        <w:widowControl w:val="0"/>
        <w:ind w:firstLine="709"/>
        <w:jc w:val="both"/>
        <w:outlineLvl w:val="1"/>
        <w:rPr>
          <w:rFonts w:ascii="Times New Roman" w:eastAsia="Times New Roman" w:hAnsi="Times New Roman" w:cs="Times New Roman"/>
          <w:b/>
          <w:bCs/>
          <w:i/>
          <w:iCs/>
          <w:color w:val="auto"/>
          <w:lang w:val="ru-RU" w:eastAsia="en-US"/>
        </w:rPr>
      </w:pPr>
      <w:r>
        <w:rPr>
          <w:rFonts w:ascii="Times New Roman" w:eastAsia="Times New Roman" w:hAnsi="Times New Roman" w:cs="Times New Roman"/>
          <w:b/>
          <w:bCs/>
          <w:i/>
          <w:iCs/>
          <w:color w:val="auto"/>
          <w:lang w:val="ru-RU" w:eastAsia="en-US"/>
        </w:rPr>
        <w:t>от</w:t>
      </w:r>
      <w:r>
        <w:rPr>
          <w:rFonts w:ascii="Times New Roman" w:eastAsia="Times New Roman" w:hAnsi="Times New Roman" w:cs="Times New Roman"/>
          <w:b/>
          <w:bCs/>
          <w:i/>
          <w:iCs/>
          <w:color w:val="auto"/>
          <w:spacing w:val="1"/>
          <w:lang w:val="ru-RU" w:eastAsia="en-US"/>
        </w:rPr>
        <w:t xml:space="preserve"> </w:t>
      </w:r>
      <w:r>
        <w:rPr>
          <w:rFonts w:ascii="Times New Roman" w:eastAsia="Times New Roman" w:hAnsi="Times New Roman" w:cs="Times New Roman"/>
          <w:b/>
          <w:bCs/>
          <w:i/>
          <w:iCs/>
          <w:color w:val="auto"/>
          <w:lang w:val="ru-RU" w:eastAsia="en-US"/>
        </w:rPr>
        <w:t>3</w:t>
      </w:r>
      <w:r>
        <w:rPr>
          <w:rFonts w:ascii="Times New Roman" w:eastAsia="Times New Roman" w:hAnsi="Times New Roman" w:cs="Times New Roman"/>
          <w:b/>
          <w:bCs/>
          <w:i/>
          <w:iCs/>
          <w:color w:val="auto"/>
          <w:spacing w:val="-3"/>
          <w:lang w:val="ru-RU" w:eastAsia="en-US"/>
        </w:rPr>
        <w:t xml:space="preserve"> </w:t>
      </w:r>
      <w:r>
        <w:rPr>
          <w:rFonts w:ascii="Times New Roman" w:eastAsia="Times New Roman" w:hAnsi="Times New Roman" w:cs="Times New Roman"/>
          <w:b/>
          <w:bCs/>
          <w:i/>
          <w:iCs/>
          <w:color w:val="auto"/>
          <w:lang w:val="ru-RU" w:eastAsia="en-US"/>
        </w:rPr>
        <w:t>до</w:t>
      </w:r>
      <w:r>
        <w:rPr>
          <w:rFonts w:ascii="Times New Roman" w:eastAsia="Times New Roman" w:hAnsi="Times New Roman" w:cs="Times New Roman"/>
          <w:b/>
          <w:bCs/>
          <w:i/>
          <w:iCs/>
          <w:color w:val="auto"/>
          <w:spacing w:val="-1"/>
          <w:lang w:val="ru-RU" w:eastAsia="en-US"/>
        </w:rPr>
        <w:t xml:space="preserve"> </w:t>
      </w:r>
      <w:r>
        <w:rPr>
          <w:rFonts w:ascii="Times New Roman" w:eastAsia="Times New Roman" w:hAnsi="Times New Roman" w:cs="Times New Roman"/>
          <w:b/>
          <w:bCs/>
          <w:i/>
          <w:iCs/>
          <w:color w:val="auto"/>
          <w:lang w:val="ru-RU" w:eastAsia="en-US"/>
        </w:rPr>
        <w:t>4 лет</w:t>
      </w:r>
    </w:p>
    <w:p w:rsidR="00A03957" w:rsidRDefault="00280EE7" w:rsidP="00A03957">
      <w:pPr>
        <w:widowControl w:val="0"/>
        <w:ind w:firstLine="709"/>
        <w:jc w:val="both"/>
        <w:rPr>
          <w:rFonts w:ascii="Times New Roman" w:eastAsia="Times New Roman" w:hAnsi="Times New Roman" w:cs="Times New Roman"/>
          <w:color w:val="auto"/>
          <w:lang w:val="ru-RU" w:eastAsia="en-US"/>
        </w:rPr>
      </w:pPr>
      <w:r w:rsidRPr="00280EE7">
        <w:rPr>
          <w:rFonts w:ascii="Times New Roman" w:eastAsia="Times New Roman" w:hAnsi="Times New Roman" w:cs="Times New Roman"/>
          <w:color w:val="auto"/>
          <w:lang w:val="ru-RU" w:eastAsia="en-US"/>
        </w:rPr>
        <w:t>РП</w:t>
      </w:r>
      <w:r w:rsidRPr="00BA6FC2">
        <w:rPr>
          <w:rFonts w:ascii="Times New Roman" w:eastAsia="Times New Roman" w:hAnsi="Times New Roman" w:cs="Times New Roman"/>
          <w:color w:val="auto"/>
          <w:lang w:val="ru-RU" w:eastAsia="en-US"/>
        </w:rPr>
        <w:t xml:space="preserve"> </w:t>
      </w:r>
      <w:r w:rsidR="00A03957" w:rsidRPr="00BA6FC2">
        <w:rPr>
          <w:rFonts w:ascii="Times New Roman" w:eastAsia="Times New Roman" w:hAnsi="Times New Roman" w:cs="Times New Roman"/>
          <w:color w:val="auto"/>
          <w:lang w:val="ru-RU" w:eastAsia="en-US"/>
        </w:rPr>
        <w:t>«Куаныч» Р.К.Шаеховой, 2025г.,</w:t>
      </w:r>
      <w:r w:rsidR="00A03957">
        <w:rPr>
          <w:rFonts w:ascii="Times New Roman" w:eastAsia="Times New Roman" w:hAnsi="Times New Roman" w:cs="Times New Roman"/>
          <w:color w:val="auto"/>
          <w:lang w:val="ru-RU" w:eastAsia="en-US"/>
        </w:rPr>
        <w:t xml:space="preserve"> раздел 2 стр.61</w:t>
      </w:r>
    </w:p>
    <w:p w:rsidR="00A03957" w:rsidRDefault="00A03957" w:rsidP="00A03957">
      <w:pPr>
        <w:widowControl w:val="0"/>
        <w:ind w:firstLine="709"/>
        <w:jc w:val="both"/>
        <w:outlineLvl w:val="1"/>
        <w:rPr>
          <w:rFonts w:ascii="Times New Roman" w:eastAsia="Times New Roman" w:hAnsi="Times New Roman" w:cs="Times New Roman"/>
          <w:b/>
          <w:bCs/>
          <w:i/>
          <w:iCs/>
          <w:color w:val="auto"/>
          <w:lang w:val="ru-RU" w:eastAsia="en-US"/>
        </w:rPr>
      </w:pPr>
      <w:r>
        <w:rPr>
          <w:rFonts w:ascii="Times New Roman" w:eastAsia="Times New Roman" w:hAnsi="Times New Roman" w:cs="Times New Roman"/>
          <w:b/>
          <w:bCs/>
          <w:i/>
          <w:iCs/>
          <w:color w:val="auto"/>
          <w:lang w:val="ru-RU" w:eastAsia="en-US"/>
        </w:rPr>
        <w:t>от 4</w:t>
      </w:r>
      <w:r>
        <w:rPr>
          <w:rFonts w:ascii="Times New Roman" w:eastAsia="Times New Roman" w:hAnsi="Times New Roman" w:cs="Times New Roman"/>
          <w:b/>
          <w:bCs/>
          <w:i/>
          <w:iCs/>
          <w:color w:val="auto"/>
          <w:spacing w:val="-2"/>
          <w:lang w:val="ru-RU" w:eastAsia="en-US"/>
        </w:rPr>
        <w:t xml:space="preserve"> </w:t>
      </w:r>
      <w:r>
        <w:rPr>
          <w:rFonts w:ascii="Times New Roman" w:eastAsia="Times New Roman" w:hAnsi="Times New Roman" w:cs="Times New Roman"/>
          <w:b/>
          <w:bCs/>
          <w:i/>
          <w:iCs/>
          <w:color w:val="auto"/>
          <w:lang w:val="ru-RU" w:eastAsia="en-US"/>
        </w:rPr>
        <w:t>лет</w:t>
      </w:r>
      <w:r>
        <w:rPr>
          <w:rFonts w:ascii="Times New Roman" w:eastAsia="Times New Roman" w:hAnsi="Times New Roman" w:cs="Times New Roman"/>
          <w:b/>
          <w:bCs/>
          <w:i/>
          <w:iCs/>
          <w:color w:val="auto"/>
          <w:spacing w:val="1"/>
          <w:lang w:val="ru-RU" w:eastAsia="en-US"/>
        </w:rPr>
        <w:t xml:space="preserve"> </w:t>
      </w:r>
      <w:r>
        <w:rPr>
          <w:rFonts w:ascii="Times New Roman" w:eastAsia="Times New Roman" w:hAnsi="Times New Roman" w:cs="Times New Roman"/>
          <w:b/>
          <w:bCs/>
          <w:i/>
          <w:iCs/>
          <w:color w:val="auto"/>
          <w:lang w:val="ru-RU" w:eastAsia="en-US"/>
        </w:rPr>
        <w:t>до</w:t>
      </w:r>
      <w:r>
        <w:rPr>
          <w:rFonts w:ascii="Times New Roman" w:eastAsia="Times New Roman" w:hAnsi="Times New Roman" w:cs="Times New Roman"/>
          <w:b/>
          <w:bCs/>
          <w:i/>
          <w:iCs/>
          <w:color w:val="auto"/>
          <w:spacing w:val="-2"/>
          <w:lang w:val="ru-RU" w:eastAsia="en-US"/>
        </w:rPr>
        <w:t xml:space="preserve"> </w:t>
      </w:r>
      <w:r>
        <w:rPr>
          <w:rFonts w:ascii="Times New Roman" w:eastAsia="Times New Roman" w:hAnsi="Times New Roman" w:cs="Times New Roman"/>
          <w:b/>
          <w:bCs/>
          <w:i/>
          <w:iCs/>
          <w:color w:val="auto"/>
          <w:lang w:val="ru-RU" w:eastAsia="en-US"/>
        </w:rPr>
        <w:t>5</w:t>
      </w:r>
      <w:r>
        <w:rPr>
          <w:rFonts w:ascii="Times New Roman" w:eastAsia="Times New Roman" w:hAnsi="Times New Roman" w:cs="Times New Roman"/>
          <w:b/>
          <w:bCs/>
          <w:i/>
          <w:iCs/>
          <w:color w:val="auto"/>
          <w:spacing w:val="-1"/>
          <w:lang w:val="ru-RU" w:eastAsia="en-US"/>
        </w:rPr>
        <w:t xml:space="preserve"> </w:t>
      </w:r>
      <w:r>
        <w:rPr>
          <w:rFonts w:ascii="Times New Roman" w:eastAsia="Times New Roman" w:hAnsi="Times New Roman" w:cs="Times New Roman"/>
          <w:b/>
          <w:bCs/>
          <w:i/>
          <w:iCs/>
          <w:color w:val="auto"/>
          <w:lang w:val="ru-RU" w:eastAsia="en-US"/>
        </w:rPr>
        <w:t>лет</w:t>
      </w:r>
    </w:p>
    <w:p w:rsidR="00A03957" w:rsidRDefault="00280EE7" w:rsidP="00A03957">
      <w:pPr>
        <w:widowControl w:val="0"/>
        <w:ind w:firstLine="709"/>
        <w:jc w:val="both"/>
        <w:rPr>
          <w:rFonts w:ascii="Times New Roman" w:eastAsia="Times New Roman" w:hAnsi="Times New Roman" w:cs="Times New Roman"/>
          <w:color w:val="auto"/>
          <w:lang w:val="ru-RU" w:eastAsia="en-US"/>
        </w:rPr>
      </w:pPr>
      <w:r w:rsidRPr="00280EE7">
        <w:rPr>
          <w:rFonts w:ascii="Times New Roman" w:eastAsia="Times New Roman" w:hAnsi="Times New Roman" w:cs="Times New Roman"/>
          <w:color w:val="auto"/>
          <w:lang w:val="ru-RU" w:eastAsia="en-US"/>
        </w:rPr>
        <w:t>РП</w:t>
      </w:r>
      <w:r w:rsidRPr="00BA6FC2">
        <w:rPr>
          <w:rFonts w:ascii="Times New Roman" w:eastAsia="Times New Roman" w:hAnsi="Times New Roman" w:cs="Times New Roman"/>
          <w:color w:val="auto"/>
          <w:lang w:val="ru-RU" w:eastAsia="en-US"/>
        </w:rPr>
        <w:t xml:space="preserve"> </w:t>
      </w:r>
      <w:r w:rsidR="00A03957" w:rsidRPr="00BA6FC2">
        <w:rPr>
          <w:rFonts w:ascii="Times New Roman" w:eastAsia="Times New Roman" w:hAnsi="Times New Roman" w:cs="Times New Roman"/>
          <w:color w:val="auto"/>
          <w:lang w:val="ru-RU" w:eastAsia="en-US"/>
        </w:rPr>
        <w:t>«Куаныч» Р.К.Шаеховой, 2025г., раздел 2 стр.73</w:t>
      </w:r>
    </w:p>
    <w:p w:rsidR="00A03957" w:rsidRDefault="00A03957" w:rsidP="00A03957">
      <w:pPr>
        <w:widowControl w:val="0"/>
        <w:ind w:firstLine="709"/>
        <w:jc w:val="both"/>
        <w:outlineLvl w:val="1"/>
        <w:rPr>
          <w:rFonts w:ascii="Times New Roman" w:eastAsia="Times New Roman" w:hAnsi="Times New Roman" w:cs="Times New Roman"/>
          <w:b/>
          <w:bCs/>
          <w:i/>
          <w:iCs/>
          <w:color w:val="auto"/>
          <w:lang w:val="ru-RU" w:eastAsia="en-US"/>
        </w:rPr>
      </w:pPr>
      <w:r>
        <w:rPr>
          <w:rFonts w:ascii="Times New Roman" w:eastAsia="Times New Roman" w:hAnsi="Times New Roman" w:cs="Times New Roman"/>
          <w:b/>
          <w:bCs/>
          <w:i/>
          <w:iCs/>
          <w:color w:val="auto"/>
          <w:lang w:val="ru-RU" w:eastAsia="en-US"/>
        </w:rPr>
        <w:t>от 5</w:t>
      </w:r>
      <w:r>
        <w:rPr>
          <w:rFonts w:ascii="Times New Roman" w:eastAsia="Times New Roman" w:hAnsi="Times New Roman" w:cs="Times New Roman"/>
          <w:b/>
          <w:bCs/>
          <w:i/>
          <w:iCs/>
          <w:color w:val="auto"/>
          <w:spacing w:val="-2"/>
          <w:lang w:val="ru-RU" w:eastAsia="en-US"/>
        </w:rPr>
        <w:t xml:space="preserve"> </w:t>
      </w:r>
      <w:r>
        <w:rPr>
          <w:rFonts w:ascii="Times New Roman" w:eastAsia="Times New Roman" w:hAnsi="Times New Roman" w:cs="Times New Roman"/>
          <w:b/>
          <w:bCs/>
          <w:i/>
          <w:iCs/>
          <w:color w:val="auto"/>
          <w:lang w:val="ru-RU" w:eastAsia="en-US"/>
        </w:rPr>
        <w:t>лет</w:t>
      </w:r>
      <w:r>
        <w:rPr>
          <w:rFonts w:ascii="Times New Roman" w:eastAsia="Times New Roman" w:hAnsi="Times New Roman" w:cs="Times New Roman"/>
          <w:b/>
          <w:bCs/>
          <w:i/>
          <w:iCs/>
          <w:color w:val="auto"/>
          <w:spacing w:val="1"/>
          <w:lang w:val="ru-RU" w:eastAsia="en-US"/>
        </w:rPr>
        <w:t xml:space="preserve"> </w:t>
      </w:r>
      <w:r>
        <w:rPr>
          <w:rFonts w:ascii="Times New Roman" w:eastAsia="Times New Roman" w:hAnsi="Times New Roman" w:cs="Times New Roman"/>
          <w:b/>
          <w:bCs/>
          <w:i/>
          <w:iCs/>
          <w:color w:val="auto"/>
          <w:lang w:val="ru-RU" w:eastAsia="en-US"/>
        </w:rPr>
        <w:t>до</w:t>
      </w:r>
      <w:r>
        <w:rPr>
          <w:rFonts w:ascii="Times New Roman" w:eastAsia="Times New Roman" w:hAnsi="Times New Roman" w:cs="Times New Roman"/>
          <w:b/>
          <w:bCs/>
          <w:i/>
          <w:iCs/>
          <w:color w:val="auto"/>
          <w:spacing w:val="-2"/>
          <w:lang w:val="ru-RU" w:eastAsia="en-US"/>
        </w:rPr>
        <w:t xml:space="preserve"> </w:t>
      </w:r>
      <w:r>
        <w:rPr>
          <w:rFonts w:ascii="Times New Roman" w:eastAsia="Times New Roman" w:hAnsi="Times New Roman" w:cs="Times New Roman"/>
          <w:b/>
          <w:bCs/>
          <w:i/>
          <w:iCs/>
          <w:color w:val="auto"/>
          <w:lang w:val="ru-RU" w:eastAsia="en-US"/>
        </w:rPr>
        <w:t>6</w:t>
      </w:r>
      <w:r>
        <w:rPr>
          <w:rFonts w:ascii="Times New Roman" w:eastAsia="Times New Roman" w:hAnsi="Times New Roman" w:cs="Times New Roman"/>
          <w:b/>
          <w:bCs/>
          <w:i/>
          <w:iCs/>
          <w:color w:val="auto"/>
          <w:spacing w:val="-1"/>
          <w:lang w:val="ru-RU" w:eastAsia="en-US"/>
        </w:rPr>
        <w:t xml:space="preserve"> </w:t>
      </w:r>
      <w:r>
        <w:rPr>
          <w:rFonts w:ascii="Times New Roman" w:eastAsia="Times New Roman" w:hAnsi="Times New Roman" w:cs="Times New Roman"/>
          <w:b/>
          <w:bCs/>
          <w:i/>
          <w:iCs/>
          <w:color w:val="auto"/>
          <w:lang w:val="ru-RU" w:eastAsia="en-US"/>
        </w:rPr>
        <w:t>лет</w:t>
      </w:r>
    </w:p>
    <w:p w:rsidR="00A03957" w:rsidRDefault="00280EE7" w:rsidP="00A03957">
      <w:pPr>
        <w:widowControl w:val="0"/>
        <w:ind w:firstLine="709"/>
        <w:jc w:val="both"/>
        <w:rPr>
          <w:rFonts w:ascii="Times New Roman" w:eastAsia="Times New Roman" w:hAnsi="Times New Roman" w:cs="Times New Roman"/>
          <w:color w:val="auto"/>
          <w:lang w:val="ru-RU" w:eastAsia="en-US"/>
        </w:rPr>
      </w:pPr>
      <w:r w:rsidRPr="00280EE7">
        <w:rPr>
          <w:rFonts w:ascii="Times New Roman" w:eastAsia="Times New Roman" w:hAnsi="Times New Roman" w:cs="Times New Roman"/>
          <w:color w:val="auto"/>
          <w:lang w:val="ru-RU" w:eastAsia="en-US"/>
        </w:rPr>
        <w:t>РП</w:t>
      </w:r>
      <w:r w:rsidRPr="00BA6FC2">
        <w:rPr>
          <w:rFonts w:ascii="Times New Roman" w:eastAsia="Times New Roman" w:hAnsi="Times New Roman" w:cs="Times New Roman"/>
          <w:color w:val="auto"/>
          <w:lang w:val="ru-RU" w:eastAsia="en-US"/>
        </w:rPr>
        <w:t xml:space="preserve"> </w:t>
      </w:r>
      <w:r w:rsidR="00A03957" w:rsidRPr="00BA6FC2">
        <w:rPr>
          <w:rFonts w:ascii="Times New Roman" w:eastAsia="Times New Roman" w:hAnsi="Times New Roman" w:cs="Times New Roman"/>
          <w:color w:val="auto"/>
          <w:lang w:val="ru-RU" w:eastAsia="en-US"/>
        </w:rPr>
        <w:t>«Куаныч» Р.К.Шаеховой, 2025г., раздел 2 стр.87.</w:t>
      </w:r>
    </w:p>
    <w:p w:rsidR="00A03957" w:rsidRDefault="00A03957" w:rsidP="00A03957">
      <w:pPr>
        <w:widowControl w:val="0"/>
        <w:ind w:firstLine="709"/>
        <w:jc w:val="both"/>
        <w:outlineLvl w:val="1"/>
        <w:rPr>
          <w:rFonts w:ascii="Times New Roman" w:eastAsia="Times New Roman" w:hAnsi="Times New Roman" w:cs="Times New Roman"/>
          <w:b/>
          <w:bCs/>
          <w:i/>
          <w:iCs/>
          <w:color w:val="auto"/>
          <w:lang w:val="ru-RU" w:eastAsia="en-US"/>
        </w:rPr>
      </w:pPr>
      <w:r>
        <w:rPr>
          <w:rFonts w:ascii="Times New Roman" w:eastAsia="Times New Roman" w:hAnsi="Times New Roman" w:cs="Times New Roman"/>
          <w:b/>
          <w:bCs/>
          <w:i/>
          <w:iCs/>
          <w:color w:val="auto"/>
          <w:lang w:val="ru-RU" w:eastAsia="en-US"/>
        </w:rPr>
        <w:t>от 6</w:t>
      </w:r>
      <w:r>
        <w:rPr>
          <w:rFonts w:ascii="Times New Roman" w:eastAsia="Times New Roman" w:hAnsi="Times New Roman" w:cs="Times New Roman"/>
          <w:b/>
          <w:bCs/>
          <w:i/>
          <w:iCs/>
          <w:color w:val="auto"/>
          <w:spacing w:val="-2"/>
          <w:lang w:val="ru-RU" w:eastAsia="en-US"/>
        </w:rPr>
        <w:t xml:space="preserve"> </w:t>
      </w:r>
      <w:r>
        <w:rPr>
          <w:rFonts w:ascii="Times New Roman" w:eastAsia="Times New Roman" w:hAnsi="Times New Roman" w:cs="Times New Roman"/>
          <w:b/>
          <w:bCs/>
          <w:i/>
          <w:iCs/>
          <w:color w:val="auto"/>
          <w:lang w:val="ru-RU" w:eastAsia="en-US"/>
        </w:rPr>
        <w:t>лет</w:t>
      </w:r>
      <w:r>
        <w:rPr>
          <w:rFonts w:ascii="Times New Roman" w:eastAsia="Times New Roman" w:hAnsi="Times New Roman" w:cs="Times New Roman"/>
          <w:b/>
          <w:bCs/>
          <w:i/>
          <w:iCs/>
          <w:color w:val="auto"/>
          <w:spacing w:val="1"/>
          <w:lang w:val="ru-RU" w:eastAsia="en-US"/>
        </w:rPr>
        <w:t xml:space="preserve"> </w:t>
      </w:r>
      <w:r>
        <w:rPr>
          <w:rFonts w:ascii="Times New Roman" w:eastAsia="Times New Roman" w:hAnsi="Times New Roman" w:cs="Times New Roman"/>
          <w:b/>
          <w:bCs/>
          <w:i/>
          <w:iCs/>
          <w:color w:val="auto"/>
          <w:lang w:val="ru-RU" w:eastAsia="en-US"/>
        </w:rPr>
        <w:t>до</w:t>
      </w:r>
      <w:r>
        <w:rPr>
          <w:rFonts w:ascii="Times New Roman" w:eastAsia="Times New Roman" w:hAnsi="Times New Roman" w:cs="Times New Roman"/>
          <w:b/>
          <w:bCs/>
          <w:i/>
          <w:iCs/>
          <w:color w:val="auto"/>
          <w:spacing w:val="-2"/>
          <w:lang w:val="ru-RU" w:eastAsia="en-US"/>
        </w:rPr>
        <w:t xml:space="preserve"> </w:t>
      </w:r>
      <w:r>
        <w:rPr>
          <w:rFonts w:ascii="Times New Roman" w:eastAsia="Times New Roman" w:hAnsi="Times New Roman" w:cs="Times New Roman"/>
          <w:b/>
          <w:bCs/>
          <w:i/>
          <w:iCs/>
          <w:color w:val="auto"/>
          <w:lang w:val="ru-RU" w:eastAsia="en-US"/>
        </w:rPr>
        <w:t>7</w:t>
      </w:r>
      <w:r>
        <w:rPr>
          <w:rFonts w:ascii="Times New Roman" w:eastAsia="Times New Roman" w:hAnsi="Times New Roman" w:cs="Times New Roman"/>
          <w:b/>
          <w:bCs/>
          <w:i/>
          <w:iCs/>
          <w:color w:val="auto"/>
          <w:spacing w:val="-1"/>
          <w:lang w:val="ru-RU" w:eastAsia="en-US"/>
        </w:rPr>
        <w:t xml:space="preserve"> </w:t>
      </w:r>
      <w:r>
        <w:rPr>
          <w:rFonts w:ascii="Times New Roman" w:eastAsia="Times New Roman" w:hAnsi="Times New Roman" w:cs="Times New Roman"/>
          <w:b/>
          <w:bCs/>
          <w:i/>
          <w:iCs/>
          <w:color w:val="auto"/>
          <w:lang w:val="ru-RU" w:eastAsia="en-US"/>
        </w:rPr>
        <w:t>лет</w:t>
      </w:r>
    </w:p>
    <w:p w:rsidR="00A03957" w:rsidRPr="00BA6FC2" w:rsidRDefault="00280EE7" w:rsidP="00A03957">
      <w:pPr>
        <w:widowControl w:val="0"/>
        <w:ind w:firstLine="709"/>
        <w:jc w:val="both"/>
        <w:rPr>
          <w:rFonts w:ascii="Times New Roman" w:eastAsia="Times New Roman" w:hAnsi="Times New Roman" w:cs="Times New Roman"/>
          <w:color w:val="auto"/>
          <w:lang w:val="ru-RU" w:eastAsia="en-US"/>
        </w:rPr>
      </w:pPr>
      <w:r w:rsidRPr="00280EE7">
        <w:rPr>
          <w:rFonts w:ascii="Times New Roman" w:eastAsia="Times New Roman" w:hAnsi="Times New Roman" w:cs="Times New Roman"/>
          <w:color w:val="auto"/>
          <w:lang w:val="ru-RU" w:eastAsia="en-US"/>
        </w:rPr>
        <w:t>РП</w:t>
      </w:r>
      <w:r w:rsidRPr="00BA6FC2">
        <w:rPr>
          <w:rFonts w:ascii="Times New Roman" w:eastAsia="Times New Roman" w:hAnsi="Times New Roman" w:cs="Times New Roman"/>
          <w:color w:val="auto"/>
          <w:lang w:val="ru-RU" w:eastAsia="en-US"/>
        </w:rPr>
        <w:t xml:space="preserve"> </w:t>
      </w:r>
      <w:r w:rsidR="00A03957" w:rsidRPr="00BA6FC2">
        <w:rPr>
          <w:rFonts w:ascii="Times New Roman" w:eastAsia="Times New Roman" w:hAnsi="Times New Roman" w:cs="Times New Roman"/>
          <w:color w:val="auto"/>
          <w:lang w:val="ru-RU" w:eastAsia="en-US"/>
        </w:rPr>
        <w:t>«Куаныч» Р.К.Шаеховой, 2025г., раздел 2 стр.102.</w:t>
      </w:r>
    </w:p>
    <w:p w:rsidR="00A03957" w:rsidRDefault="00A03957" w:rsidP="00A03957">
      <w:pPr>
        <w:widowControl w:val="0"/>
        <w:ind w:firstLine="709"/>
        <w:jc w:val="both"/>
        <w:rPr>
          <w:rFonts w:ascii="Times New Roman" w:eastAsia="Times New Roman" w:hAnsi="Times New Roman" w:cs="Times New Roman"/>
          <w:color w:val="auto"/>
          <w:lang w:val="ru-RU" w:eastAsia="en-US"/>
        </w:rPr>
      </w:pPr>
    </w:p>
    <w:p w:rsidR="00A03957" w:rsidRPr="00BA6FC2" w:rsidRDefault="00A03957" w:rsidP="00A03957">
      <w:pPr>
        <w:widowControl w:val="0"/>
        <w:ind w:firstLine="709"/>
        <w:jc w:val="both"/>
        <w:outlineLvl w:val="1"/>
        <w:rPr>
          <w:rFonts w:ascii="Times New Roman" w:eastAsia="Times New Roman" w:hAnsi="Times New Roman" w:cs="Times New Roman"/>
          <w:b/>
          <w:bCs/>
          <w:iCs/>
          <w:color w:val="auto"/>
          <w:spacing w:val="-57"/>
          <w:lang w:val="ru-RU" w:eastAsia="en-US"/>
        </w:rPr>
      </w:pPr>
      <w:r w:rsidRPr="00BA6FC2">
        <w:rPr>
          <w:rFonts w:ascii="Times New Roman" w:eastAsia="Times New Roman" w:hAnsi="Times New Roman" w:cs="Times New Roman"/>
          <w:b/>
          <w:bCs/>
          <w:iCs/>
          <w:color w:val="auto"/>
          <w:lang w:val="ru-RU" w:eastAsia="en-US"/>
        </w:rPr>
        <w:t>Примерный перечень произведений изобразительного искусства</w:t>
      </w:r>
      <w:r w:rsidRPr="00BA6FC2">
        <w:rPr>
          <w:rFonts w:ascii="Times New Roman" w:eastAsia="Times New Roman" w:hAnsi="Times New Roman" w:cs="Times New Roman"/>
          <w:b/>
          <w:bCs/>
          <w:iCs/>
          <w:color w:val="auto"/>
          <w:spacing w:val="-57"/>
          <w:lang w:val="ru-RU" w:eastAsia="en-US"/>
        </w:rPr>
        <w:t>:</w:t>
      </w:r>
    </w:p>
    <w:p w:rsidR="00A03957" w:rsidRPr="00BA6FC2" w:rsidRDefault="00A03957" w:rsidP="00A03957">
      <w:pPr>
        <w:widowControl w:val="0"/>
        <w:ind w:firstLine="709"/>
        <w:jc w:val="both"/>
        <w:outlineLvl w:val="1"/>
        <w:rPr>
          <w:rFonts w:ascii="Times New Roman" w:eastAsia="Times New Roman" w:hAnsi="Times New Roman" w:cs="Times New Roman"/>
          <w:b/>
          <w:bCs/>
          <w:iCs/>
          <w:color w:val="auto"/>
          <w:lang w:val="ru-RU" w:eastAsia="en-US"/>
        </w:rPr>
      </w:pPr>
      <w:r w:rsidRPr="00BA6FC2">
        <w:rPr>
          <w:rFonts w:ascii="Times New Roman" w:eastAsia="Times New Roman" w:hAnsi="Times New Roman" w:cs="Times New Roman"/>
          <w:b/>
          <w:bCs/>
          <w:iCs/>
          <w:color w:val="auto"/>
          <w:lang w:val="ru-RU" w:eastAsia="en-US"/>
        </w:rPr>
        <w:t>от</w:t>
      </w:r>
      <w:r w:rsidRPr="00BA6FC2">
        <w:rPr>
          <w:rFonts w:ascii="Times New Roman" w:eastAsia="Times New Roman" w:hAnsi="Times New Roman" w:cs="Times New Roman"/>
          <w:b/>
          <w:bCs/>
          <w:iCs/>
          <w:color w:val="auto"/>
          <w:spacing w:val="1"/>
          <w:lang w:val="ru-RU" w:eastAsia="en-US"/>
        </w:rPr>
        <w:t xml:space="preserve"> </w:t>
      </w:r>
      <w:r w:rsidRPr="00BA6FC2">
        <w:rPr>
          <w:rFonts w:ascii="Times New Roman" w:eastAsia="Times New Roman" w:hAnsi="Times New Roman" w:cs="Times New Roman"/>
          <w:b/>
          <w:bCs/>
          <w:iCs/>
          <w:color w:val="auto"/>
          <w:lang w:val="ru-RU" w:eastAsia="en-US"/>
        </w:rPr>
        <w:t>2</w:t>
      </w:r>
      <w:r w:rsidRPr="00BA6FC2">
        <w:rPr>
          <w:rFonts w:ascii="Times New Roman" w:eastAsia="Times New Roman" w:hAnsi="Times New Roman" w:cs="Times New Roman"/>
          <w:b/>
          <w:bCs/>
          <w:iCs/>
          <w:color w:val="auto"/>
          <w:spacing w:val="-3"/>
          <w:lang w:val="ru-RU" w:eastAsia="en-US"/>
        </w:rPr>
        <w:t xml:space="preserve"> </w:t>
      </w:r>
      <w:r w:rsidRPr="00BA6FC2">
        <w:rPr>
          <w:rFonts w:ascii="Times New Roman" w:eastAsia="Times New Roman" w:hAnsi="Times New Roman" w:cs="Times New Roman"/>
          <w:b/>
          <w:bCs/>
          <w:iCs/>
          <w:color w:val="auto"/>
          <w:lang w:val="ru-RU" w:eastAsia="en-US"/>
        </w:rPr>
        <w:t>до 3 лет</w:t>
      </w:r>
    </w:p>
    <w:p w:rsidR="00A03957" w:rsidRPr="00BA6FC2" w:rsidRDefault="00280EE7" w:rsidP="00A03957">
      <w:pPr>
        <w:widowControl w:val="0"/>
        <w:ind w:firstLine="709"/>
        <w:jc w:val="both"/>
        <w:rPr>
          <w:rFonts w:ascii="Times New Roman" w:eastAsia="Times New Roman" w:hAnsi="Times New Roman" w:cs="Times New Roman"/>
          <w:color w:val="auto"/>
          <w:lang w:val="ru-RU" w:eastAsia="en-US"/>
        </w:rPr>
      </w:pPr>
      <w:r w:rsidRPr="00280EE7">
        <w:rPr>
          <w:rFonts w:ascii="Times New Roman" w:eastAsia="Times New Roman" w:hAnsi="Times New Roman" w:cs="Times New Roman"/>
          <w:color w:val="auto"/>
          <w:lang w:val="ru-RU" w:eastAsia="en-US"/>
        </w:rPr>
        <w:t>РП</w:t>
      </w:r>
      <w:r w:rsidRPr="00BA6FC2">
        <w:rPr>
          <w:rFonts w:ascii="Times New Roman" w:eastAsia="Times New Roman" w:hAnsi="Times New Roman" w:cs="Times New Roman"/>
          <w:color w:val="auto"/>
          <w:lang w:val="ru-RU" w:eastAsia="en-US"/>
        </w:rPr>
        <w:t xml:space="preserve"> </w:t>
      </w:r>
      <w:r w:rsidR="00A03957" w:rsidRPr="00BA6FC2">
        <w:rPr>
          <w:rFonts w:ascii="Times New Roman" w:eastAsia="Times New Roman" w:hAnsi="Times New Roman" w:cs="Times New Roman"/>
          <w:color w:val="auto"/>
          <w:lang w:val="ru-RU" w:eastAsia="en-US"/>
        </w:rPr>
        <w:t>«Куаныч» Р.К.Шаеховой, 2025г., раздел 2 стр.52, раздел 3.3.1.  133.</w:t>
      </w:r>
    </w:p>
    <w:p w:rsidR="00A03957" w:rsidRDefault="00A03957" w:rsidP="00A03957">
      <w:pPr>
        <w:widowControl w:val="0"/>
        <w:ind w:firstLine="709"/>
        <w:jc w:val="both"/>
        <w:outlineLvl w:val="1"/>
        <w:rPr>
          <w:rFonts w:ascii="Times New Roman" w:eastAsia="Times New Roman" w:hAnsi="Times New Roman" w:cs="Times New Roman"/>
          <w:b/>
          <w:bCs/>
          <w:i/>
          <w:iCs/>
          <w:color w:val="auto"/>
          <w:lang w:val="ru-RU" w:eastAsia="en-US"/>
        </w:rPr>
      </w:pPr>
      <w:r>
        <w:rPr>
          <w:rFonts w:ascii="Times New Roman" w:eastAsia="Times New Roman" w:hAnsi="Times New Roman" w:cs="Times New Roman"/>
          <w:b/>
          <w:bCs/>
          <w:i/>
          <w:iCs/>
          <w:color w:val="auto"/>
          <w:lang w:val="ru-RU" w:eastAsia="en-US"/>
        </w:rPr>
        <w:t>от</w:t>
      </w:r>
      <w:r>
        <w:rPr>
          <w:rFonts w:ascii="Times New Roman" w:eastAsia="Times New Roman" w:hAnsi="Times New Roman" w:cs="Times New Roman"/>
          <w:b/>
          <w:bCs/>
          <w:i/>
          <w:iCs/>
          <w:color w:val="auto"/>
          <w:spacing w:val="1"/>
          <w:lang w:val="ru-RU" w:eastAsia="en-US"/>
        </w:rPr>
        <w:t xml:space="preserve"> </w:t>
      </w:r>
      <w:r>
        <w:rPr>
          <w:rFonts w:ascii="Times New Roman" w:eastAsia="Times New Roman" w:hAnsi="Times New Roman" w:cs="Times New Roman"/>
          <w:b/>
          <w:bCs/>
          <w:i/>
          <w:iCs/>
          <w:color w:val="auto"/>
          <w:lang w:val="ru-RU" w:eastAsia="en-US"/>
        </w:rPr>
        <w:t>3</w:t>
      </w:r>
      <w:r>
        <w:rPr>
          <w:rFonts w:ascii="Times New Roman" w:eastAsia="Times New Roman" w:hAnsi="Times New Roman" w:cs="Times New Roman"/>
          <w:b/>
          <w:bCs/>
          <w:i/>
          <w:iCs/>
          <w:color w:val="auto"/>
          <w:spacing w:val="-3"/>
          <w:lang w:val="ru-RU" w:eastAsia="en-US"/>
        </w:rPr>
        <w:t xml:space="preserve"> </w:t>
      </w:r>
      <w:r>
        <w:rPr>
          <w:rFonts w:ascii="Times New Roman" w:eastAsia="Times New Roman" w:hAnsi="Times New Roman" w:cs="Times New Roman"/>
          <w:b/>
          <w:bCs/>
          <w:i/>
          <w:iCs/>
          <w:color w:val="auto"/>
          <w:lang w:val="ru-RU" w:eastAsia="en-US"/>
        </w:rPr>
        <w:t>до</w:t>
      </w:r>
      <w:r>
        <w:rPr>
          <w:rFonts w:ascii="Times New Roman" w:eastAsia="Times New Roman" w:hAnsi="Times New Roman" w:cs="Times New Roman"/>
          <w:b/>
          <w:bCs/>
          <w:i/>
          <w:iCs/>
          <w:color w:val="auto"/>
          <w:spacing w:val="-1"/>
          <w:lang w:val="ru-RU" w:eastAsia="en-US"/>
        </w:rPr>
        <w:t xml:space="preserve"> </w:t>
      </w:r>
      <w:r>
        <w:rPr>
          <w:rFonts w:ascii="Times New Roman" w:eastAsia="Times New Roman" w:hAnsi="Times New Roman" w:cs="Times New Roman"/>
          <w:b/>
          <w:bCs/>
          <w:i/>
          <w:iCs/>
          <w:color w:val="auto"/>
          <w:lang w:val="ru-RU" w:eastAsia="en-US"/>
        </w:rPr>
        <w:t>4 лет</w:t>
      </w:r>
    </w:p>
    <w:p w:rsidR="00A03957" w:rsidRPr="00BA6FC2" w:rsidRDefault="00280EE7" w:rsidP="00A03957">
      <w:pPr>
        <w:widowControl w:val="0"/>
        <w:ind w:firstLine="709"/>
        <w:jc w:val="both"/>
        <w:rPr>
          <w:rFonts w:ascii="Times New Roman" w:eastAsia="Times New Roman" w:hAnsi="Times New Roman" w:cs="Times New Roman"/>
          <w:color w:val="auto"/>
          <w:lang w:val="ru-RU" w:eastAsia="en-US"/>
        </w:rPr>
      </w:pPr>
      <w:r w:rsidRPr="00280EE7">
        <w:rPr>
          <w:rFonts w:ascii="Times New Roman" w:eastAsia="Times New Roman" w:hAnsi="Times New Roman" w:cs="Times New Roman"/>
          <w:color w:val="auto"/>
          <w:lang w:val="ru-RU" w:eastAsia="en-US"/>
        </w:rPr>
        <w:t>РП</w:t>
      </w:r>
      <w:r w:rsidRPr="00BA6FC2">
        <w:rPr>
          <w:rFonts w:ascii="Times New Roman" w:eastAsia="Times New Roman" w:hAnsi="Times New Roman" w:cs="Times New Roman"/>
          <w:color w:val="auto"/>
          <w:lang w:val="ru-RU" w:eastAsia="en-US"/>
        </w:rPr>
        <w:t xml:space="preserve"> </w:t>
      </w:r>
      <w:r w:rsidR="00A03957" w:rsidRPr="00BA6FC2">
        <w:rPr>
          <w:rFonts w:ascii="Times New Roman" w:eastAsia="Times New Roman" w:hAnsi="Times New Roman" w:cs="Times New Roman"/>
          <w:color w:val="auto"/>
          <w:lang w:val="ru-RU" w:eastAsia="en-US"/>
        </w:rPr>
        <w:t>«Куаныч» Р.К.Шаеховой, 2025г., раздел 2 стр.60, раздел 3.3.1.  133.</w:t>
      </w:r>
    </w:p>
    <w:p w:rsidR="00A03957" w:rsidRDefault="00A03957" w:rsidP="00A03957">
      <w:pPr>
        <w:widowControl w:val="0"/>
        <w:ind w:firstLine="709"/>
        <w:jc w:val="both"/>
        <w:outlineLvl w:val="1"/>
        <w:rPr>
          <w:rFonts w:ascii="Times New Roman" w:eastAsia="Times New Roman" w:hAnsi="Times New Roman" w:cs="Times New Roman"/>
          <w:b/>
          <w:bCs/>
          <w:i/>
          <w:iCs/>
          <w:color w:val="auto"/>
          <w:lang w:val="ru-RU" w:eastAsia="en-US"/>
        </w:rPr>
      </w:pPr>
      <w:r>
        <w:rPr>
          <w:rFonts w:ascii="Times New Roman" w:eastAsia="Times New Roman" w:hAnsi="Times New Roman" w:cs="Times New Roman"/>
          <w:b/>
          <w:bCs/>
          <w:i/>
          <w:iCs/>
          <w:color w:val="auto"/>
          <w:lang w:val="ru-RU" w:eastAsia="en-US"/>
        </w:rPr>
        <w:lastRenderedPageBreak/>
        <w:t>от</w:t>
      </w:r>
      <w:r>
        <w:rPr>
          <w:rFonts w:ascii="Times New Roman" w:eastAsia="Times New Roman" w:hAnsi="Times New Roman" w:cs="Times New Roman"/>
          <w:b/>
          <w:bCs/>
          <w:i/>
          <w:iCs/>
          <w:color w:val="auto"/>
          <w:spacing w:val="1"/>
          <w:lang w:val="ru-RU" w:eastAsia="en-US"/>
        </w:rPr>
        <w:t xml:space="preserve"> </w:t>
      </w:r>
      <w:r>
        <w:rPr>
          <w:rFonts w:ascii="Times New Roman" w:eastAsia="Times New Roman" w:hAnsi="Times New Roman" w:cs="Times New Roman"/>
          <w:b/>
          <w:bCs/>
          <w:i/>
          <w:iCs/>
          <w:color w:val="auto"/>
          <w:lang w:val="ru-RU" w:eastAsia="en-US"/>
        </w:rPr>
        <w:t>4</w:t>
      </w:r>
      <w:r>
        <w:rPr>
          <w:rFonts w:ascii="Times New Roman" w:eastAsia="Times New Roman" w:hAnsi="Times New Roman" w:cs="Times New Roman"/>
          <w:b/>
          <w:bCs/>
          <w:i/>
          <w:iCs/>
          <w:color w:val="auto"/>
          <w:spacing w:val="-3"/>
          <w:lang w:val="ru-RU" w:eastAsia="en-US"/>
        </w:rPr>
        <w:t xml:space="preserve"> </w:t>
      </w:r>
      <w:r>
        <w:rPr>
          <w:rFonts w:ascii="Times New Roman" w:eastAsia="Times New Roman" w:hAnsi="Times New Roman" w:cs="Times New Roman"/>
          <w:b/>
          <w:bCs/>
          <w:i/>
          <w:iCs/>
          <w:color w:val="auto"/>
          <w:lang w:val="ru-RU" w:eastAsia="en-US"/>
        </w:rPr>
        <w:t>до</w:t>
      </w:r>
      <w:r>
        <w:rPr>
          <w:rFonts w:ascii="Times New Roman" w:eastAsia="Times New Roman" w:hAnsi="Times New Roman" w:cs="Times New Roman"/>
          <w:b/>
          <w:bCs/>
          <w:i/>
          <w:iCs/>
          <w:color w:val="auto"/>
          <w:spacing w:val="-1"/>
          <w:lang w:val="ru-RU" w:eastAsia="en-US"/>
        </w:rPr>
        <w:t xml:space="preserve"> </w:t>
      </w:r>
      <w:r>
        <w:rPr>
          <w:rFonts w:ascii="Times New Roman" w:eastAsia="Times New Roman" w:hAnsi="Times New Roman" w:cs="Times New Roman"/>
          <w:b/>
          <w:bCs/>
          <w:i/>
          <w:iCs/>
          <w:color w:val="auto"/>
          <w:lang w:val="ru-RU" w:eastAsia="en-US"/>
        </w:rPr>
        <w:t>5 лет</w:t>
      </w:r>
    </w:p>
    <w:p w:rsidR="00A03957" w:rsidRDefault="00280EE7" w:rsidP="00A03957">
      <w:pPr>
        <w:widowControl w:val="0"/>
        <w:ind w:firstLine="709"/>
        <w:jc w:val="both"/>
        <w:rPr>
          <w:rFonts w:ascii="Times New Roman" w:eastAsia="Times New Roman" w:hAnsi="Times New Roman" w:cs="Times New Roman"/>
          <w:color w:val="auto"/>
          <w:lang w:val="ru-RU" w:eastAsia="en-US"/>
        </w:rPr>
      </w:pPr>
      <w:r w:rsidRPr="00280EE7">
        <w:rPr>
          <w:rFonts w:ascii="Times New Roman" w:eastAsia="Times New Roman" w:hAnsi="Times New Roman" w:cs="Times New Roman"/>
          <w:color w:val="auto"/>
          <w:lang w:val="ru-RU" w:eastAsia="en-US"/>
        </w:rPr>
        <w:t>РП</w:t>
      </w:r>
      <w:r w:rsidRPr="00BA6FC2">
        <w:rPr>
          <w:rFonts w:ascii="Times New Roman" w:eastAsia="Times New Roman" w:hAnsi="Times New Roman" w:cs="Times New Roman"/>
          <w:color w:val="auto"/>
          <w:lang w:val="ru-RU" w:eastAsia="en-US"/>
        </w:rPr>
        <w:t xml:space="preserve"> </w:t>
      </w:r>
      <w:r w:rsidR="00A03957" w:rsidRPr="00BA6FC2">
        <w:rPr>
          <w:rFonts w:ascii="Times New Roman" w:eastAsia="Times New Roman" w:hAnsi="Times New Roman" w:cs="Times New Roman"/>
          <w:color w:val="auto"/>
          <w:lang w:val="ru-RU" w:eastAsia="en-US"/>
        </w:rPr>
        <w:t>«Куаныч» Р.К.Шаеховой, 2025г., раздел 2 стр.71, раздел 3.3.1.  133.</w:t>
      </w:r>
    </w:p>
    <w:p w:rsidR="00A03957" w:rsidRDefault="00A03957" w:rsidP="00A03957">
      <w:pPr>
        <w:widowControl w:val="0"/>
        <w:ind w:firstLine="709"/>
        <w:jc w:val="both"/>
        <w:outlineLvl w:val="1"/>
        <w:rPr>
          <w:rFonts w:ascii="Times New Roman" w:eastAsia="Times New Roman" w:hAnsi="Times New Roman" w:cs="Times New Roman"/>
          <w:b/>
          <w:bCs/>
          <w:i/>
          <w:iCs/>
          <w:color w:val="auto"/>
          <w:lang w:val="ru-RU" w:eastAsia="en-US"/>
        </w:rPr>
      </w:pPr>
      <w:r>
        <w:rPr>
          <w:rFonts w:ascii="Times New Roman" w:eastAsia="Times New Roman" w:hAnsi="Times New Roman" w:cs="Times New Roman"/>
          <w:b/>
          <w:bCs/>
          <w:i/>
          <w:iCs/>
          <w:color w:val="auto"/>
          <w:lang w:val="ru-RU" w:eastAsia="en-US"/>
        </w:rPr>
        <w:t>от</w:t>
      </w:r>
      <w:r>
        <w:rPr>
          <w:rFonts w:ascii="Times New Roman" w:eastAsia="Times New Roman" w:hAnsi="Times New Roman" w:cs="Times New Roman"/>
          <w:b/>
          <w:bCs/>
          <w:i/>
          <w:iCs/>
          <w:color w:val="auto"/>
          <w:spacing w:val="1"/>
          <w:lang w:val="ru-RU" w:eastAsia="en-US"/>
        </w:rPr>
        <w:t xml:space="preserve"> </w:t>
      </w:r>
      <w:r>
        <w:rPr>
          <w:rFonts w:ascii="Times New Roman" w:eastAsia="Times New Roman" w:hAnsi="Times New Roman" w:cs="Times New Roman"/>
          <w:b/>
          <w:bCs/>
          <w:i/>
          <w:iCs/>
          <w:color w:val="auto"/>
          <w:lang w:val="ru-RU" w:eastAsia="en-US"/>
        </w:rPr>
        <w:t>5</w:t>
      </w:r>
      <w:r>
        <w:rPr>
          <w:rFonts w:ascii="Times New Roman" w:eastAsia="Times New Roman" w:hAnsi="Times New Roman" w:cs="Times New Roman"/>
          <w:b/>
          <w:bCs/>
          <w:i/>
          <w:iCs/>
          <w:color w:val="auto"/>
          <w:spacing w:val="-3"/>
          <w:lang w:val="ru-RU" w:eastAsia="en-US"/>
        </w:rPr>
        <w:t xml:space="preserve"> </w:t>
      </w:r>
      <w:r>
        <w:rPr>
          <w:rFonts w:ascii="Times New Roman" w:eastAsia="Times New Roman" w:hAnsi="Times New Roman" w:cs="Times New Roman"/>
          <w:b/>
          <w:bCs/>
          <w:i/>
          <w:iCs/>
          <w:color w:val="auto"/>
          <w:lang w:val="ru-RU" w:eastAsia="en-US"/>
        </w:rPr>
        <w:t>до</w:t>
      </w:r>
      <w:r>
        <w:rPr>
          <w:rFonts w:ascii="Times New Roman" w:eastAsia="Times New Roman" w:hAnsi="Times New Roman" w:cs="Times New Roman"/>
          <w:b/>
          <w:bCs/>
          <w:i/>
          <w:iCs/>
          <w:color w:val="auto"/>
          <w:spacing w:val="-1"/>
          <w:lang w:val="ru-RU" w:eastAsia="en-US"/>
        </w:rPr>
        <w:t xml:space="preserve"> </w:t>
      </w:r>
      <w:r>
        <w:rPr>
          <w:rFonts w:ascii="Times New Roman" w:eastAsia="Times New Roman" w:hAnsi="Times New Roman" w:cs="Times New Roman"/>
          <w:b/>
          <w:bCs/>
          <w:i/>
          <w:iCs/>
          <w:color w:val="auto"/>
          <w:lang w:val="ru-RU" w:eastAsia="en-US"/>
        </w:rPr>
        <w:t>6 лет</w:t>
      </w:r>
    </w:p>
    <w:p w:rsidR="00A03957" w:rsidRPr="00BA6FC2" w:rsidRDefault="00280EE7" w:rsidP="00A03957">
      <w:pPr>
        <w:widowControl w:val="0"/>
        <w:ind w:firstLine="709"/>
        <w:jc w:val="both"/>
        <w:rPr>
          <w:rFonts w:ascii="Times New Roman" w:eastAsia="Times New Roman" w:hAnsi="Times New Roman" w:cs="Times New Roman"/>
          <w:color w:val="auto"/>
          <w:lang w:val="ru-RU" w:eastAsia="en-US"/>
        </w:rPr>
      </w:pPr>
      <w:r w:rsidRPr="00280EE7">
        <w:rPr>
          <w:rFonts w:ascii="Times New Roman" w:eastAsia="Times New Roman" w:hAnsi="Times New Roman" w:cs="Times New Roman"/>
          <w:color w:val="auto"/>
          <w:lang w:val="ru-RU" w:eastAsia="en-US"/>
        </w:rPr>
        <w:t>РП</w:t>
      </w:r>
      <w:r w:rsidRPr="00BA6FC2">
        <w:rPr>
          <w:rFonts w:ascii="Times New Roman" w:eastAsia="Times New Roman" w:hAnsi="Times New Roman" w:cs="Times New Roman"/>
          <w:color w:val="auto"/>
          <w:lang w:val="ru-RU" w:eastAsia="en-US"/>
        </w:rPr>
        <w:t xml:space="preserve"> </w:t>
      </w:r>
      <w:r w:rsidR="00A03957" w:rsidRPr="00BA6FC2">
        <w:rPr>
          <w:rFonts w:ascii="Times New Roman" w:eastAsia="Times New Roman" w:hAnsi="Times New Roman" w:cs="Times New Roman"/>
          <w:color w:val="auto"/>
          <w:lang w:val="ru-RU" w:eastAsia="en-US"/>
        </w:rPr>
        <w:t>«Куаныч» Р.К.Шаеховой, 2025г., раздел 2 стр.84, раздел 3.3.1.  133.</w:t>
      </w:r>
    </w:p>
    <w:p w:rsidR="00A03957" w:rsidRPr="008E24B2" w:rsidRDefault="00A03957" w:rsidP="00A03957">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b/>
          <w:bCs/>
          <w:i/>
          <w:iCs/>
          <w:color w:val="auto"/>
          <w:lang w:val="ru-RU" w:eastAsia="en-US"/>
        </w:rPr>
        <w:t>от</w:t>
      </w:r>
      <w:r>
        <w:rPr>
          <w:rFonts w:ascii="Times New Roman" w:eastAsia="Times New Roman" w:hAnsi="Times New Roman" w:cs="Times New Roman"/>
          <w:b/>
          <w:bCs/>
          <w:i/>
          <w:iCs/>
          <w:color w:val="auto"/>
          <w:spacing w:val="1"/>
          <w:lang w:val="ru-RU" w:eastAsia="en-US"/>
        </w:rPr>
        <w:t xml:space="preserve"> </w:t>
      </w:r>
      <w:r>
        <w:rPr>
          <w:rFonts w:ascii="Times New Roman" w:eastAsia="Times New Roman" w:hAnsi="Times New Roman" w:cs="Times New Roman"/>
          <w:b/>
          <w:bCs/>
          <w:i/>
          <w:iCs/>
          <w:color w:val="auto"/>
          <w:lang w:val="ru-RU" w:eastAsia="en-US"/>
        </w:rPr>
        <w:t>6</w:t>
      </w:r>
      <w:r>
        <w:rPr>
          <w:rFonts w:ascii="Times New Roman" w:eastAsia="Times New Roman" w:hAnsi="Times New Roman" w:cs="Times New Roman"/>
          <w:b/>
          <w:bCs/>
          <w:i/>
          <w:iCs/>
          <w:color w:val="auto"/>
          <w:spacing w:val="-3"/>
          <w:lang w:val="ru-RU" w:eastAsia="en-US"/>
        </w:rPr>
        <w:t xml:space="preserve"> </w:t>
      </w:r>
      <w:r>
        <w:rPr>
          <w:rFonts w:ascii="Times New Roman" w:eastAsia="Times New Roman" w:hAnsi="Times New Roman" w:cs="Times New Roman"/>
          <w:b/>
          <w:bCs/>
          <w:i/>
          <w:iCs/>
          <w:color w:val="auto"/>
          <w:lang w:val="ru-RU" w:eastAsia="en-US"/>
        </w:rPr>
        <w:t>до</w:t>
      </w:r>
      <w:r>
        <w:rPr>
          <w:rFonts w:ascii="Times New Roman" w:eastAsia="Times New Roman" w:hAnsi="Times New Roman" w:cs="Times New Roman"/>
          <w:b/>
          <w:bCs/>
          <w:i/>
          <w:iCs/>
          <w:color w:val="auto"/>
          <w:spacing w:val="-1"/>
          <w:lang w:val="ru-RU" w:eastAsia="en-US"/>
        </w:rPr>
        <w:t xml:space="preserve"> </w:t>
      </w:r>
      <w:r>
        <w:rPr>
          <w:rFonts w:ascii="Times New Roman" w:eastAsia="Times New Roman" w:hAnsi="Times New Roman" w:cs="Times New Roman"/>
          <w:b/>
          <w:bCs/>
          <w:i/>
          <w:iCs/>
          <w:color w:val="auto"/>
          <w:lang w:val="ru-RU" w:eastAsia="en-US"/>
        </w:rPr>
        <w:t>7 лет</w:t>
      </w:r>
    </w:p>
    <w:p w:rsidR="00A03957" w:rsidRPr="00BA6FC2" w:rsidRDefault="00280EE7" w:rsidP="00A03957">
      <w:pPr>
        <w:widowControl w:val="0"/>
        <w:ind w:firstLine="709"/>
        <w:jc w:val="both"/>
        <w:rPr>
          <w:rFonts w:ascii="Times New Roman" w:eastAsia="Times New Roman" w:hAnsi="Times New Roman" w:cs="Times New Roman"/>
          <w:color w:val="auto"/>
          <w:lang w:val="ru-RU" w:eastAsia="en-US"/>
        </w:rPr>
      </w:pPr>
      <w:r w:rsidRPr="00280EE7">
        <w:rPr>
          <w:rFonts w:ascii="Times New Roman" w:eastAsia="Times New Roman" w:hAnsi="Times New Roman" w:cs="Times New Roman"/>
          <w:color w:val="auto"/>
          <w:lang w:val="ru-RU" w:eastAsia="en-US"/>
        </w:rPr>
        <w:t>РП</w:t>
      </w:r>
      <w:r w:rsidRPr="00BA6FC2">
        <w:rPr>
          <w:rFonts w:ascii="Times New Roman" w:eastAsia="Times New Roman" w:hAnsi="Times New Roman" w:cs="Times New Roman"/>
          <w:color w:val="auto"/>
          <w:lang w:val="ru-RU" w:eastAsia="en-US"/>
        </w:rPr>
        <w:t xml:space="preserve"> </w:t>
      </w:r>
      <w:r w:rsidR="00A03957" w:rsidRPr="00BA6FC2">
        <w:rPr>
          <w:rFonts w:ascii="Times New Roman" w:eastAsia="Times New Roman" w:hAnsi="Times New Roman" w:cs="Times New Roman"/>
          <w:color w:val="auto"/>
          <w:lang w:val="ru-RU" w:eastAsia="en-US"/>
        </w:rPr>
        <w:t>«Куаныч» Р.К.Шаеховой, 2025г., раздел 2 стр.99, раздел 3.3.1.  133.</w:t>
      </w:r>
    </w:p>
    <w:p w:rsidR="00A03957" w:rsidRDefault="00A03957" w:rsidP="00A03957">
      <w:pPr>
        <w:widowControl w:val="0"/>
        <w:jc w:val="both"/>
        <w:rPr>
          <w:rFonts w:ascii="Times New Roman" w:eastAsia="Times New Roman" w:hAnsi="Times New Roman" w:cs="Times New Roman"/>
          <w:color w:val="auto"/>
          <w:lang w:val="ru-RU" w:eastAsia="en-US"/>
        </w:rPr>
      </w:pPr>
    </w:p>
    <w:p w:rsidR="00E276C4" w:rsidRDefault="00E276C4" w:rsidP="00A03957">
      <w:pPr>
        <w:widowControl w:val="0"/>
        <w:jc w:val="both"/>
        <w:rPr>
          <w:rFonts w:ascii="Times New Roman" w:eastAsia="Times New Roman" w:hAnsi="Times New Roman" w:cs="Times New Roman"/>
          <w:color w:val="auto"/>
          <w:lang w:val="ru-RU" w:eastAsia="en-US"/>
        </w:rPr>
      </w:pPr>
    </w:p>
    <w:p w:rsidR="00A03957" w:rsidRPr="00A87113" w:rsidRDefault="00A03957" w:rsidP="00A03957">
      <w:pPr>
        <w:widowControl w:val="0"/>
        <w:ind w:firstLine="709"/>
        <w:jc w:val="both"/>
        <w:outlineLvl w:val="1"/>
        <w:rPr>
          <w:rFonts w:ascii="Times New Roman" w:eastAsia="Times New Roman" w:hAnsi="Times New Roman" w:cs="Times New Roman"/>
          <w:b/>
          <w:bCs/>
          <w:iCs/>
          <w:color w:val="auto"/>
          <w:lang w:val="ru-RU" w:eastAsia="en-US"/>
        </w:rPr>
      </w:pPr>
      <w:r w:rsidRPr="00A87113">
        <w:rPr>
          <w:rFonts w:ascii="Times New Roman" w:eastAsia="Times New Roman" w:hAnsi="Times New Roman" w:cs="Times New Roman"/>
          <w:b/>
          <w:bCs/>
          <w:iCs/>
          <w:color w:val="auto"/>
          <w:lang w:val="ru-RU" w:eastAsia="en-US"/>
        </w:rPr>
        <w:t>Анимационные</w:t>
      </w:r>
      <w:r w:rsidRPr="00A87113">
        <w:rPr>
          <w:rFonts w:ascii="Times New Roman" w:eastAsia="Times New Roman" w:hAnsi="Times New Roman" w:cs="Times New Roman"/>
          <w:b/>
          <w:bCs/>
          <w:iCs/>
          <w:color w:val="auto"/>
          <w:spacing w:val="-7"/>
          <w:lang w:val="ru-RU" w:eastAsia="en-US"/>
        </w:rPr>
        <w:t xml:space="preserve"> </w:t>
      </w:r>
      <w:r w:rsidRPr="00A87113">
        <w:rPr>
          <w:rFonts w:ascii="Times New Roman" w:eastAsia="Times New Roman" w:hAnsi="Times New Roman" w:cs="Times New Roman"/>
          <w:b/>
          <w:bCs/>
          <w:iCs/>
          <w:color w:val="auto"/>
          <w:lang w:val="ru-RU" w:eastAsia="en-US"/>
        </w:rPr>
        <w:t>произведениядля детей дошкольного возраста (с пяти лет)</w:t>
      </w:r>
    </w:p>
    <w:p w:rsidR="00A03957" w:rsidRDefault="00280EE7" w:rsidP="00A03957">
      <w:pPr>
        <w:widowControl w:val="0"/>
        <w:ind w:firstLine="709"/>
        <w:jc w:val="both"/>
        <w:rPr>
          <w:rFonts w:ascii="Times New Roman" w:eastAsia="Times New Roman" w:hAnsi="Times New Roman" w:cs="Times New Roman"/>
          <w:color w:val="auto"/>
          <w:lang w:val="ru-RU" w:eastAsia="en-US"/>
        </w:rPr>
      </w:pPr>
      <w:r w:rsidRPr="00280EE7">
        <w:rPr>
          <w:rFonts w:ascii="Times New Roman" w:eastAsia="Times New Roman" w:hAnsi="Times New Roman" w:cs="Times New Roman"/>
          <w:color w:val="auto"/>
          <w:lang w:val="ru-RU" w:eastAsia="en-US"/>
        </w:rPr>
        <w:t>РП</w:t>
      </w:r>
      <w:r w:rsidRPr="00A87113">
        <w:rPr>
          <w:rFonts w:ascii="Times New Roman" w:eastAsia="Times New Roman" w:hAnsi="Times New Roman" w:cs="Times New Roman"/>
          <w:color w:val="auto"/>
          <w:lang w:val="ru-RU" w:eastAsia="en-US"/>
        </w:rPr>
        <w:t xml:space="preserve"> </w:t>
      </w:r>
      <w:r w:rsidR="00A03957" w:rsidRPr="00A87113">
        <w:rPr>
          <w:rFonts w:ascii="Times New Roman" w:eastAsia="Times New Roman" w:hAnsi="Times New Roman" w:cs="Times New Roman"/>
          <w:color w:val="auto"/>
          <w:lang w:val="ru-RU" w:eastAsia="en-US"/>
        </w:rPr>
        <w:t>«Куаныч» Р.К.Шаеховой, 2025г., раздел 3.3.2. стр.136.</w:t>
      </w:r>
    </w:p>
    <w:p w:rsidR="00A03957" w:rsidRPr="00A87113" w:rsidRDefault="00A03957" w:rsidP="00A03957">
      <w:pPr>
        <w:widowControl w:val="0"/>
        <w:ind w:firstLine="709"/>
        <w:jc w:val="both"/>
        <w:rPr>
          <w:rFonts w:ascii="Times New Roman" w:eastAsia="Times New Roman" w:hAnsi="Times New Roman" w:cs="Times New Roman"/>
          <w:b/>
          <w:color w:val="auto"/>
          <w:lang w:val="ru-RU" w:eastAsia="en-US"/>
        </w:rPr>
      </w:pPr>
      <w:r w:rsidRPr="00A87113">
        <w:rPr>
          <w:rFonts w:ascii="Times New Roman" w:eastAsia="Times New Roman" w:hAnsi="Times New Roman" w:cs="Times New Roman"/>
          <w:b/>
          <w:color w:val="auto"/>
          <w:lang w:val="ru-RU" w:eastAsia="en-US"/>
        </w:rPr>
        <w:t>Для детей старшего дошкольного возраста (6-7 лет)</w:t>
      </w:r>
    </w:p>
    <w:p w:rsidR="00A03957" w:rsidRPr="00280EE7" w:rsidRDefault="00280EE7" w:rsidP="00280EE7">
      <w:pPr>
        <w:widowControl w:val="0"/>
        <w:ind w:firstLine="709"/>
        <w:jc w:val="both"/>
        <w:rPr>
          <w:rFonts w:ascii="Times New Roman" w:eastAsia="Times New Roman" w:hAnsi="Times New Roman" w:cs="Times New Roman"/>
          <w:color w:val="auto"/>
          <w:lang w:val="ru-RU" w:eastAsia="en-US"/>
        </w:rPr>
      </w:pPr>
      <w:r w:rsidRPr="00280EE7">
        <w:rPr>
          <w:rFonts w:ascii="Times New Roman" w:eastAsia="Times New Roman" w:hAnsi="Times New Roman" w:cs="Times New Roman"/>
          <w:color w:val="auto"/>
          <w:lang w:val="ru-RU" w:eastAsia="en-US"/>
        </w:rPr>
        <w:t>РП</w:t>
      </w:r>
      <w:r w:rsidRPr="00A87113">
        <w:rPr>
          <w:rFonts w:ascii="Times New Roman" w:eastAsia="Times New Roman" w:hAnsi="Times New Roman" w:cs="Times New Roman"/>
          <w:color w:val="auto"/>
          <w:lang w:val="ru-RU" w:eastAsia="en-US"/>
        </w:rPr>
        <w:t xml:space="preserve"> </w:t>
      </w:r>
      <w:r w:rsidR="00A03957" w:rsidRPr="00A87113">
        <w:rPr>
          <w:rFonts w:ascii="Times New Roman" w:eastAsia="Times New Roman" w:hAnsi="Times New Roman" w:cs="Times New Roman"/>
          <w:color w:val="auto"/>
          <w:lang w:val="ru-RU" w:eastAsia="en-US"/>
        </w:rPr>
        <w:t>«Куаныч» Р.К.Шаеховой, 2025г., раздел 3.3.2. стр.136.</w:t>
      </w:r>
    </w:p>
    <w:p w:rsidR="00A03957" w:rsidRPr="00A87113" w:rsidRDefault="00A03957" w:rsidP="00A03957">
      <w:pPr>
        <w:widowControl w:val="0"/>
        <w:ind w:firstLine="709"/>
        <w:jc w:val="both"/>
        <w:outlineLvl w:val="1"/>
        <w:rPr>
          <w:rFonts w:ascii="Times New Roman" w:eastAsia="Times New Roman" w:hAnsi="Times New Roman" w:cs="Times New Roman"/>
          <w:b/>
          <w:bCs/>
          <w:iCs/>
          <w:color w:val="auto"/>
          <w:lang w:val="ru-RU" w:eastAsia="en-US"/>
        </w:rPr>
      </w:pPr>
      <w:r w:rsidRPr="00A87113">
        <w:rPr>
          <w:rFonts w:ascii="Times New Roman" w:eastAsia="Times New Roman" w:hAnsi="Times New Roman" w:cs="Times New Roman"/>
          <w:b/>
          <w:bCs/>
          <w:iCs/>
          <w:color w:val="auto"/>
          <w:lang w:val="ru-RU" w:eastAsia="en-US"/>
        </w:rPr>
        <w:t>Кинематографические</w:t>
      </w:r>
      <w:r w:rsidRPr="00A87113">
        <w:rPr>
          <w:rFonts w:ascii="Times New Roman" w:eastAsia="Times New Roman" w:hAnsi="Times New Roman" w:cs="Times New Roman"/>
          <w:b/>
          <w:bCs/>
          <w:iCs/>
          <w:color w:val="auto"/>
          <w:spacing w:val="-8"/>
          <w:lang w:val="ru-RU" w:eastAsia="en-US"/>
        </w:rPr>
        <w:t xml:space="preserve"> </w:t>
      </w:r>
      <w:r w:rsidRPr="00A87113">
        <w:rPr>
          <w:rFonts w:ascii="Times New Roman" w:eastAsia="Times New Roman" w:hAnsi="Times New Roman" w:cs="Times New Roman"/>
          <w:b/>
          <w:bCs/>
          <w:iCs/>
          <w:color w:val="auto"/>
          <w:lang w:val="ru-RU" w:eastAsia="en-US"/>
        </w:rPr>
        <w:t>произведения</w:t>
      </w:r>
    </w:p>
    <w:p w:rsidR="00A03957" w:rsidRDefault="00280EE7" w:rsidP="00A03957">
      <w:pPr>
        <w:widowControl w:val="0"/>
        <w:ind w:firstLine="709"/>
        <w:jc w:val="both"/>
        <w:rPr>
          <w:rFonts w:ascii="Times New Roman" w:eastAsia="Times New Roman" w:hAnsi="Times New Roman" w:cs="Times New Roman"/>
          <w:color w:val="auto"/>
          <w:lang w:val="ru-RU" w:eastAsia="en-US"/>
        </w:rPr>
      </w:pPr>
      <w:r w:rsidRPr="00280EE7">
        <w:rPr>
          <w:rFonts w:ascii="Times New Roman" w:eastAsia="Times New Roman" w:hAnsi="Times New Roman" w:cs="Times New Roman"/>
          <w:color w:val="auto"/>
          <w:lang w:val="ru-RU" w:eastAsia="en-US"/>
        </w:rPr>
        <w:t>РП</w:t>
      </w:r>
      <w:r w:rsidRPr="00A87113">
        <w:rPr>
          <w:rFonts w:ascii="Times New Roman" w:eastAsia="Times New Roman" w:hAnsi="Times New Roman" w:cs="Times New Roman"/>
          <w:color w:val="auto"/>
          <w:lang w:val="ru-RU" w:eastAsia="en-US"/>
        </w:rPr>
        <w:t xml:space="preserve"> </w:t>
      </w:r>
      <w:r w:rsidR="00A03957" w:rsidRPr="00A87113">
        <w:rPr>
          <w:rFonts w:ascii="Times New Roman" w:eastAsia="Times New Roman" w:hAnsi="Times New Roman" w:cs="Times New Roman"/>
          <w:color w:val="auto"/>
          <w:lang w:val="ru-RU" w:eastAsia="en-US"/>
        </w:rPr>
        <w:t>«Куаныч» Р.К.Шаеховой, 2025г., раздел 3.3.2. стр.136.</w:t>
      </w:r>
    </w:p>
    <w:p w:rsidR="00482207" w:rsidRDefault="00482207" w:rsidP="00A03957">
      <w:pPr>
        <w:widowControl w:val="0"/>
        <w:ind w:firstLine="709"/>
        <w:jc w:val="both"/>
        <w:rPr>
          <w:rFonts w:ascii="Times New Roman" w:eastAsia="Times New Roman" w:hAnsi="Times New Roman" w:cs="Times New Roman"/>
          <w:color w:val="auto"/>
          <w:lang w:val="ru-RU" w:eastAsia="en-US"/>
        </w:rPr>
      </w:pPr>
    </w:p>
    <w:p w:rsidR="00482207" w:rsidRDefault="00482207" w:rsidP="00A03957">
      <w:pPr>
        <w:widowControl w:val="0"/>
        <w:ind w:firstLine="709"/>
        <w:jc w:val="both"/>
        <w:rPr>
          <w:rFonts w:ascii="Times New Roman" w:eastAsia="Times New Roman" w:hAnsi="Times New Roman" w:cs="Times New Roman"/>
          <w:b/>
          <w:color w:val="auto"/>
          <w:lang w:val="ru-RU" w:eastAsia="en-US"/>
        </w:rPr>
      </w:pPr>
      <w:r w:rsidRPr="00482207">
        <w:rPr>
          <w:rFonts w:ascii="Times New Roman" w:eastAsia="Times New Roman" w:hAnsi="Times New Roman" w:cs="Times New Roman"/>
          <w:b/>
          <w:color w:val="auto"/>
          <w:lang w:val="ru-RU" w:eastAsia="en-US"/>
        </w:rPr>
        <w:t xml:space="preserve">3.2.3. </w:t>
      </w:r>
      <w:r>
        <w:rPr>
          <w:rFonts w:ascii="Times New Roman" w:eastAsia="Times New Roman" w:hAnsi="Times New Roman" w:cs="Times New Roman"/>
          <w:b/>
          <w:color w:val="auto"/>
          <w:lang w:val="ru-RU" w:eastAsia="en-US"/>
        </w:rPr>
        <w:t>Кадровые условия реализации Парциальной программы</w:t>
      </w:r>
    </w:p>
    <w:p w:rsidR="00482207" w:rsidRDefault="00482207" w:rsidP="00A03957">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Кадровые</w:t>
      </w:r>
      <w:r w:rsidR="00F60269">
        <w:rPr>
          <w:rFonts w:ascii="Times New Roman" w:eastAsia="Times New Roman" w:hAnsi="Times New Roman" w:cs="Times New Roman"/>
          <w:color w:val="auto"/>
          <w:lang w:val="ru-RU" w:eastAsia="en-US"/>
        </w:rPr>
        <w:t xml:space="preserve"> условия, имеющиеся в МБДОУ </w:t>
      </w:r>
      <w:r w:rsidR="00EA575E" w:rsidRPr="00EA575E">
        <w:rPr>
          <w:rFonts w:ascii="Times New Roman" w:eastAsia="Times New Roman" w:hAnsi="Times New Roman" w:cs="Times New Roman"/>
          <w:color w:val="auto"/>
          <w:lang w:val="ru-RU" w:eastAsia="en-US"/>
        </w:rPr>
        <w:t>«Изминский детский сад «Саф чишмэ»</w:t>
      </w:r>
      <w:r w:rsidR="00EA575E">
        <w:rPr>
          <w:rFonts w:ascii="Times New Roman" w:eastAsia="Times New Roman" w:hAnsi="Times New Roman" w:cs="Times New Roman"/>
          <w:color w:val="auto"/>
          <w:lang w:val="ru-RU" w:eastAsia="en-US"/>
        </w:rPr>
        <w:t xml:space="preserve">  </w:t>
      </w:r>
      <w:r>
        <w:rPr>
          <w:rFonts w:ascii="Times New Roman" w:eastAsia="Times New Roman" w:hAnsi="Times New Roman" w:cs="Times New Roman"/>
          <w:color w:val="auto"/>
          <w:lang w:val="ru-RU" w:eastAsia="en-US"/>
        </w:rPr>
        <w:t xml:space="preserve">соответствует в полном объеме требованиям, указанным в Парциальной программе «Региональная </w:t>
      </w:r>
      <w:r w:rsidR="00F60269">
        <w:rPr>
          <w:rFonts w:ascii="Times New Roman" w:eastAsia="Times New Roman" w:hAnsi="Times New Roman" w:cs="Times New Roman"/>
          <w:color w:val="auto"/>
          <w:lang w:val="ru-RU" w:eastAsia="en-US"/>
        </w:rPr>
        <w:t xml:space="preserve">программа «Куаныч». </w:t>
      </w:r>
    </w:p>
    <w:p w:rsidR="00FC6294" w:rsidRDefault="00FC6294" w:rsidP="00FC6294">
      <w:pPr>
        <w:widowControl w:val="0"/>
        <w:ind w:firstLine="709"/>
        <w:jc w:val="both"/>
        <w:rPr>
          <w:rFonts w:ascii="Times New Roman" w:eastAsia="Times New Roman" w:hAnsi="Times New Roman" w:cs="Times New Roman"/>
          <w:b/>
          <w:color w:val="auto"/>
          <w:lang w:val="ru-RU" w:eastAsia="en-US"/>
        </w:rPr>
      </w:pPr>
    </w:p>
    <w:p w:rsidR="00FC6294" w:rsidRPr="00FC6294" w:rsidRDefault="00FC6294" w:rsidP="00FC6294">
      <w:pPr>
        <w:widowControl w:val="0"/>
        <w:ind w:firstLine="709"/>
        <w:jc w:val="both"/>
        <w:rPr>
          <w:rFonts w:ascii="Times New Roman" w:eastAsia="Times New Roman" w:hAnsi="Times New Roman" w:cs="Times New Roman"/>
          <w:b/>
          <w:color w:val="auto"/>
          <w:lang w:val="ru-RU" w:eastAsia="en-US"/>
        </w:rPr>
      </w:pPr>
      <w:r w:rsidRPr="00FC6294">
        <w:rPr>
          <w:rFonts w:ascii="Times New Roman" w:eastAsia="Times New Roman" w:hAnsi="Times New Roman" w:cs="Times New Roman"/>
          <w:b/>
          <w:color w:val="auto"/>
          <w:lang w:val="ru-RU" w:eastAsia="en-US"/>
        </w:rPr>
        <w:t>3.2.4. Примерный режим и распорядок дня</w:t>
      </w:r>
    </w:p>
    <w:p w:rsidR="00FC6294" w:rsidRPr="00FC6294" w:rsidRDefault="00FC6294" w:rsidP="00FC6294">
      <w:pPr>
        <w:widowControl w:val="0"/>
        <w:ind w:firstLine="709"/>
        <w:jc w:val="both"/>
        <w:rPr>
          <w:rFonts w:ascii="Times New Roman" w:eastAsia="Times New Roman" w:hAnsi="Times New Roman" w:cs="Times New Roman"/>
          <w:color w:val="auto"/>
          <w:lang w:val="ru-RU" w:eastAsia="en-US"/>
        </w:rPr>
      </w:pPr>
      <w:r w:rsidRPr="00FC6294">
        <w:rPr>
          <w:rFonts w:ascii="Times New Roman" w:eastAsia="Times New Roman" w:hAnsi="Times New Roman" w:cs="Times New Roman"/>
          <w:color w:val="auto"/>
          <w:lang w:val="ru-RU" w:eastAsia="en-US"/>
        </w:rPr>
        <w:t>Примерный режим и распорядок дня представлены в Парциальной программе</w:t>
      </w:r>
    </w:p>
    <w:p w:rsidR="005322A7" w:rsidRDefault="00FC6294" w:rsidP="00FC6294">
      <w:pPr>
        <w:widowControl w:val="0"/>
        <w:ind w:firstLine="709"/>
        <w:jc w:val="both"/>
        <w:rPr>
          <w:rFonts w:ascii="Times New Roman" w:eastAsia="Times New Roman" w:hAnsi="Times New Roman" w:cs="Times New Roman"/>
          <w:color w:val="auto"/>
          <w:lang w:val="ru-RU" w:eastAsia="en-US"/>
        </w:rPr>
      </w:pPr>
      <w:r w:rsidRPr="00FC6294">
        <w:rPr>
          <w:rFonts w:ascii="Times New Roman" w:eastAsia="Times New Roman" w:hAnsi="Times New Roman" w:cs="Times New Roman"/>
          <w:color w:val="auto"/>
          <w:lang w:val="ru-RU" w:eastAsia="en-US"/>
        </w:rPr>
        <w:t>«Региональная программа «Куаныч» в организационном раздете п.3.2. стр.138-139.</w:t>
      </w:r>
    </w:p>
    <w:p w:rsidR="00FC6294" w:rsidRPr="00FC6294" w:rsidRDefault="00FC6294" w:rsidP="00FC6294">
      <w:pPr>
        <w:widowControl w:val="0"/>
        <w:ind w:firstLine="709"/>
        <w:jc w:val="both"/>
        <w:rPr>
          <w:rFonts w:ascii="Times New Roman" w:eastAsia="Times New Roman" w:hAnsi="Times New Roman" w:cs="Times New Roman"/>
          <w:color w:val="auto"/>
          <w:lang w:val="ru-RU" w:eastAsia="en-US"/>
        </w:rPr>
      </w:pPr>
    </w:p>
    <w:p w:rsidR="00482207" w:rsidRPr="00FC6294" w:rsidRDefault="00482207" w:rsidP="00FC6294">
      <w:pPr>
        <w:pStyle w:val="ae"/>
        <w:widowControl w:val="0"/>
        <w:numPr>
          <w:ilvl w:val="2"/>
          <w:numId w:val="86"/>
        </w:numPr>
        <w:spacing w:after="0"/>
        <w:ind w:left="0" w:firstLine="709"/>
        <w:jc w:val="both"/>
        <w:rPr>
          <w:rFonts w:ascii="Times New Roman" w:eastAsia="Times New Roman" w:hAnsi="Times New Roman" w:cs="Times New Roman"/>
          <w:b/>
          <w:sz w:val="24"/>
          <w:szCs w:val="24"/>
          <w:lang w:eastAsia="en-US"/>
        </w:rPr>
      </w:pPr>
      <w:r w:rsidRPr="00FC6294">
        <w:rPr>
          <w:rFonts w:ascii="Times New Roman" w:eastAsia="Times New Roman" w:hAnsi="Times New Roman" w:cs="Times New Roman"/>
          <w:b/>
          <w:sz w:val="24"/>
          <w:szCs w:val="24"/>
          <w:lang w:eastAsia="en-US"/>
        </w:rPr>
        <w:t>Планирование образовательной деятельности</w:t>
      </w:r>
    </w:p>
    <w:p w:rsidR="005322A7" w:rsidRDefault="005322A7" w:rsidP="005322A7">
      <w:pPr>
        <w:ind w:firstLine="709"/>
        <w:jc w:val="both"/>
        <w:rPr>
          <w:rFonts w:ascii="Times New Roman" w:eastAsia="Times New Roman" w:hAnsi="Times New Roman" w:cs="Times New Roman"/>
          <w:bCs/>
          <w:lang w:val="ru-RU"/>
        </w:rPr>
      </w:pPr>
      <w:r>
        <w:rPr>
          <w:rFonts w:ascii="Times New Roman" w:eastAsia="Times New Roman" w:hAnsi="Times New Roman" w:cs="Times New Roman"/>
          <w:bCs/>
          <w:lang w:val="ru-RU"/>
        </w:rPr>
        <w:t xml:space="preserve">Планирование образовательной деятельности, календарный план государственных праздников, национальных праздников и сторических дат </w:t>
      </w:r>
      <w:r w:rsidRPr="005322A7">
        <w:rPr>
          <w:rFonts w:ascii="Times New Roman" w:eastAsia="Times New Roman" w:hAnsi="Times New Roman" w:cs="Times New Roman"/>
          <w:bCs/>
          <w:lang w:val="ru-RU"/>
        </w:rPr>
        <w:t>представлены в Парциальной программе «Региональная программа «Куаныч» в организационном раздете п.3.2. стр. 139</w:t>
      </w:r>
      <w:r>
        <w:rPr>
          <w:rFonts w:ascii="Times New Roman" w:eastAsia="Times New Roman" w:hAnsi="Times New Roman" w:cs="Times New Roman"/>
          <w:bCs/>
          <w:lang w:val="ru-RU"/>
        </w:rPr>
        <w:t>-140</w:t>
      </w:r>
      <w:r w:rsidRPr="005322A7">
        <w:rPr>
          <w:rFonts w:ascii="Times New Roman" w:eastAsia="Times New Roman" w:hAnsi="Times New Roman" w:cs="Times New Roman"/>
          <w:bCs/>
          <w:lang w:val="ru-RU"/>
        </w:rPr>
        <w:t>.</w:t>
      </w:r>
    </w:p>
    <w:p w:rsidR="005322A7" w:rsidRPr="005322A7" w:rsidRDefault="005322A7" w:rsidP="005322A7">
      <w:pPr>
        <w:ind w:firstLine="709"/>
        <w:jc w:val="both"/>
        <w:rPr>
          <w:rFonts w:ascii="Times New Roman" w:eastAsia="Times New Roman" w:hAnsi="Times New Roman" w:cs="Times New Roman"/>
          <w:bCs/>
          <w:lang w:val="ru-RU"/>
        </w:rPr>
      </w:pPr>
      <w:r w:rsidRPr="005322A7">
        <w:rPr>
          <w:rFonts w:ascii="Times New Roman" w:eastAsia="Times New Roman" w:hAnsi="Times New Roman" w:cs="Times New Roman"/>
          <w:bCs/>
          <w:lang w:val="ru-RU"/>
        </w:rPr>
        <w:t>30 нчы август – Казан шәһәре көне</w:t>
      </w:r>
    </w:p>
    <w:p w:rsidR="005322A7" w:rsidRPr="005322A7" w:rsidRDefault="005322A7" w:rsidP="005322A7">
      <w:pPr>
        <w:ind w:firstLine="709"/>
        <w:jc w:val="both"/>
        <w:rPr>
          <w:rFonts w:ascii="Times New Roman" w:eastAsia="Times New Roman" w:hAnsi="Times New Roman" w:cs="Times New Roman"/>
          <w:bCs/>
          <w:lang w:val="ru-RU"/>
        </w:rPr>
      </w:pPr>
      <w:r w:rsidRPr="005322A7">
        <w:rPr>
          <w:rFonts w:ascii="Times New Roman" w:eastAsia="Times New Roman" w:hAnsi="Times New Roman" w:cs="Times New Roman"/>
          <w:bCs/>
          <w:lang w:val="ru-RU"/>
        </w:rPr>
        <w:t>15 нче сентябрь – татар язучысы Абдулла Алиш туган көн</w:t>
      </w:r>
    </w:p>
    <w:p w:rsidR="005322A7" w:rsidRPr="005322A7" w:rsidRDefault="005322A7" w:rsidP="005322A7">
      <w:pPr>
        <w:ind w:firstLine="709"/>
        <w:jc w:val="both"/>
        <w:rPr>
          <w:rFonts w:ascii="Times New Roman" w:eastAsia="Times New Roman" w:hAnsi="Times New Roman" w:cs="Times New Roman"/>
          <w:bCs/>
          <w:lang w:val="ru-RU"/>
        </w:rPr>
      </w:pPr>
      <w:r w:rsidRPr="005322A7">
        <w:rPr>
          <w:rFonts w:ascii="Times New Roman" w:eastAsia="Times New Roman" w:hAnsi="Times New Roman" w:cs="Times New Roman"/>
          <w:bCs/>
          <w:lang w:val="ru-RU"/>
        </w:rPr>
        <w:t>Сентябрьнең икенче яртысы (22 нче сентябрь) – Сөмбелә бәйрәме</w:t>
      </w:r>
    </w:p>
    <w:p w:rsidR="005322A7" w:rsidRPr="005322A7" w:rsidRDefault="005322A7" w:rsidP="005322A7">
      <w:pPr>
        <w:ind w:firstLine="709"/>
        <w:jc w:val="both"/>
        <w:rPr>
          <w:rFonts w:ascii="Times New Roman" w:eastAsia="Times New Roman" w:hAnsi="Times New Roman" w:cs="Times New Roman"/>
          <w:bCs/>
          <w:lang w:val="ru-RU"/>
        </w:rPr>
      </w:pPr>
      <w:r w:rsidRPr="005322A7">
        <w:rPr>
          <w:rFonts w:ascii="Times New Roman" w:eastAsia="Times New Roman" w:hAnsi="Times New Roman" w:cs="Times New Roman"/>
          <w:bCs/>
          <w:lang w:val="ru-RU"/>
        </w:rPr>
        <w:t>27 нче сентябрь – РСФСРның халык рәссамы Лотфулла Фәттахов туган көн</w:t>
      </w:r>
    </w:p>
    <w:p w:rsidR="005322A7" w:rsidRPr="005322A7" w:rsidRDefault="005322A7" w:rsidP="005322A7">
      <w:pPr>
        <w:ind w:firstLine="709"/>
        <w:jc w:val="both"/>
        <w:rPr>
          <w:rFonts w:ascii="Times New Roman" w:eastAsia="Times New Roman" w:hAnsi="Times New Roman" w:cs="Times New Roman"/>
          <w:bCs/>
          <w:lang w:val="ru-RU"/>
        </w:rPr>
      </w:pPr>
      <w:r w:rsidRPr="005322A7">
        <w:rPr>
          <w:rFonts w:ascii="Times New Roman" w:eastAsia="Times New Roman" w:hAnsi="Times New Roman" w:cs="Times New Roman"/>
          <w:bCs/>
          <w:lang w:val="ru-RU"/>
        </w:rPr>
        <w:t>6 нчы ноябрь – Татарстан Республикасы Конституциясе көне</w:t>
      </w:r>
    </w:p>
    <w:p w:rsidR="005322A7" w:rsidRPr="005322A7" w:rsidRDefault="005322A7" w:rsidP="005322A7">
      <w:pPr>
        <w:ind w:firstLine="709"/>
        <w:jc w:val="both"/>
        <w:rPr>
          <w:rFonts w:ascii="Times New Roman" w:eastAsia="Times New Roman" w:hAnsi="Times New Roman" w:cs="Times New Roman"/>
          <w:bCs/>
          <w:lang w:val="ru-RU"/>
        </w:rPr>
      </w:pPr>
      <w:r w:rsidRPr="005322A7">
        <w:rPr>
          <w:rFonts w:ascii="Times New Roman" w:eastAsia="Times New Roman" w:hAnsi="Times New Roman" w:cs="Times New Roman"/>
          <w:bCs/>
          <w:lang w:val="ru-RU"/>
        </w:rPr>
        <w:t>Ноябрьнең икенче яртысы – Каз өмәсе</w:t>
      </w:r>
    </w:p>
    <w:p w:rsidR="005322A7" w:rsidRPr="005322A7" w:rsidRDefault="005322A7" w:rsidP="005322A7">
      <w:pPr>
        <w:ind w:firstLine="709"/>
        <w:jc w:val="both"/>
        <w:rPr>
          <w:rFonts w:ascii="Times New Roman" w:eastAsia="Times New Roman" w:hAnsi="Times New Roman" w:cs="Times New Roman"/>
          <w:bCs/>
          <w:lang w:val="ru-RU"/>
        </w:rPr>
      </w:pPr>
      <w:r w:rsidRPr="005322A7">
        <w:rPr>
          <w:rFonts w:ascii="Times New Roman" w:eastAsia="Times New Roman" w:hAnsi="Times New Roman" w:cs="Times New Roman"/>
          <w:bCs/>
          <w:lang w:val="ru-RU"/>
        </w:rPr>
        <w:t>29 нчы ноябрь – Татарстан Республикасы Дәүләт флагы кабул ителгән көн</w:t>
      </w:r>
    </w:p>
    <w:p w:rsidR="005322A7" w:rsidRPr="005322A7" w:rsidRDefault="005322A7" w:rsidP="005322A7">
      <w:pPr>
        <w:ind w:firstLine="709"/>
        <w:jc w:val="both"/>
        <w:rPr>
          <w:rFonts w:ascii="Times New Roman" w:eastAsia="Times New Roman" w:hAnsi="Times New Roman" w:cs="Times New Roman"/>
          <w:bCs/>
          <w:lang w:val="ru-RU"/>
        </w:rPr>
      </w:pPr>
      <w:r w:rsidRPr="005322A7">
        <w:rPr>
          <w:rFonts w:ascii="Times New Roman" w:eastAsia="Times New Roman" w:hAnsi="Times New Roman" w:cs="Times New Roman"/>
          <w:bCs/>
          <w:lang w:val="ru-RU"/>
        </w:rPr>
        <w:t>3 нче декабрь – татар композиторы Салих Сәйдәшев туган көн</w:t>
      </w:r>
    </w:p>
    <w:p w:rsidR="005322A7" w:rsidRPr="005322A7" w:rsidRDefault="005322A7" w:rsidP="005322A7">
      <w:pPr>
        <w:ind w:firstLine="709"/>
        <w:jc w:val="both"/>
        <w:rPr>
          <w:rFonts w:ascii="Times New Roman" w:eastAsia="Times New Roman" w:hAnsi="Times New Roman" w:cs="Times New Roman"/>
          <w:bCs/>
          <w:lang w:val="ru-RU"/>
        </w:rPr>
      </w:pPr>
      <w:r w:rsidRPr="005322A7">
        <w:rPr>
          <w:rFonts w:ascii="Times New Roman" w:eastAsia="Times New Roman" w:hAnsi="Times New Roman" w:cs="Times New Roman"/>
          <w:bCs/>
          <w:lang w:val="ru-RU"/>
        </w:rPr>
        <w:t>22 нче декабрьдән 7 нче гыйнварга кадәр – Нардуган көннәре</w:t>
      </w:r>
    </w:p>
    <w:p w:rsidR="005322A7" w:rsidRPr="005322A7" w:rsidRDefault="005322A7" w:rsidP="005322A7">
      <w:pPr>
        <w:ind w:firstLine="709"/>
        <w:jc w:val="both"/>
        <w:rPr>
          <w:rFonts w:ascii="Times New Roman" w:eastAsia="Times New Roman" w:hAnsi="Times New Roman" w:cs="Times New Roman"/>
          <w:bCs/>
          <w:lang w:val="ru-RU"/>
        </w:rPr>
      </w:pPr>
      <w:r w:rsidRPr="005322A7">
        <w:rPr>
          <w:rFonts w:ascii="Times New Roman" w:eastAsia="Times New Roman" w:hAnsi="Times New Roman" w:cs="Times New Roman"/>
          <w:bCs/>
          <w:lang w:val="ru-RU"/>
        </w:rPr>
        <w:t>13 нче гыйнвар – рус рәссамы, пейзажист Иван Шишкин туган көн</w:t>
      </w:r>
    </w:p>
    <w:p w:rsidR="005322A7" w:rsidRPr="005322A7" w:rsidRDefault="005322A7" w:rsidP="005322A7">
      <w:pPr>
        <w:ind w:firstLine="709"/>
        <w:jc w:val="both"/>
        <w:rPr>
          <w:rFonts w:ascii="Times New Roman" w:eastAsia="Times New Roman" w:hAnsi="Times New Roman" w:cs="Times New Roman"/>
          <w:bCs/>
          <w:lang w:val="ru-RU"/>
        </w:rPr>
      </w:pPr>
      <w:r w:rsidRPr="005322A7">
        <w:rPr>
          <w:rFonts w:ascii="Times New Roman" w:eastAsia="Times New Roman" w:hAnsi="Times New Roman" w:cs="Times New Roman"/>
          <w:bCs/>
          <w:lang w:val="ru-RU"/>
        </w:rPr>
        <w:t>15 нче гыйнвар – композитор Нәҗип Җиһанов туган көн</w:t>
      </w:r>
    </w:p>
    <w:p w:rsidR="005322A7" w:rsidRPr="005322A7" w:rsidRDefault="005322A7" w:rsidP="005322A7">
      <w:pPr>
        <w:ind w:firstLine="709"/>
        <w:jc w:val="both"/>
        <w:rPr>
          <w:rFonts w:ascii="Times New Roman" w:eastAsia="Times New Roman" w:hAnsi="Times New Roman" w:cs="Times New Roman"/>
          <w:bCs/>
          <w:lang w:val="ru-RU"/>
        </w:rPr>
      </w:pPr>
      <w:r w:rsidRPr="005322A7">
        <w:rPr>
          <w:rFonts w:ascii="Times New Roman" w:eastAsia="Times New Roman" w:hAnsi="Times New Roman" w:cs="Times New Roman"/>
          <w:bCs/>
          <w:lang w:val="ru-RU"/>
        </w:rPr>
        <w:t>Гыйнварның икенче яртысы – Орчык бәйрәме (йон эрләү йоласы)</w:t>
      </w:r>
    </w:p>
    <w:p w:rsidR="005322A7" w:rsidRPr="005322A7" w:rsidRDefault="005322A7" w:rsidP="005322A7">
      <w:pPr>
        <w:ind w:firstLine="709"/>
        <w:jc w:val="both"/>
        <w:rPr>
          <w:rFonts w:ascii="Times New Roman" w:eastAsia="Times New Roman" w:hAnsi="Times New Roman" w:cs="Times New Roman"/>
          <w:bCs/>
          <w:lang w:val="ru-RU"/>
        </w:rPr>
      </w:pPr>
      <w:r w:rsidRPr="005322A7">
        <w:rPr>
          <w:rFonts w:ascii="Times New Roman" w:eastAsia="Times New Roman" w:hAnsi="Times New Roman" w:cs="Times New Roman"/>
          <w:bCs/>
          <w:lang w:val="ru-RU"/>
        </w:rPr>
        <w:t>7 нче февраль – Татарстан Республикасының Дәүләт гербы кабул ителгән көн</w:t>
      </w:r>
    </w:p>
    <w:p w:rsidR="005322A7" w:rsidRPr="005322A7" w:rsidRDefault="005322A7" w:rsidP="005322A7">
      <w:pPr>
        <w:ind w:firstLine="709"/>
        <w:jc w:val="both"/>
        <w:rPr>
          <w:rFonts w:ascii="Times New Roman" w:eastAsia="Times New Roman" w:hAnsi="Times New Roman" w:cs="Times New Roman"/>
          <w:bCs/>
          <w:lang w:val="ru-RU"/>
        </w:rPr>
      </w:pPr>
      <w:r w:rsidRPr="005322A7">
        <w:rPr>
          <w:rFonts w:ascii="Times New Roman" w:eastAsia="Times New Roman" w:hAnsi="Times New Roman" w:cs="Times New Roman"/>
          <w:bCs/>
          <w:lang w:val="ru-RU"/>
        </w:rPr>
        <w:t>15 нче февраль – герой-шагыйрь Муса Җәлил туган көн</w:t>
      </w:r>
    </w:p>
    <w:p w:rsidR="005322A7" w:rsidRPr="005322A7" w:rsidRDefault="005322A7" w:rsidP="005322A7">
      <w:pPr>
        <w:ind w:firstLine="709"/>
        <w:jc w:val="both"/>
        <w:rPr>
          <w:rFonts w:ascii="Times New Roman" w:eastAsia="Times New Roman" w:hAnsi="Times New Roman" w:cs="Times New Roman"/>
          <w:bCs/>
          <w:lang w:val="ru-RU"/>
        </w:rPr>
      </w:pPr>
      <w:r w:rsidRPr="005322A7">
        <w:rPr>
          <w:rFonts w:ascii="Times New Roman" w:eastAsia="Times New Roman" w:hAnsi="Times New Roman" w:cs="Times New Roman"/>
          <w:bCs/>
          <w:lang w:val="ru-RU"/>
        </w:rPr>
        <w:t>21 нче февраль – Халыкара туган тел көне</w:t>
      </w:r>
    </w:p>
    <w:p w:rsidR="005322A7" w:rsidRPr="005322A7" w:rsidRDefault="005322A7" w:rsidP="005322A7">
      <w:pPr>
        <w:ind w:firstLine="709"/>
        <w:jc w:val="both"/>
        <w:rPr>
          <w:rFonts w:ascii="Times New Roman" w:eastAsia="Times New Roman" w:hAnsi="Times New Roman" w:cs="Times New Roman"/>
          <w:bCs/>
          <w:lang w:val="ru-RU"/>
        </w:rPr>
      </w:pPr>
      <w:r w:rsidRPr="005322A7">
        <w:rPr>
          <w:rFonts w:ascii="Times New Roman" w:eastAsia="Times New Roman" w:hAnsi="Times New Roman" w:cs="Times New Roman"/>
          <w:bCs/>
          <w:lang w:val="ru-RU"/>
        </w:rPr>
        <w:t>18 нче март – татар композиторы Фәрит Яруллин туган көн</w:t>
      </w:r>
    </w:p>
    <w:p w:rsidR="005322A7" w:rsidRPr="005322A7" w:rsidRDefault="005322A7" w:rsidP="005322A7">
      <w:pPr>
        <w:ind w:firstLine="709"/>
        <w:jc w:val="both"/>
        <w:rPr>
          <w:rFonts w:ascii="Times New Roman" w:eastAsia="Times New Roman" w:hAnsi="Times New Roman" w:cs="Times New Roman"/>
          <w:bCs/>
          <w:lang w:val="ru-RU"/>
        </w:rPr>
      </w:pPr>
      <w:r w:rsidRPr="005322A7">
        <w:rPr>
          <w:rFonts w:ascii="Times New Roman" w:eastAsia="Times New Roman" w:hAnsi="Times New Roman" w:cs="Times New Roman"/>
          <w:bCs/>
          <w:lang w:val="ru-RU"/>
        </w:rPr>
        <w:t>1–20 нче март – Карга боткасы (татар мәҗүси бәйрәме)</w:t>
      </w:r>
    </w:p>
    <w:p w:rsidR="005322A7" w:rsidRPr="005322A7" w:rsidRDefault="005322A7" w:rsidP="005322A7">
      <w:pPr>
        <w:ind w:firstLine="709"/>
        <w:jc w:val="both"/>
        <w:rPr>
          <w:rFonts w:ascii="Times New Roman" w:eastAsia="Times New Roman" w:hAnsi="Times New Roman" w:cs="Times New Roman"/>
          <w:bCs/>
          <w:lang w:val="ru-RU"/>
        </w:rPr>
      </w:pPr>
      <w:r w:rsidRPr="005322A7">
        <w:rPr>
          <w:rFonts w:ascii="Times New Roman" w:eastAsia="Times New Roman" w:hAnsi="Times New Roman" w:cs="Times New Roman"/>
          <w:bCs/>
          <w:lang w:val="ru-RU"/>
        </w:rPr>
        <w:t>21–22 нче март – Нәүрүз көннәре</w:t>
      </w:r>
    </w:p>
    <w:p w:rsidR="005322A7" w:rsidRPr="005322A7" w:rsidRDefault="005322A7" w:rsidP="005322A7">
      <w:pPr>
        <w:ind w:firstLine="709"/>
        <w:jc w:val="both"/>
        <w:rPr>
          <w:rFonts w:ascii="Times New Roman" w:eastAsia="Times New Roman" w:hAnsi="Times New Roman" w:cs="Times New Roman"/>
          <w:bCs/>
          <w:lang w:val="ru-RU"/>
        </w:rPr>
      </w:pPr>
      <w:r w:rsidRPr="005322A7">
        <w:rPr>
          <w:rFonts w:ascii="Times New Roman" w:eastAsia="Times New Roman" w:hAnsi="Times New Roman" w:cs="Times New Roman"/>
          <w:bCs/>
          <w:lang w:val="ru-RU"/>
        </w:rPr>
        <w:t>Март-апрель – «Боз озату» татар халкының йола бәйрәме</w:t>
      </w:r>
    </w:p>
    <w:p w:rsidR="005322A7" w:rsidRPr="005322A7" w:rsidRDefault="005322A7" w:rsidP="005322A7">
      <w:pPr>
        <w:ind w:firstLine="709"/>
        <w:jc w:val="both"/>
        <w:rPr>
          <w:rFonts w:ascii="Times New Roman" w:eastAsia="Times New Roman" w:hAnsi="Times New Roman" w:cs="Times New Roman"/>
          <w:bCs/>
          <w:lang w:val="ru-RU"/>
        </w:rPr>
      </w:pPr>
      <w:r w:rsidRPr="005322A7">
        <w:rPr>
          <w:rFonts w:ascii="Times New Roman" w:eastAsia="Times New Roman" w:hAnsi="Times New Roman" w:cs="Times New Roman"/>
          <w:bCs/>
          <w:lang w:val="ru-RU"/>
        </w:rPr>
        <w:t>26 нчы апрель – татар халкының бөек шагыйре Габдулла Тукай туган көн</w:t>
      </w:r>
    </w:p>
    <w:p w:rsidR="005322A7" w:rsidRPr="005322A7" w:rsidRDefault="005322A7" w:rsidP="005322A7">
      <w:pPr>
        <w:ind w:firstLine="709"/>
        <w:jc w:val="both"/>
        <w:rPr>
          <w:rFonts w:ascii="Times New Roman" w:eastAsia="Times New Roman" w:hAnsi="Times New Roman" w:cs="Times New Roman"/>
          <w:bCs/>
          <w:lang w:val="ru-RU"/>
        </w:rPr>
      </w:pPr>
      <w:r w:rsidRPr="005322A7">
        <w:rPr>
          <w:rFonts w:ascii="Times New Roman" w:eastAsia="Times New Roman" w:hAnsi="Times New Roman" w:cs="Times New Roman"/>
          <w:bCs/>
          <w:lang w:val="ru-RU"/>
        </w:rPr>
        <w:t>26 нчы апрель – Татарстанда Туган тел һәм шигърият б</w:t>
      </w:r>
      <w:r>
        <w:rPr>
          <w:rFonts w:ascii="Times New Roman" w:eastAsia="Times New Roman" w:hAnsi="Times New Roman" w:cs="Times New Roman"/>
          <w:bCs/>
          <w:lang w:val="ru-RU"/>
        </w:rPr>
        <w:t xml:space="preserve">әйрәме (шагыйрь Г. Тукай көненә </w:t>
      </w:r>
      <w:r w:rsidRPr="005322A7">
        <w:rPr>
          <w:rFonts w:ascii="Times New Roman" w:eastAsia="Times New Roman" w:hAnsi="Times New Roman" w:cs="Times New Roman"/>
          <w:bCs/>
          <w:lang w:val="ru-RU"/>
        </w:rPr>
        <w:t>багышлап үткәрелә)</w:t>
      </w:r>
    </w:p>
    <w:p w:rsidR="005322A7" w:rsidRPr="005322A7" w:rsidRDefault="005322A7" w:rsidP="005322A7">
      <w:pPr>
        <w:ind w:firstLine="709"/>
        <w:jc w:val="both"/>
        <w:rPr>
          <w:rFonts w:ascii="Times New Roman" w:eastAsia="Times New Roman" w:hAnsi="Times New Roman" w:cs="Times New Roman"/>
          <w:bCs/>
          <w:lang w:val="ru-RU"/>
        </w:rPr>
      </w:pPr>
      <w:r w:rsidRPr="005322A7">
        <w:rPr>
          <w:rFonts w:ascii="Times New Roman" w:eastAsia="Times New Roman" w:hAnsi="Times New Roman" w:cs="Times New Roman"/>
          <w:bCs/>
          <w:lang w:val="ru-RU"/>
        </w:rPr>
        <w:t>1 нче май – татар шагыйрәсе Резеда Вәлиева туган көн</w:t>
      </w:r>
    </w:p>
    <w:p w:rsidR="005322A7" w:rsidRPr="005322A7" w:rsidRDefault="005322A7" w:rsidP="005322A7">
      <w:pPr>
        <w:ind w:firstLine="709"/>
        <w:jc w:val="both"/>
        <w:rPr>
          <w:rFonts w:ascii="Times New Roman" w:eastAsia="Times New Roman" w:hAnsi="Times New Roman" w:cs="Times New Roman"/>
          <w:bCs/>
          <w:lang w:val="ru-RU"/>
        </w:rPr>
      </w:pPr>
      <w:r w:rsidRPr="005322A7">
        <w:rPr>
          <w:rFonts w:ascii="Times New Roman" w:eastAsia="Times New Roman" w:hAnsi="Times New Roman" w:cs="Times New Roman"/>
          <w:bCs/>
          <w:lang w:val="ru-RU"/>
        </w:rPr>
        <w:lastRenderedPageBreak/>
        <w:t>Май-июнь – Каравон рус халык бәйрәме (уздыру вакы</w:t>
      </w:r>
      <w:r>
        <w:rPr>
          <w:rFonts w:ascii="Times New Roman" w:eastAsia="Times New Roman" w:hAnsi="Times New Roman" w:cs="Times New Roman"/>
          <w:bCs/>
          <w:lang w:val="ru-RU"/>
        </w:rPr>
        <w:t xml:space="preserve">ты Татарстан Республикасы Рәисе </w:t>
      </w:r>
      <w:r w:rsidRPr="005322A7">
        <w:rPr>
          <w:rFonts w:ascii="Times New Roman" w:eastAsia="Times New Roman" w:hAnsi="Times New Roman" w:cs="Times New Roman"/>
          <w:bCs/>
          <w:lang w:val="ru-RU"/>
        </w:rPr>
        <w:t>тарафыннан билгеләнә)</w:t>
      </w:r>
    </w:p>
    <w:p w:rsidR="005322A7" w:rsidRPr="005322A7" w:rsidRDefault="005322A7" w:rsidP="005322A7">
      <w:pPr>
        <w:ind w:firstLine="709"/>
        <w:jc w:val="both"/>
        <w:rPr>
          <w:rFonts w:ascii="Times New Roman" w:eastAsia="Times New Roman" w:hAnsi="Times New Roman" w:cs="Times New Roman"/>
          <w:bCs/>
          <w:lang w:val="ru-RU"/>
        </w:rPr>
      </w:pPr>
      <w:r w:rsidRPr="005322A7">
        <w:rPr>
          <w:rFonts w:ascii="Times New Roman" w:eastAsia="Times New Roman" w:hAnsi="Times New Roman" w:cs="Times New Roman"/>
          <w:bCs/>
          <w:lang w:val="ru-RU"/>
        </w:rPr>
        <w:t>Июнь – Татар халкының милли бәйрәме Сабан туе (уздыр</w:t>
      </w:r>
      <w:r>
        <w:rPr>
          <w:rFonts w:ascii="Times New Roman" w:eastAsia="Times New Roman" w:hAnsi="Times New Roman" w:cs="Times New Roman"/>
          <w:bCs/>
          <w:lang w:val="ru-RU"/>
        </w:rPr>
        <w:t xml:space="preserve">у вакыты Татарстан Республикасы </w:t>
      </w:r>
      <w:r w:rsidRPr="005322A7">
        <w:rPr>
          <w:rFonts w:ascii="Times New Roman" w:eastAsia="Times New Roman" w:hAnsi="Times New Roman" w:cs="Times New Roman"/>
          <w:bCs/>
          <w:lang w:val="ru-RU"/>
        </w:rPr>
        <w:t>Рәисе тарафыннан билгеләнә)</w:t>
      </w:r>
    </w:p>
    <w:p w:rsidR="005322A7" w:rsidRPr="005322A7" w:rsidRDefault="005322A7" w:rsidP="005322A7">
      <w:pPr>
        <w:ind w:firstLine="709"/>
        <w:jc w:val="both"/>
        <w:rPr>
          <w:rFonts w:ascii="Times New Roman" w:eastAsia="Times New Roman" w:hAnsi="Times New Roman" w:cs="Times New Roman"/>
          <w:bCs/>
          <w:lang w:val="ru-RU"/>
        </w:rPr>
      </w:pPr>
      <w:r w:rsidRPr="005322A7">
        <w:rPr>
          <w:rFonts w:ascii="Times New Roman" w:eastAsia="Times New Roman" w:hAnsi="Times New Roman" w:cs="Times New Roman"/>
          <w:bCs/>
          <w:lang w:val="ru-RU"/>
        </w:rPr>
        <w:t>14 нче июль – Татарстан Республикасының Дәүләт гимны кабул ителгән көн</w:t>
      </w:r>
    </w:p>
    <w:p w:rsidR="00E276C4" w:rsidRDefault="005322A7" w:rsidP="00F60269">
      <w:pPr>
        <w:ind w:firstLine="709"/>
        <w:jc w:val="both"/>
        <w:rPr>
          <w:rFonts w:ascii="Times New Roman" w:eastAsia="Times New Roman" w:hAnsi="Times New Roman" w:cs="Times New Roman"/>
          <w:bCs/>
          <w:lang w:val="ru-RU"/>
        </w:rPr>
      </w:pPr>
      <w:r w:rsidRPr="005322A7">
        <w:rPr>
          <w:rFonts w:ascii="Times New Roman" w:eastAsia="Times New Roman" w:hAnsi="Times New Roman" w:cs="Times New Roman"/>
          <w:bCs/>
          <w:lang w:val="ru-RU"/>
        </w:rPr>
        <w:t>1 нче август – Татарстан Республикасының халык шагыйре Роберт Миңнуллин туган көн</w:t>
      </w:r>
      <w:r w:rsidR="00F60269">
        <w:rPr>
          <w:rFonts w:ascii="Times New Roman" w:eastAsia="Times New Roman" w:hAnsi="Times New Roman" w:cs="Times New Roman"/>
          <w:bCs/>
          <w:lang w:val="ru-RU"/>
        </w:rPr>
        <w:t>.</w:t>
      </w:r>
    </w:p>
    <w:p w:rsidR="00FC6294" w:rsidRPr="00F60269" w:rsidRDefault="00FC6294" w:rsidP="00F60269">
      <w:pPr>
        <w:ind w:firstLine="709"/>
        <w:jc w:val="both"/>
        <w:rPr>
          <w:rFonts w:ascii="Times New Roman" w:eastAsia="Times New Roman" w:hAnsi="Times New Roman" w:cs="Times New Roman"/>
          <w:bCs/>
          <w:lang w:val="ru-RU"/>
        </w:rPr>
      </w:pPr>
    </w:p>
    <w:p w:rsidR="00933494" w:rsidRDefault="00116AB8" w:rsidP="00F60269">
      <w:pPr>
        <w:ind w:firstLine="709"/>
        <w:jc w:val="both"/>
        <w:rPr>
          <w:rFonts w:ascii="Times New Roman" w:hAnsi="Times New Roman" w:cs="Times New Roman"/>
          <w:b/>
          <w:lang w:val="ru-RU"/>
        </w:rPr>
      </w:pPr>
      <w:r>
        <w:rPr>
          <w:rFonts w:ascii="Times New Roman" w:hAnsi="Times New Roman" w:cs="Times New Roman"/>
          <w:b/>
          <w:lang w:val="ru-RU"/>
        </w:rPr>
        <w:t xml:space="preserve">4.Краткая презентация </w:t>
      </w:r>
      <w:r w:rsidR="00F60269" w:rsidRPr="00F60269">
        <w:rPr>
          <w:rFonts w:ascii="Times New Roman" w:hAnsi="Times New Roman" w:cs="Times New Roman"/>
          <w:b/>
          <w:lang w:val="ru-RU"/>
        </w:rPr>
        <w:t xml:space="preserve">Образовательной программы дошкольного образования муниципального бюджетного дошкольного образовательного учреждения </w:t>
      </w:r>
      <w:r w:rsidR="00EA575E" w:rsidRPr="00EA575E">
        <w:rPr>
          <w:rFonts w:ascii="Times New Roman" w:hAnsi="Times New Roman" w:cs="Times New Roman"/>
          <w:b/>
          <w:lang w:val="ru-RU"/>
        </w:rPr>
        <w:t xml:space="preserve">«Изминский детский сад «Саф чишмэ» </w:t>
      </w:r>
      <w:r w:rsidR="00EA575E">
        <w:rPr>
          <w:rFonts w:ascii="Times New Roman" w:hAnsi="Times New Roman" w:cs="Times New Roman"/>
          <w:b/>
          <w:lang w:val="ru-RU"/>
        </w:rPr>
        <w:t xml:space="preserve"> </w:t>
      </w:r>
      <w:r w:rsidR="00F60269" w:rsidRPr="00F60269">
        <w:rPr>
          <w:rFonts w:ascii="Times New Roman" w:hAnsi="Times New Roman" w:cs="Times New Roman"/>
          <w:b/>
          <w:lang w:val="ru-RU"/>
        </w:rPr>
        <w:t>Сабинского муниципального района Республики Татарстан» для родителей воспитанников.</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Основная общеобразовательная программа – образовательная программа до</w:t>
      </w:r>
      <w:r w:rsidR="00F60269">
        <w:rPr>
          <w:rFonts w:ascii="Times New Roman" w:eastAsia="Times New Roman" w:hAnsi="Times New Roman" w:cs="Times New Roman"/>
          <w:lang w:val="ru-RU"/>
        </w:rPr>
        <w:t xml:space="preserve">школьного образования МБДОУ </w:t>
      </w:r>
      <w:r w:rsidR="00EA575E" w:rsidRPr="00EA575E">
        <w:rPr>
          <w:rFonts w:ascii="Times New Roman" w:eastAsia="Times New Roman" w:hAnsi="Times New Roman" w:cs="Times New Roman"/>
          <w:lang w:val="ru-RU"/>
        </w:rPr>
        <w:t>«Изминский детский сад «Саф чишмэ»</w:t>
      </w:r>
      <w:r w:rsidR="00EA575E">
        <w:rPr>
          <w:rFonts w:ascii="Times New Roman" w:eastAsia="Times New Roman" w:hAnsi="Times New Roman" w:cs="Times New Roman"/>
          <w:lang w:val="ru-RU"/>
        </w:rPr>
        <w:t xml:space="preserve"> </w:t>
      </w:r>
      <w:r>
        <w:rPr>
          <w:rFonts w:ascii="Times New Roman" w:eastAsia="Times New Roman" w:hAnsi="Times New Roman" w:cs="Times New Roman"/>
          <w:lang w:val="ru-RU"/>
        </w:rPr>
        <w:t>(далее – Программа) разработана в соответствии с федеральным государственным образовательным стандартом дошкольного образования (утвержден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 (далее – ФГОС ДО) и федеральной образовательной программой дошкольного образования (утверждена приказом Минпросвещения России от 25 ноября 2022 г. № 1028, зарегистрировано в Минюсте России 28 декабря 2022 г., регистрационный № 71847) (далее – ФОП ДО).</w:t>
      </w:r>
      <w:r>
        <w:rPr>
          <w:lang w:val="ru-RU"/>
        </w:rPr>
        <w:t xml:space="preserve"> </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Программа отвечает образовательному запросу социума,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 xml:space="preserve">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ФГОС ДО. </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 xml:space="preserve">Обязательная часть Программы соответствует ФОП ДО и обеспечивает: </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w:t>
      </w:r>
      <w:r>
        <w:rPr>
          <w:rFonts w:ascii="Times New Roman" w:eastAsia="Times New Roman" w:hAnsi="Times New Roman" w:cs="Times New Roman"/>
          <w:lang w:val="ru-RU"/>
        </w:rPr>
        <w:tab/>
        <w:t xml:space="preserve">воспитание и развитие ребенка дошкольного возраста как гражданина Российской Федерации, формирование основ его гражданской и культурной идентичности на доступном его возрасту содержании доступными средствами; </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w:t>
      </w:r>
      <w:r>
        <w:rPr>
          <w:rFonts w:ascii="Times New Roman" w:eastAsia="Times New Roman" w:hAnsi="Times New Roman" w:cs="Times New Roman"/>
          <w:lang w:val="ru-RU"/>
        </w:rPr>
        <w:tab/>
        <w:t>создание единого ядра содержания дошкольного образования (далее – ДО), ориентированного на приобщение детей к духовно-нравственным и социокультурным ценностям российского народа, воспитание подрастающего поколения как знающего и уважающего историю и культуру своей семьи, большой и малой Родины;</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w:t>
      </w:r>
      <w:r>
        <w:rPr>
          <w:rFonts w:ascii="Times New Roman" w:eastAsia="Times New Roman" w:hAnsi="Times New Roman" w:cs="Times New Roman"/>
          <w:lang w:val="ru-RU"/>
        </w:rPr>
        <w:tab/>
        <w:t>создание единого федерального образовательного пространства воспитания и обучения детей от рождения до поступления в начальную школу, обеспечивающего ребенку и его родителям (законным представителям), равные, качественные условия ДО, вне зависимости от места и региона проживания.</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b/>
          <w:lang w:val="ru-RU"/>
        </w:rPr>
        <w:t>В части, формируемой участниками образовательных отношений</w:t>
      </w:r>
      <w:r>
        <w:rPr>
          <w:rFonts w:ascii="Times New Roman" w:eastAsia="Times New Roman" w:hAnsi="Times New Roman" w:cs="Times New Roman"/>
          <w:lang w:val="ru-RU"/>
        </w:rPr>
        <w:t>, представлены выбранные участниками образовательных отношений программы, направленные на развитие детей в образовательных областях, видах деятельности и культурных практиках (парциальные образовательные программы), отобранные с учетом приоритетных направлений, климатических особенностей, а также для обеспечения коррекции нарушений развития и ориентированные на потребность детей и их родителей.</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b/>
          <w:lang w:val="ru-RU"/>
        </w:rPr>
        <w:lastRenderedPageBreak/>
        <w:t>Часть, формируемая участниками образовательных отношений Программы</w:t>
      </w:r>
      <w:r>
        <w:rPr>
          <w:rFonts w:ascii="Times New Roman" w:eastAsia="Times New Roman" w:hAnsi="Times New Roman" w:cs="Times New Roman"/>
          <w:lang w:val="ru-RU"/>
        </w:rPr>
        <w:t>, разработана с учетом следующих программ и методических пособий:</w:t>
      </w:r>
    </w:p>
    <w:p w:rsidR="00E276C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1.</w:t>
      </w:r>
      <w:r w:rsidR="00E276C4" w:rsidRPr="00E276C4">
        <w:rPr>
          <w:rFonts w:ascii="Times New Roman" w:eastAsia="Times New Roman" w:hAnsi="Times New Roman" w:cs="Times New Roman"/>
          <w:lang w:val="ru-RU"/>
        </w:rPr>
        <w:t xml:space="preserve"> Шаехова Р.К. Региональная программа дошкольного образования “Куаныч”. – Казань: ТБН, 2024г.</w:t>
      </w:r>
    </w:p>
    <w:p w:rsidR="00933494" w:rsidRDefault="00E276C4">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 xml:space="preserve">2. </w:t>
      </w:r>
      <w:r w:rsidR="00116AB8">
        <w:rPr>
          <w:rFonts w:ascii="Times New Roman" w:eastAsia="Times New Roman" w:hAnsi="Times New Roman" w:cs="Times New Roman"/>
          <w:lang w:val="ru-RU"/>
        </w:rPr>
        <w:t xml:space="preserve">Зарипова З.М. Туган телдә сөйләшәбез. (Говорим на родном языке). Обучение детей татарской национальности родному языку - УМК для детей 2-7 лет. Казань, 2012 г. </w:t>
      </w:r>
    </w:p>
    <w:p w:rsidR="00933494" w:rsidRDefault="00E276C4">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 xml:space="preserve">3. </w:t>
      </w:r>
      <w:r w:rsidR="00116AB8">
        <w:rPr>
          <w:rFonts w:ascii="Times New Roman" w:eastAsia="Times New Roman" w:hAnsi="Times New Roman" w:cs="Times New Roman"/>
          <w:lang w:val="ru-RU"/>
        </w:rPr>
        <w:t>ГаффароваС.М. Изучаем русский язык. – УМК по обучению русскому языку детей дошкольного возраста: программа, методические материалы, диагностика. Казань, 2013 г.</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4.</w:t>
      </w:r>
      <w:r>
        <w:rPr>
          <w:rFonts w:ascii="Times New Roman" w:eastAsia="Times New Roman" w:hAnsi="Times New Roman" w:cs="Times New Roman"/>
          <w:lang w:val="ru-RU"/>
        </w:rPr>
        <w:tab/>
        <w:t>УМК Р.К.Шаеховой «Мәктәпкәчә яшьтәгелэр әлифбасы», Казань, 2011г.</w:t>
      </w:r>
    </w:p>
    <w:p w:rsidR="00482C8D" w:rsidRDefault="00E276C4">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5</w:t>
      </w:r>
      <w:r w:rsidR="00482C8D">
        <w:rPr>
          <w:rFonts w:ascii="Times New Roman" w:eastAsia="Times New Roman" w:hAnsi="Times New Roman" w:cs="Times New Roman"/>
          <w:lang w:val="ru-RU"/>
        </w:rPr>
        <w:t xml:space="preserve">. </w:t>
      </w:r>
      <w:r w:rsidR="008E24B2" w:rsidRPr="008E24B2">
        <w:rPr>
          <w:rFonts w:ascii="Times New Roman" w:eastAsia="Times New Roman" w:hAnsi="Times New Roman" w:cs="Times New Roman"/>
          <w:lang w:val="ru-RU"/>
        </w:rPr>
        <w:t>Авторская рабочая тетрадь для детей 6-7 лет «Знакомимся с окружающим миром», 2025г.</w:t>
      </w:r>
    </w:p>
    <w:p w:rsidR="00482C8D" w:rsidRDefault="00E276C4">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6</w:t>
      </w:r>
      <w:r w:rsidR="00482C8D">
        <w:rPr>
          <w:rFonts w:ascii="Times New Roman" w:eastAsia="Times New Roman" w:hAnsi="Times New Roman" w:cs="Times New Roman"/>
          <w:lang w:val="ru-RU"/>
        </w:rPr>
        <w:t>. Маханева М.Д. Обучение грамоте детей 5-7 лет. Методическое пособие. – 2-е изд., испр.-М.: ТЦ Сфера, 2025.-96с.</w:t>
      </w:r>
    </w:p>
    <w:p w:rsidR="00933494" w:rsidRDefault="00116AB8">
      <w:pPr>
        <w:ind w:firstLine="709"/>
        <w:jc w:val="both"/>
        <w:rPr>
          <w:rFonts w:ascii="Times New Roman" w:eastAsia="Times New Roman" w:hAnsi="Times New Roman" w:cs="Times New Roman"/>
          <w:b/>
          <w:lang w:val="ru-RU"/>
        </w:rPr>
      </w:pPr>
      <w:r>
        <w:rPr>
          <w:rFonts w:ascii="Times New Roman" w:eastAsia="Times New Roman" w:hAnsi="Times New Roman" w:cs="Times New Roman"/>
          <w:b/>
          <w:lang w:val="ru-RU"/>
        </w:rPr>
        <w:t>Объем обязательной части Программы составляет не менее 60% от ее общего объема; части, формируемой участниками образовательных отношений, не более 40%.</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Программа представляет собой учебно-методическую документацию, в составе которой:</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w:t>
      </w:r>
      <w:r>
        <w:rPr>
          <w:rFonts w:ascii="Times New Roman" w:eastAsia="Times New Roman" w:hAnsi="Times New Roman" w:cs="Times New Roman"/>
          <w:lang w:val="ru-RU"/>
        </w:rPr>
        <w:tab/>
        <w:t xml:space="preserve">рабочая программа воспитания, </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w:t>
      </w:r>
      <w:r>
        <w:rPr>
          <w:rFonts w:ascii="Times New Roman" w:eastAsia="Times New Roman" w:hAnsi="Times New Roman" w:cs="Times New Roman"/>
          <w:lang w:val="ru-RU"/>
        </w:rPr>
        <w:tab/>
        <w:t xml:space="preserve">режим и распорядок дня для всех возрастных групп ДОО, </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w:t>
      </w:r>
      <w:r>
        <w:rPr>
          <w:rFonts w:ascii="Times New Roman" w:eastAsia="Times New Roman" w:hAnsi="Times New Roman" w:cs="Times New Roman"/>
          <w:lang w:val="ru-RU"/>
        </w:rPr>
        <w:tab/>
        <w:t>календарный план воспитательной работы.</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 xml:space="preserve">В соответствии с требованиями ФГОС ДО в Программе содержится </w:t>
      </w:r>
      <w:r>
        <w:rPr>
          <w:rFonts w:ascii="Times New Roman" w:eastAsia="Times New Roman" w:hAnsi="Times New Roman" w:cs="Times New Roman"/>
          <w:b/>
          <w:lang w:val="ru-RU"/>
        </w:rPr>
        <w:t>целевой, содержательный и организационный разделы.</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b/>
          <w:lang w:val="ru-RU"/>
        </w:rPr>
        <w:t>В целевом разделе Прогр</w:t>
      </w:r>
      <w:r>
        <w:rPr>
          <w:rFonts w:ascii="Times New Roman" w:eastAsia="Times New Roman" w:hAnsi="Times New Roman" w:cs="Times New Roman"/>
          <w:lang w:val="ru-RU"/>
        </w:rPr>
        <w:t>аммы представлены цели, задачи, принципы и подходы к ее формированию; планируемые результаты освоения Программы в младенческом, раннем, дошкольном возрастах, а также на этапе завершения освоения Программы; характеристики особенностей развития детей младенческого, раннего и дошкольного возрастов, подходы к педагогической диагностике планируемых результатов.</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b/>
          <w:lang w:val="ru-RU"/>
        </w:rPr>
        <w:t xml:space="preserve">Содержательный раздел </w:t>
      </w:r>
      <w:r>
        <w:rPr>
          <w:rFonts w:ascii="Times New Roman" w:eastAsia="Times New Roman" w:hAnsi="Times New Roman" w:cs="Times New Roman"/>
          <w:lang w:val="ru-RU"/>
        </w:rPr>
        <w:t>Программы включает описание:</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w:t>
      </w:r>
      <w:r>
        <w:rPr>
          <w:rFonts w:ascii="Times New Roman" w:eastAsia="Times New Roman" w:hAnsi="Times New Roman" w:cs="Times New Roman"/>
          <w:lang w:val="ru-RU"/>
        </w:rPr>
        <w:tab/>
        <w:t xml:space="preserve">задач и содержания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в соответствии с федеральной программой и с учетом используемых методических пособий, обеспечивающих реализацию данного содержания. </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w:t>
      </w:r>
      <w:r>
        <w:rPr>
          <w:rFonts w:ascii="Times New Roman" w:eastAsia="Times New Roman" w:hAnsi="Times New Roman" w:cs="Times New Roman"/>
          <w:lang w:val="ru-RU"/>
        </w:rPr>
        <w:tab/>
        <w:t xml:space="preserve">вариативных форм, способов, методов и средств реализации Федеральной программы с учетом возрастных и индивидуальных особенностей воспитанников, специфики их образовательных потребностей и интересов; </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w:t>
      </w:r>
      <w:r>
        <w:rPr>
          <w:rFonts w:ascii="Times New Roman" w:eastAsia="Times New Roman" w:hAnsi="Times New Roman" w:cs="Times New Roman"/>
          <w:lang w:val="ru-RU"/>
        </w:rPr>
        <w:tab/>
        <w:t>особенностей образовательной деятельности разных видов и культурных практик;</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w:t>
      </w:r>
      <w:r>
        <w:rPr>
          <w:rFonts w:ascii="Times New Roman" w:eastAsia="Times New Roman" w:hAnsi="Times New Roman" w:cs="Times New Roman"/>
          <w:lang w:val="ru-RU"/>
        </w:rPr>
        <w:tab/>
        <w:t xml:space="preserve">способов поддержки детской инициативы; </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w:t>
      </w:r>
      <w:r>
        <w:rPr>
          <w:rFonts w:ascii="Times New Roman" w:eastAsia="Times New Roman" w:hAnsi="Times New Roman" w:cs="Times New Roman"/>
          <w:lang w:val="ru-RU"/>
        </w:rPr>
        <w:tab/>
        <w:t xml:space="preserve">особенностей взаимодействия педагогического коллектива с семьями обучающихся; </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w:t>
      </w:r>
      <w:r>
        <w:rPr>
          <w:rFonts w:ascii="Times New Roman" w:eastAsia="Times New Roman" w:hAnsi="Times New Roman" w:cs="Times New Roman"/>
          <w:lang w:val="ru-RU"/>
        </w:rPr>
        <w:tab/>
        <w:t>образовательной деятельности по профессиональной коррекции нарушений развития детей.</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Содержательный раздел включает рабочую программу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b/>
          <w:lang w:val="ru-RU"/>
        </w:rPr>
        <w:t xml:space="preserve">Организационный раздел </w:t>
      </w:r>
      <w:r>
        <w:rPr>
          <w:rFonts w:ascii="Times New Roman" w:eastAsia="Times New Roman" w:hAnsi="Times New Roman" w:cs="Times New Roman"/>
          <w:lang w:val="ru-RU"/>
        </w:rPr>
        <w:t xml:space="preserve">Программы включает описание: </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w:t>
      </w:r>
      <w:r>
        <w:rPr>
          <w:rFonts w:ascii="Times New Roman" w:eastAsia="Times New Roman" w:hAnsi="Times New Roman" w:cs="Times New Roman"/>
          <w:lang w:val="ru-RU"/>
        </w:rPr>
        <w:tab/>
        <w:t xml:space="preserve">психолого-педагогических и кадровых условий реализации Программы; </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lastRenderedPageBreak/>
        <w:t>‒</w:t>
      </w:r>
      <w:r>
        <w:rPr>
          <w:rFonts w:ascii="Times New Roman" w:eastAsia="Times New Roman" w:hAnsi="Times New Roman" w:cs="Times New Roman"/>
          <w:lang w:val="ru-RU"/>
        </w:rPr>
        <w:tab/>
        <w:t xml:space="preserve">организации развивающей предметно-пространственной среды (далее – РППС); </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w:t>
      </w:r>
      <w:r>
        <w:rPr>
          <w:rFonts w:ascii="Times New Roman" w:eastAsia="Times New Roman" w:hAnsi="Times New Roman" w:cs="Times New Roman"/>
          <w:lang w:val="ru-RU"/>
        </w:rPr>
        <w:tab/>
        <w:t>материально-техническое обеспечение Программы;</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w:t>
      </w:r>
      <w:r>
        <w:rPr>
          <w:rFonts w:ascii="Times New Roman" w:eastAsia="Times New Roman" w:hAnsi="Times New Roman" w:cs="Times New Roman"/>
          <w:lang w:val="ru-RU"/>
        </w:rPr>
        <w:tab/>
        <w:t>обеспеченность методическими материалами и средствами обучения и воспитания.</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В разделе представлены режим и распорядок дня во всех возрастных группах, календарный план воспитательной работы.</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b/>
          <w:lang w:val="ru-RU"/>
        </w:rPr>
        <w:t xml:space="preserve">Цель Программы </w:t>
      </w:r>
      <w:r>
        <w:rPr>
          <w:rFonts w:ascii="Times New Roman" w:eastAsia="Times New Roman" w:hAnsi="Times New Roman" w:cs="Times New Roman"/>
          <w:lang w:val="ru-RU"/>
        </w:rPr>
        <w:t>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на основе духовно-нравственных ценностей российского народа, исторических и национально-культурных традиций.</w:t>
      </w:r>
    </w:p>
    <w:p w:rsidR="00933494" w:rsidRDefault="00116AB8">
      <w:pPr>
        <w:ind w:firstLine="709"/>
        <w:jc w:val="both"/>
        <w:rPr>
          <w:rFonts w:ascii="Times New Roman" w:eastAsia="Times New Roman" w:hAnsi="Times New Roman" w:cs="Times New Roman"/>
          <w:b/>
          <w:lang w:val="ru-RU"/>
        </w:rPr>
      </w:pPr>
      <w:r>
        <w:rPr>
          <w:rFonts w:ascii="Times New Roman" w:eastAsia="Times New Roman" w:hAnsi="Times New Roman" w:cs="Times New Roman"/>
          <w:lang w:val="ru-RU"/>
        </w:rPr>
        <w:t xml:space="preserve"> </w:t>
      </w:r>
      <w:r>
        <w:rPr>
          <w:rFonts w:ascii="Times New Roman" w:eastAsia="Times New Roman" w:hAnsi="Times New Roman" w:cs="Times New Roman"/>
          <w:b/>
          <w:lang w:val="ru-RU"/>
        </w:rPr>
        <w:t>Задачи прогр</w:t>
      </w:r>
      <w:r w:rsidR="00EF654B">
        <w:rPr>
          <w:rFonts w:ascii="Times New Roman" w:eastAsia="Times New Roman" w:hAnsi="Times New Roman" w:cs="Times New Roman"/>
          <w:b/>
          <w:lang w:val="ru-RU"/>
        </w:rPr>
        <w:t>аммы (п. 1.6. ФГОС ДО, п. 14.2.</w:t>
      </w:r>
      <w:r>
        <w:rPr>
          <w:rFonts w:ascii="Times New Roman" w:eastAsia="Times New Roman" w:hAnsi="Times New Roman" w:cs="Times New Roman"/>
          <w:b/>
          <w:lang w:val="ru-RU"/>
        </w:rPr>
        <w:t>ФОП ДО):</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1)</w:t>
      </w:r>
      <w:r>
        <w:rPr>
          <w:rFonts w:ascii="Times New Roman" w:eastAsia="Times New Roman" w:hAnsi="Times New Roman" w:cs="Times New Roman"/>
          <w:lang w:val="ru-RU"/>
        </w:rPr>
        <w:tab/>
        <w:t>обеспечение единых для Российской Федерации содержания ДО и планируемых результатов освоения образовательной программы ДО;</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2)</w:t>
      </w:r>
      <w:r>
        <w:rPr>
          <w:rFonts w:ascii="Times New Roman" w:eastAsia="Times New Roman" w:hAnsi="Times New Roman" w:cs="Times New Roman"/>
          <w:lang w:val="ru-RU"/>
        </w:rPr>
        <w:tab/>
        <w:t>охрана и укрепление физического и психического здоровья детей, в том числе их эмоционального благополучия;</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3)</w:t>
      </w:r>
      <w:r>
        <w:rPr>
          <w:rFonts w:ascii="Times New Roman" w:eastAsia="Times New Roman" w:hAnsi="Times New Roman" w:cs="Times New Roman"/>
          <w:lang w:val="ru-RU"/>
        </w:rPr>
        <w:tab/>
        <w:t>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4)</w:t>
      </w:r>
      <w:r>
        <w:rPr>
          <w:rFonts w:ascii="Times New Roman" w:eastAsia="Times New Roman" w:hAnsi="Times New Roman" w:cs="Times New Roman"/>
          <w:lang w:val="ru-RU"/>
        </w:rPr>
        <w:tab/>
        <w:t>обеспечение равных возможностей для полноценного развития каждого ребёнка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 с учетом разнообразия образовательных потребностей и индивидуальных возможностей;</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5)</w:t>
      </w:r>
      <w:r>
        <w:rPr>
          <w:rFonts w:ascii="Times New Roman" w:eastAsia="Times New Roman" w:hAnsi="Times New Roman" w:cs="Times New Roman"/>
          <w:lang w:val="ru-RU"/>
        </w:rPr>
        <w:tab/>
        <w:t>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6)</w:t>
      </w:r>
      <w:r>
        <w:rPr>
          <w:rFonts w:ascii="Times New Roman" w:eastAsia="Times New Roman" w:hAnsi="Times New Roman" w:cs="Times New Roman"/>
          <w:lang w:val="ru-RU"/>
        </w:rPr>
        <w:tab/>
        <w:t>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7)</w:t>
      </w:r>
      <w:r>
        <w:rPr>
          <w:rFonts w:ascii="Times New Roman" w:eastAsia="Times New Roman" w:hAnsi="Times New Roman" w:cs="Times New Roman"/>
          <w:lang w:val="ru-RU"/>
        </w:rPr>
        <w:tab/>
        <w:t>формирование общей культуры личности детей, в том числе ценностей здорового образа жизни, 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 формирование предпосылок учебной деятельности;</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8)</w:t>
      </w:r>
      <w:r>
        <w:rPr>
          <w:rFonts w:ascii="Times New Roman" w:eastAsia="Times New Roman" w:hAnsi="Times New Roman" w:cs="Times New Roman"/>
          <w:lang w:val="ru-RU"/>
        </w:rPr>
        <w:tab/>
        <w:t>формирование социокультурной среды, соответствующей возрастным, индивидуальным, психологическим и физиологическим особенностям детей;</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9)</w:t>
      </w:r>
      <w:r>
        <w:rPr>
          <w:rFonts w:ascii="Times New Roman" w:eastAsia="Times New Roman" w:hAnsi="Times New Roman" w:cs="Times New Roman"/>
          <w:lang w:val="ru-RU"/>
        </w:rPr>
        <w:tab/>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10)</w:t>
      </w:r>
      <w:r>
        <w:rPr>
          <w:rFonts w:ascii="Times New Roman" w:eastAsia="Times New Roman" w:hAnsi="Times New Roman" w:cs="Times New Roman"/>
          <w:lang w:val="ru-RU"/>
        </w:rPr>
        <w:tab/>
        <w:t>обеспечение преемственности целей, задач и содержания дошкольного общего и начального общего образования;</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lastRenderedPageBreak/>
        <w:t>11)</w:t>
      </w:r>
      <w:r>
        <w:rPr>
          <w:rFonts w:ascii="Times New Roman" w:eastAsia="Times New Roman" w:hAnsi="Times New Roman" w:cs="Times New Roman"/>
          <w:lang w:val="ru-RU"/>
        </w:rPr>
        <w:tab/>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b/>
          <w:lang w:val="ru-RU" w:eastAsia="en-US"/>
        </w:rPr>
        <w:t>В части, формируемой участниками образовательных отношений Программы</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b/>
          <w:u w:val="single"/>
          <w:lang w:val="ru-RU" w:eastAsia="en-US"/>
        </w:rPr>
        <w:t>Цель:</w:t>
      </w:r>
      <w:r>
        <w:rPr>
          <w:rFonts w:ascii="Times New Roman" w:eastAsia="Times New Roman" w:hAnsi="Times New Roman" w:cs="Times New Roman"/>
          <w:lang w:val="ru-RU" w:eastAsia="en-US"/>
        </w:rPr>
        <w:t xml:space="preserve"> работы формирование целостных представлений о республике, районе, селе, в котором живут дети</w:t>
      </w:r>
      <w:r>
        <w:rPr>
          <w:rFonts w:ascii="Times New Roman" w:eastAsia="Times New Roman" w:hAnsi="Times New Roman" w:cs="Times New Roman"/>
          <w:lang w:val="ru-RU"/>
        </w:rPr>
        <w:t xml:space="preserve"> через решение следующих </w:t>
      </w:r>
      <w:r>
        <w:rPr>
          <w:rFonts w:ascii="Times New Roman" w:eastAsia="Times New Roman" w:hAnsi="Times New Roman" w:cs="Times New Roman"/>
          <w:b/>
          <w:lang w:val="ru-RU"/>
        </w:rPr>
        <w:t>задач:</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 xml:space="preserve">  приобщение к истокам национальной культуры народов, населяющих Республику Татарстан. Предоставление каждому ребенку возможность обучения и воспитания на родном языке, формирование у детей основ нравственности на лучших образцах национальной культуры, народных традициях и обычаях;</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 xml:space="preserve">  развитие речевых способностей и умений, культуры речевого общения, разработка способов овладения дошкольниками навыками практического общения на родном языке в различных жизненных ситуациях, формирование предпосылок чтения и письма;</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 xml:space="preserve">  ознакомление с историей, географией Республики Татарстан, расширение знаний детей о своем родном крае (о малой родине). Создание благоприятных условий для воспитания толерантной личности – привития любви и уважения к людям другой национальности, к их культурным ценностям.</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 xml:space="preserve"> формирование и развитие первоначальных умений и навыков практического владения русским языком в устной форме;</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w:t>
      </w:r>
      <w:r>
        <w:rPr>
          <w:rFonts w:ascii="Times New Roman" w:eastAsia="Times New Roman" w:hAnsi="Times New Roman" w:cs="Times New Roman"/>
          <w:lang w:val="ru-RU"/>
        </w:rPr>
        <w:tab/>
        <w:t>формирование фонетического, лексического, грамматического строя речи: правильная и грамотная речь воспитателя, взрослых, использование упражнений по словообразованию;</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w:t>
      </w:r>
      <w:r>
        <w:rPr>
          <w:rFonts w:ascii="Times New Roman" w:eastAsia="Times New Roman" w:hAnsi="Times New Roman" w:cs="Times New Roman"/>
          <w:lang w:val="ru-RU"/>
        </w:rPr>
        <w:tab/>
        <w:t>подготовить детей к восприятию музыкальных образов и представлений;</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w:t>
      </w:r>
      <w:r>
        <w:rPr>
          <w:rFonts w:ascii="Times New Roman" w:eastAsia="Times New Roman" w:hAnsi="Times New Roman" w:cs="Times New Roman"/>
          <w:lang w:val="ru-RU"/>
        </w:rPr>
        <w:tab/>
        <w:t>научить детей творчески использовать музыкальные впечатления в повседневной жизни;</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w:t>
      </w:r>
      <w:r>
        <w:rPr>
          <w:rFonts w:ascii="Times New Roman" w:eastAsia="Times New Roman" w:hAnsi="Times New Roman" w:cs="Times New Roman"/>
          <w:lang w:val="ru-RU"/>
        </w:rPr>
        <w:tab/>
        <w:t>познакомить детей с разнообразием музыкальных форм и жанров в привлекательной и доступной форме.</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Программа может корректироваться в связи с изменениями:</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w:t>
      </w:r>
      <w:r>
        <w:rPr>
          <w:rFonts w:ascii="Times New Roman" w:eastAsia="Times New Roman" w:hAnsi="Times New Roman" w:cs="Times New Roman"/>
          <w:lang w:val="ru-RU"/>
        </w:rPr>
        <w:tab/>
        <w:t>нормативно-правовой базы МБДОУ,</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w:t>
      </w:r>
      <w:r>
        <w:rPr>
          <w:rFonts w:ascii="Times New Roman" w:eastAsia="Times New Roman" w:hAnsi="Times New Roman" w:cs="Times New Roman"/>
          <w:lang w:val="ru-RU"/>
        </w:rPr>
        <w:tab/>
        <w:t>образовательного запроса родителей,</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w:t>
      </w:r>
      <w:r>
        <w:rPr>
          <w:rFonts w:ascii="Times New Roman" w:eastAsia="Times New Roman" w:hAnsi="Times New Roman" w:cs="Times New Roman"/>
          <w:lang w:val="ru-RU"/>
        </w:rPr>
        <w:tab/>
        <w:t>видовой структуры групп,</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w:t>
      </w:r>
      <w:r>
        <w:rPr>
          <w:rFonts w:ascii="Times New Roman" w:eastAsia="Times New Roman" w:hAnsi="Times New Roman" w:cs="Times New Roman"/>
          <w:lang w:val="ru-RU"/>
        </w:rPr>
        <w:tab/>
        <w:t>выходом примерных основных образовательных программ.</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МБДОУ создает условия для реализации гарантированного гражданам Российской Федерации права на получение общедоступного и бесплатного дошкольного образования.</w:t>
      </w:r>
    </w:p>
    <w:p w:rsidR="00933494" w:rsidRDefault="00116AB8">
      <w:pPr>
        <w:ind w:firstLine="709"/>
        <w:jc w:val="both"/>
        <w:rPr>
          <w:rFonts w:ascii="Times New Roman" w:eastAsia="Times New Roman" w:hAnsi="Times New Roman" w:cs="Times New Roman"/>
          <w:bCs/>
          <w:lang w:val="ru-RU"/>
        </w:rPr>
      </w:pPr>
      <w:r>
        <w:rPr>
          <w:rFonts w:ascii="Times New Roman" w:eastAsia="Times New Roman" w:hAnsi="Times New Roman" w:cs="Times New Roman"/>
          <w:bCs/>
          <w:lang w:val="ru-RU"/>
        </w:rPr>
        <w:t>Содержание образовательных областей зависит от возрастных и индивидуальных особенностей детей, определяется целями и задачами Программы и осуществляется на основе федеральной образовательной программы. Содержание Программы обеспечивает развитие личности, мотивации и способностей детей 2-7 лет в различных видах деятельности и охватывает следующие образовательные области, представляющие определенные направления развития и образования детей.</w:t>
      </w:r>
    </w:p>
    <w:p w:rsidR="00933494" w:rsidRDefault="00116AB8">
      <w:pPr>
        <w:ind w:firstLine="709"/>
        <w:jc w:val="both"/>
        <w:rPr>
          <w:rFonts w:ascii="Times New Roman" w:hAnsi="Times New Roman" w:cs="Times New Roman"/>
          <w:lang w:val="ru-RU"/>
        </w:rPr>
      </w:pPr>
      <w:r>
        <w:rPr>
          <w:rFonts w:ascii="Times New Roman" w:hAnsi="Times New Roman" w:cs="Times New Roman"/>
          <w:lang w:val="ru-RU"/>
        </w:rPr>
        <w:t xml:space="preserve">В области </w:t>
      </w:r>
      <w:r>
        <w:rPr>
          <w:rFonts w:ascii="Times New Roman" w:hAnsi="Times New Roman" w:cs="Times New Roman"/>
          <w:b/>
          <w:lang w:val="ru-RU"/>
        </w:rPr>
        <w:t>социально-коммуникативного развития</w:t>
      </w:r>
      <w:r>
        <w:rPr>
          <w:rFonts w:ascii="Times New Roman" w:hAnsi="Times New Roman" w:cs="Times New Roman"/>
          <w:lang w:val="ru-RU"/>
        </w:rPr>
        <w:t xml:space="preserve"> ребенка в условиях информационной социализации основными задачами образовательной деятельности являются создание условий для: </w:t>
      </w:r>
    </w:p>
    <w:p w:rsidR="00933494" w:rsidRDefault="00116AB8">
      <w:pPr>
        <w:ind w:firstLine="709"/>
        <w:jc w:val="both"/>
        <w:rPr>
          <w:rFonts w:ascii="Times New Roman" w:hAnsi="Times New Roman" w:cs="Times New Roman"/>
          <w:lang w:val="ru-RU"/>
        </w:rPr>
      </w:pPr>
      <w:r>
        <w:rPr>
          <w:rFonts w:ascii="Times New Roman" w:hAnsi="Times New Roman" w:cs="Times New Roman"/>
          <w:lang w:val="ru-RU"/>
        </w:rPr>
        <w:t>- развития положительного отношения ребенка к себе и другим людям;</w:t>
      </w:r>
    </w:p>
    <w:p w:rsidR="00933494" w:rsidRDefault="00116AB8">
      <w:pPr>
        <w:ind w:firstLine="709"/>
        <w:jc w:val="both"/>
        <w:rPr>
          <w:rFonts w:ascii="Times New Roman" w:hAnsi="Times New Roman" w:cs="Times New Roman"/>
          <w:lang w:val="ru-RU"/>
        </w:rPr>
      </w:pPr>
      <w:r>
        <w:rPr>
          <w:rFonts w:ascii="Times New Roman" w:hAnsi="Times New Roman" w:cs="Times New Roman"/>
          <w:lang w:val="ru-RU"/>
        </w:rPr>
        <w:t>-  развития коммуникативной и социальной компетентности, в том числе информационно-социальной компетентности;</w:t>
      </w:r>
    </w:p>
    <w:p w:rsidR="00933494" w:rsidRDefault="00116AB8">
      <w:pPr>
        <w:ind w:firstLine="709"/>
        <w:jc w:val="both"/>
        <w:rPr>
          <w:rFonts w:ascii="Times New Roman" w:hAnsi="Times New Roman" w:cs="Times New Roman"/>
          <w:lang w:val="ru-RU"/>
        </w:rPr>
      </w:pPr>
      <w:r>
        <w:rPr>
          <w:rFonts w:ascii="Times New Roman" w:hAnsi="Times New Roman" w:cs="Times New Roman"/>
          <w:lang w:val="ru-RU"/>
        </w:rPr>
        <w:t xml:space="preserve">-  развития игровой деятельности; </w:t>
      </w:r>
    </w:p>
    <w:p w:rsidR="00933494" w:rsidRDefault="00116AB8">
      <w:pPr>
        <w:ind w:firstLine="709"/>
        <w:jc w:val="both"/>
        <w:rPr>
          <w:rFonts w:ascii="Times New Roman" w:hAnsi="Times New Roman" w:cs="Times New Roman"/>
          <w:lang w:val="ru-RU"/>
        </w:rPr>
      </w:pPr>
      <w:r>
        <w:rPr>
          <w:rFonts w:ascii="Times New Roman" w:hAnsi="Times New Roman" w:cs="Times New Roman"/>
          <w:lang w:val="ru-RU"/>
        </w:rPr>
        <w:t>- развития компетентности в виртуальном поиске.</w:t>
      </w:r>
    </w:p>
    <w:p w:rsidR="00933494" w:rsidRDefault="00116AB8">
      <w:pPr>
        <w:ind w:firstLine="709"/>
        <w:jc w:val="both"/>
        <w:rPr>
          <w:rFonts w:ascii="Times New Roman" w:hAnsi="Times New Roman" w:cs="Times New Roman"/>
          <w:lang w:val="ru-RU"/>
        </w:rPr>
      </w:pPr>
      <w:r>
        <w:rPr>
          <w:rFonts w:ascii="Times New Roman" w:hAnsi="Times New Roman" w:cs="Times New Roman"/>
          <w:b/>
          <w:lang w:val="ru-RU"/>
        </w:rPr>
        <w:t>Часть, формируемая участниками образовательных отношений Программы.</w:t>
      </w:r>
      <w:r>
        <w:rPr>
          <w:rFonts w:ascii="Times New Roman" w:hAnsi="Times New Roman" w:cs="Times New Roman"/>
          <w:lang w:val="ru-RU"/>
        </w:rPr>
        <w:t xml:space="preserve">  Использование национального регионального компонента в направлении, социально-коммуникативного развития ребенка включает:</w:t>
      </w:r>
    </w:p>
    <w:p w:rsidR="00933494" w:rsidRDefault="00116AB8">
      <w:pPr>
        <w:ind w:firstLine="709"/>
        <w:jc w:val="both"/>
        <w:rPr>
          <w:rFonts w:ascii="Times New Roman" w:hAnsi="Times New Roman" w:cs="Times New Roman"/>
          <w:lang w:val="ru-RU"/>
        </w:rPr>
      </w:pPr>
      <w:r>
        <w:rPr>
          <w:rFonts w:ascii="Times New Roman" w:hAnsi="Times New Roman" w:cs="Times New Roman"/>
          <w:lang w:val="ru-RU"/>
        </w:rPr>
        <w:lastRenderedPageBreak/>
        <w:t xml:space="preserve">- развитие игровой деятельности, в которой отражается окружающая действительность РТ, мир взрослых людей, формирование представлений о труде, профессиях взрослых; детей другой национальностей народов Поволжья, родной природы, общественной жизни. </w:t>
      </w:r>
    </w:p>
    <w:p w:rsidR="00933494" w:rsidRDefault="00116AB8">
      <w:pPr>
        <w:ind w:firstLine="709"/>
        <w:jc w:val="both"/>
        <w:rPr>
          <w:rFonts w:ascii="Times New Roman" w:hAnsi="Times New Roman" w:cs="Times New Roman"/>
          <w:lang w:val="ru-RU"/>
        </w:rPr>
      </w:pPr>
      <w:r>
        <w:rPr>
          <w:rFonts w:ascii="Times New Roman" w:hAnsi="Times New Roman" w:cs="Times New Roman"/>
          <w:lang w:val="ru-RU"/>
        </w:rPr>
        <w:t>- обеспечение безопасности детей дошкольного возраста на улицах и дорогах родного села.</w:t>
      </w:r>
    </w:p>
    <w:p w:rsidR="00933494" w:rsidRDefault="00116AB8">
      <w:pPr>
        <w:ind w:firstLine="709"/>
        <w:jc w:val="both"/>
        <w:rPr>
          <w:rFonts w:ascii="Times New Roman" w:hAnsi="Times New Roman" w:cs="Times New Roman"/>
          <w:lang w:val="ru-RU"/>
        </w:rPr>
      </w:pPr>
      <w:r>
        <w:rPr>
          <w:rFonts w:ascii="Times New Roman" w:hAnsi="Times New Roman" w:cs="Times New Roman"/>
          <w:lang w:val="ru-RU"/>
        </w:rPr>
        <w:t>- расширение знания детей о работе пожарной службы, службы скорой медицинской помощи Сабинского муниципального района РТ.</w:t>
      </w:r>
    </w:p>
    <w:p w:rsidR="00933494" w:rsidRDefault="00116AB8">
      <w:pPr>
        <w:ind w:firstLine="709"/>
        <w:jc w:val="both"/>
        <w:rPr>
          <w:rFonts w:ascii="Times New Roman" w:hAnsi="Times New Roman" w:cs="Times New Roman"/>
          <w:lang w:val="ru-RU"/>
        </w:rPr>
      </w:pPr>
      <w:r>
        <w:rPr>
          <w:rFonts w:ascii="Times New Roman" w:hAnsi="Times New Roman" w:cs="Times New Roman"/>
          <w:lang w:val="ru-RU"/>
        </w:rPr>
        <w:t xml:space="preserve">В области </w:t>
      </w:r>
      <w:r>
        <w:rPr>
          <w:rFonts w:ascii="Times New Roman" w:hAnsi="Times New Roman" w:cs="Times New Roman"/>
          <w:b/>
          <w:lang w:val="ru-RU"/>
        </w:rPr>
        <w:t>познавательного развития ребенка</w:t>
      </w:r>
      <w:r>
        <w:rPr>
          <w:rFonts w:ascii="Times New Roman" w:hAnsi="Times New Roman" w:cs="Times New Roman"/>
          <w:lang w:val="ru-RU"/>
        </w:rPr>
        <w:t xml:space="preserve"> основными задачами образовательной деятельности являются создание условий для: </w:t>
      </w:r>
    </w:p>
    <w:p w:rsidR="00933494" w:rsidRDefault="00116AB8">
      <w:pPr>
        <w:ind w:firstLine="709"/>
        <w:jc w:val="both"/>
        <w:rPr>
          <w:rFonts w:ascii="Times New Roman" w:hAnsi="Times New Roman" w:cs="Times New Roman"/>
          <w:lang w:val="ru-RU"/>
        </w:rPr>
      </w:pPr>
      <w:r>
        <w:rPr>
          <w:rFonts w:ascii="Times New Roman" w:hAnsi="Times New Roman" w:cs="Times New Roman"/>
          <w:lang w:val="ru-RU"/>
        </w:rPr>
        <w:t>- развития любознательности, познавательной активности, познавательных способностей детей;</w:t>
      </w:r>
    </w:p>
    <w:p w:rsidR="00933494" w:rsidRDefault="00116AB8">
      <w:pPr>
        <w:ind w:firstLine="709"/>
        <w:jc w:val="both"/>
        <w:rPr>
          <w:rFonts w:ascii="Times New Roman" w:hAnsi="Times New Roman" w:cs="Times New Roman"/>
          <w:lang w:val="ru-RU"/>
        </w:rPr>
      </w:pPr>
      <w:r>
        <w:rPr>
          <w:rFonts w:ascii="Times New Roman" w:hAnsi="Times New Roman" w:cs="Times New Roman"/>
          <w:lang w:val="ru-RU"/>
        </w:rPr>
        <w:t xml:space="preserve">- развития представлений в разных сферах знаний об окружающей действительности, в том числе о виртуальной среде, о возможностях и рисках Интернета. </w:t>
      </w:r>
    </w:p>
    <w:p w:rsidR="00933494" w:rsidRDefault="00116AB8">
      <w:pPr>
        <w:ind w:firstLine="709"/>
        <w:jc w:val="both"/>
        <w:rPr>
          <w:rFonts w:ascii="Times New Roman" w:hAnsi="Times New Roman" w:cs="Times New Roman"/>
          <w:lang w:val="ru-RU"/>
        </w:rPr>
      </w:pPr>
      <w:r>
        <w:rPr>
          <w:rFonts w:ascii="Times New Roman" w:hAnsi="Times New Roman" w:cs="Times New Roman"/>
          <w:b/>
          <w:lang w:val="ru-RU"/>
        </w:rPr>
        <w:t>Часть, формируемая участниками образовательных отношений Программы.</w:t>
      </w:r>
      <w:r>
        <w:rPr>
          <w:rFonts w:ascii="Times New Roman" w:hAnsi="Times New Roman" w:cs="Times New Roman"/>
          <w:lang w:val="ru-RU"/>
        </w:rPr>
        <w:t xml:space="preserve">  Основными задачами  познавательного развития детей с учетом ЭРС являются: </w:t>
      </w:r>
    </w:p>
    <w:p w:rsidR="00933494" w:rsidRDefault="00116AB8">
      <w:pPr>
        <w:ind w:firstLine="709"/>
        <w:jc w:val="both"/>
        <w:rPr>
          <w:rFonts w:ascii="Times New Roman" w:hAnsi="Times New Roman" w:cs="Times New Roman"/>
          <w:lang w:val="ru-RU"/>
        </w:rPr>
      </w:pPr>
      <w:r>
        <w:rPr>
          <w:rFonts w:ascii="Times New Roman" w:hAnsi="Times New Roman" w:cs="Times New Roman"/>
          <w:lang w:val="ru-RU"/>
        </w:rPr>
        <w:t>- воспитание познавательного интереса и чувств восхищения результатами культурного творчества представителей разных народов, проживающих в республике Татарстан и  в Сабинском районе.</w:t>
      </w:r>
    </w:p>
    <w:p w:rsidR="00933494" w:rsidRDefault="00116AB8">
      <w:pPr>
        <w:ind w:firstLine="709"/>
        <w:jc w:val="both"/>
        <w:rPr>
          <w:rFonts w:ascii="Times New Roman" w:hAnsi="Times New Roman" w:cs="Times New Roman"/>
          <w:lang w:val="ru-RU"/>
        </w:rPr>
      </w:pPr>
      <w:r>
        <w:rPr>
          <w:rFonts w:ascii="Times New Roman" w:hAnsi="Times New Roman" w:cs="Times New Roman"/>
          <w:lang w:val="ru-RU"/>
        </w:rPr>
        <w:t>- ознакомление детей с художественной литературой разных жанров; проявление интереса к произведениям татарского, русского и других народов, проживающих в РТ, устного народного творчества: сказкам, преданиям, легендам, пословицам, поговоркам, загадкам.</w:t>
      </w:r>
    </w:p>
    <w:p w:rsidR="00933494" w:rsidRDefault="00116AB8">
      <w:pPr>
        <w:ind w:firstLine="709"/>
        <w:jc w:val="both"/>
        <w:rPr>
          <w:rFonts w:ascii="Times New Roman" w:hAnsi="Times New Roman" w:cs="Times New Roman"/>
          <w:lang w:val="ru-RU"/>
        </w:rPr>
      </w:pPr>
      <w:r>
        <w:rPr>
          <w:rFonts w:ascii="Times New Roman" w:hAnsi="Times New Roman" w:cs="Times New Roman"/>
          <w:lang w:val="ru-RU"/>
        </w:rPr>
        <w:t>- формирование целостной картины мира, расширение кругозора детей, культуры познания и интеллектуальной активности  широко использовать возможности народной и музейной педагогики.</w:t>
      </w:r>
    </w:p>
    <w:p w:rsidR="00933494" w:rsidRDefault="00116AB8">
      <w:pPr>
        <w:ind w:firstLine="709"/>
        <w:jc w:val="both"/>
        <w:rPr>
          <w:rFonts w:ascii="Times New Roman" w:hAnsi="Times New Roman" w:cs="Times New Roman"/>
          <w:lang w:val="ru-RU"/>
        </w:rPr>
      </w:pPr>
      <w:r>
        <w:rPr>
          <w:rFonts w:ascii="Times New Roman" w:hAnsi="Times New Roman" w:cs="Times New Roman"/>
          <w:lang w:val="ru-RU"/>
        </w:rPr>
        <w:t xml:space="preserve">В области речевого развития ребенка основными задачами образовательной деятельности является создание условий для: </w:t>
      </w:r>
    </w:p>
    <w:p w:rsidR="00933494" w:rsidRDefault="00116AB8">
      <w:pPr>
        <w:ind w:firstLine="709"/>
        <w:jc w:val="both"/>
        <w:rPr>
          <w:rFonts w:ascii="Times New Roman" w:hAnsi="Times New Roman" w:cs="Times New Roman"/>
          <w:lang w:val="ru-RU"/>
        </w:rPr>
      </w:pPr>
      <w:r>
        <w:rPr>
          <w:rFonts w:ascii="Times New Roman" w:hAnsi="Times New Roman" w:cs="Times New Roman"/>
          <w:lang w:val="ru-RU"/>
        </w:rPr>
        <w:t>- формирования основы речевой и языковой культуры, совершенствования разных сторон речи ребенка;</w:t>
      </w:r>
    </w:p>
    <w:p w:rsidR="00933494" w:rsidRDefault="00116AB8">
      <w:pPr>
        <w:ind w:firstLine="709"/>
        <w:jc w:val="both"/>
        <w:rPr>
          <w:rFonts w:ascii="Times New Roman" w:hAnsi="Times New Roman" w:cs="Times New Roman"/>
          <w:lang w:val="ru-RU"/>
        </w:rPr>
      </w:pPr>
      <w:r>
        <w:rPr>
          <w:rFonts w:ascii="Times New Roman" w:hAnsi="Times New Roman" w:cs="Times New Roman"/>
          <w:lang w:val="ru-RU"/>
        </w:rPr>
        <w:t>- приобщения детей к культуре чтения художественной литературы.</w:t>
      </w:r>
    </w:p>
    <w:p w:rsidR="00933494" w:rsidRDefault="00116AB8">
      <w:pPr>
        <w:ind w:firstLine="709"/>
        <w:jc w:val="both"/>
        <w:rPr>
          <w:rFonts w:ascii="Times New Roman" w:hAnsi="Times New Roman" w:cs="Times New Roman"/>
          <w:b/>
          <w:lang w:val="ru-RU"/>
        </w:rPr>
      </w:pPr>
      <w:r>
        <w:rPr>
          <w:rFonts w:ascii="Times New Roman" w:hAnsi="Times New Roman" w:cs="Times New Roman"/>
          <w:b/>
          <w:lang w:val="ru-RU"/>
        </w:rPr>
        <w:t xml:space="preserve">Часть, формируемая участниками образовательных отношений Программы.  </w:t>
      </w:r>
    </w:p>
    <w:p w:rsidR="00933494" w:rsidRDefault="00116AB8">
      <w:pPr>
        <w:ind w:firstLine="709"/>
        <w:jc w:val="both"/>
        <w:rPr>
          <w:rFonts w:ascii="Times New Roman" w:hAnsi="Times New Roman" w:cs="Times New Roman"/>
          <w:lang w:val="ru-RU"/>
        </w:rPr>
      </w:pPr>
      <w:r>
        <w:rPr>
          <w:rFonts w:ascii="Times New Roman" w:hAnsi="Times New Roman" w:cs="Times New Roman"/>
          <w:lang w:val="ru-RU"/>
        </w:rPr>
        <w:t xml:space="preserve"> С учетом этнокультурных и региональных особенностей реализации программы в речевом развитии детей:</w:t>
      </w:r>
    </w:p>
    <w:p w:rsidR="00933494" w:rsidRDefault="00116AB8">
      <w:pPr>
        <w:ind w:firstLine="709"/>
        <w:jc w:val="both"/>
        <w:rPr>
          <w:rFonts w:ascii="Times New Roman" w:hAnsi="Times New Roman" w:cs="Times New Roman"/>
          <w:lang w:val="ru-RU"/>
        </w:rPr>
      </w:pPr>
      <w:r>
        <w:rPr>
          <w:rFonts w:ascii="Times New Roman" w:hAnsi="Times New Roman" w:cs="Times New Roman"/>
          <w:lang w:val="ru-RU"/>
        </w:rPr>
        <w:t>-обучение детей двум государственным языкам (русскому и татарскому) в равных объемах на основе использования УМК;</w:t>
      </w:r>
    </w:p>
    <w:p w:rsidR="00933494" w:rsidRDefault="00116AB8">
      <w:pPr>
        <w:ind w:firstLine="709"/>
        <w:jc w:val="both"/>
        <w:rPr>
          <w:rFonts w:ascii="Times New Roman" w:hAnsi="Times New Roman" w:cs="Times New Roman"/>
          <w:lang w:val="ru-RU"/>
        </w:rPr>
      </w:pPr>
      <w:r>
        <w:rPr>
          <w:rFonts w:ascii="Times New Roman" w:hAnsi="Times New Roman" w:cs="Times New Roman"/>
          <w:lang w:val="ru-RU"/>
        </w:rPr>
        <w:t>-практическое овладение воспитанниками нормами устной родной речи;</w:t>
      </w:r>
    </w:p>
    <w:p w:rsidR="00933494" w:rsidRDefault="00116AB8">
      <w:pPr>
        <w:ind w:firstLine="709"/>
        <w:jc w:val="both"/>
        <w:rPr>
          <w:rFonts w:ascii="Times New Roman" w:hAnsi="Times New Roman" w:cs="Times New Roman"/>
          <w:lang w:val="ru-RU"/>
        </w:rPr>
      </w:pPr>
      <w:r>
        <w:rPr>
          <w:rFonts w:ascii="Times New Roman" w:hAnsi="Times New Roman" w:cs="Times New Roman"/>
          <w:lang w:val="ru-RU"/>
        </w:rPr>
        <w:t>-ознакомление детей с художественной литературой разных жанров;</w:t>
      </w:r>
    </w:p>
    <w:p w:rsidR="00933494" w:rsidRDefault="00116AB8">
      <w:pPr>
        <w:ind w:firstLine="709"/>
        <w:jc w:val="both"/>
        <w:rPr>
          <w:rFonts w:ascii="Times New Roman" w:hAnsi="Times New Roman" w:cs="Times New Roman"/>
          <w:lang w:val="ru-RU"/>
        </w:rPr>
      </w:pPr>
      <w:r>
        <w:rPr>
          <w:rFonts w:ascii="Times New Roman" w:hAnsi="Times New Roman" w:cs="Times New Roman"/>
          <w:lang w:val="ru-RU"/>
        </w:rPr>
        <w:t>-проявление интереса к произведениям татарского, русского и других народов, проживающих в РТ, устного народного творчества: сказкам, преданиям, легендам, пословицам, поговоркам, загадкам.</w:t>
      </w:r>
    </w:p>
    <w:p w:rsidR="00933494" w:rsidRDefault="00116AB8">
      <w:pPr>
        <w:ind w:firstLine="709"/>
        <w:jc w:val="both"/>
        <w:rPr>
          <w:rFonts w:ascii="Times New Roman" w:hAnsi="Times New Roman" w:cs="Times New Roman"/>
          <w:lang w:val="ru-RU"/>
        </w:rPr>
      </w:pPr>
      <w:r>
        <w:rPr>
          <w:rFonts w:ascii="Times New Roman" w:hAnsi="Times New Roman" w:cs="Times New Roman"/>
          <w:b/>
          <w:lang w:val="ru-RU"/>
        </w:rPr>
        <w:t>В области художественно-эстетического развития</w:t>
      </w:r>
      <w:r>
        <w:rPr>
          <w:rFonts w:ascii="Times New Roman" w:hAnsi="Times New Roman" w:cs="Times New Roman"/>
          <w:lang w:val="ru-RU"/>
        </w:rPr>
        <w:t xml:space="preserve"> ребенка основными задачами образовательной деятельности являются создание условий для: </w:t>
      </w:r>
    </w:p>
    <w:p w:rsidR="00933494" w:rsidRDefault="00116AB8">
      <w:pPr>
        <w:ind w:firstLine="709"/>
        <w:jc w:val="both"/>
        <w:rPr>
          <w:rFonts w:ascii="Times New Roman" w:hAnsi="Times New Roman" w:cs="Times New Roman"/>
          <w:lang w:val="ru-RU"/>
        </w:rPr>
      </w:pPr>
      <w:r>
        <w:rPr>
          <w:rFonts w:ascii="Times New Roman" w:hAnsi="Times New Roman" w:cs="Times New Roman"/>
          <w:lang w:val="ru-RU"/>
        </w:rPr>
        <w:t>- развития у детей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w:t>
      </w:r>
    </w:p>
    <w:p w:rsidR="00933494" w:rsidRDefault="00116AB8">
      <w:pPr>
        <w:ind w:firstLine="709"/>
        <w:jc w:val="both"/>
        <w:rPr>
          <w:rFonts w:ascii="Times New Roman" w:hAnsi="Times New Roman" w:cs="Times New Roman"/>
          <w:lang w:val="ru-RU"/>
        </w:rPr>
      </w:pPr>
      <w:r>
        <w:rPr>
          <w:rFonts w:ascii="Times New Roman" w:hAnsi="Times New Roman" w:cs="Times New Roman"/>
          <w:lang w:val="ru-RU"/>
        </w:rPr>
        <w:t xml:space="preserve">- развития способности к восприятию музыки, художественной литературы, фольклора; </w:t>
      </w:r>
    </w:p>
    <w:p w:rsidR="00933494" w:rsidRDefault="00116AB8">
      <w:pPr>
        <w:ind w:firstLine="709"/>
        <w:jc w:val="both"/>
        <w:rPr>
          <w:rFonts w:ascii="Times New Roman" w:hAnsi="Times New Roman" w:cs="Times New Roman"/>
          <w:lang w:val="ru-RU"/>
        </w:rPr>
      </w:pPr>
      <w:r>
        <w:rPr>
          <w:rFonts w:ascii="Times New Roman" w:hAnsi="Times New Roman" w:cs="Times New Roman"/>
          <w:lang w:val="ru-RU"/>
        </w:rPr>
        <w:t xml:space="preserve">- 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 </w:t>
      </w:r>
    </w:p>
    <w:p w:rsidR="00933494" w:rsidRDefault="00116AB8">
      <w:pPr>
        <w:ind w:firstLine="709"/>
        <w:jc w:val="both"/>
        <w:rPr>
          <w:rFonts w:ascii="Times New Roman" w:hAnsi="Times New Roman" w:cs="Times New Roman"/>
          <w:b/>
          <w:lang w:val="ru-RU"/>
        </w:rPr>
      </w:pPr>
      <w:r>
        <w:rPr>
          <w:rFonts w:ascii="Times New Roman" w:hAnsi="Times New Roman" w:cs="Times New Roman"/>
          <w:b/>
          <w:lang w:val="ru-RU"/>
        </w:rPr>
        <w:t xml:space="preserve">Часть, формируемая участниками образовательных отношений Программы.  </w:t>
      </w:r>
    </w:p>
    <w:p w:rsidR="00933494" w:rsidRDefault="00116AB8">
      <w:pPr>
        <w:ind w:firstLine="709"/>
        <w:jc w:val="both"/>
        <w:rPr>
          <w:rFonts w:ascii="Times New Roman" w:hAnsi="Times New Roman" w:cs="Times New Roman"/>
          <w:lang w:val="ru-RU"/>
        </w:rPr>
      </w:pPr>
      <w:r>
        <w:rPr>
          <w:rFonts w:ascii="Times New Roman" w:hAnsi="Times New Roman" w:cs="Times New Roman"/>
          <w:b/>
          <w:lang w:val="ru-RU"/>
        </w:rPr>
        <w:lastRenderedPageBreak/>
        <w:t>Художественно-эстетическое развитие</w:t>
      </w:r>
      <w:r>
        <w:rPr>
          <w:rFonts w:ascii="Times New Roman" w:hAnsi="Times New Roman" w:cs="Times New Roman"/>
          <w:lang w:val="ru-RU"/>
        </w:rPr>
        <w:t xml:space="preserve"> дошкольников средствами татарского, русского, башкирского, чувашского, марийского, мордовского и удмуртского музыкального, декоративно-прикладного, литературного искусства включает в себя:</w:t>
      </w:r>
    </w:p>
    <w:p w:rsidR="00933494" w:rsidRDefault="00116AB8">
      <w:pPr>
        <w:ind w:firstLine="709"/>
        <w:jc w:val="both"/>
        <w:rPr>
          <w:rFonts w:ascii="Times New Roman" w:hAnsi="Times New Roman" w:cs="Times New Roman"/>
          <w:lang w:val="ru-RU"/>
        </w:rPr>
      </w:pPr>
      <w:r>
        <w:rPr>
          <w:rFonts w:ascii="Times New Roman" w:hAnsi="Times New Roman" w:cs="Times New Roman"/>
          <w:lang w:val="ru-RU"/>
        </w:rPr>
        <w:t>- создание условий для проявления детьми своих способностей в музыке, живописи, танцах, театре и литературе;</w:t>
      </w:r>
    </w:p>
    <w:p w:rsidR="00933494" w:rsidRDefault="00116AB8">
      <w:pPr>
        <w:ind w:firstLine="709"/>
        <w:jc w:val="both"/>
        <w:rPr>
          <w:rFonts w:ascii="Times New Roman" w:hAnsi="Times New Roman" w:cs="Times New Roman"/>
          <w:lang w:val="ru-RU"/>
        </w:rPr>
      </w:pPr>
      <w:r>
        <w:rPr>
          <w:rFonts w:ascii="Times New Roman" w:hAnsi="Times New Roman" w:cs="Times New Roman"/>
          <w:lang w:val="ru-RU"/>
        </w:rPr>
        <w:t>- развитие продуктивной деятельности через приобщение детей к изобразительному, декоративно-прикладному искусству народов, проживающих в республике Татарстан, родного города.</w:t>
      </w:r>
    </w:p>
    <w:p w:rsidR="00933494" w:rsidRDefault="00116AB8">
      <w:pPr>
        <w:ind w:firstLine="709"/>
        <w:jc w:val="both"/>
        <w:rPr>
          <w:rFonts w:ascii="Times New Roman" w:hAnsi="Times New Roman" w:cs="Times New Roman"/>
          <w:lang w:val="ru-RU"/>
        </w:rPr>
      </w:pPr>
      <w:r>
        <w:rPr>
          <w:rFonts w:ascii="Times New Roman" w:hAnsi="Times New Roman" w:cs="Times New Roman"/>
          <w:lang w:val="ru-RU"/>
        </w:rPr>
        <w:t>- воспитание нравственно-патриотических чувств посредством знакомства детей с произведениями татарских, русских и других народов.</w:t>
      </w:r>
    </w:p>
    <w:p w:rsidR="00933494" w:rsidRDefault="00116AB8">
      <w:pPr>
        <w:ind w:firstLine="709"/>
        <w:jc w:val="both"/>
        <w:rPr>
          <w:rFonts w:ascii="Times New Roman" w:hAnsi="Times New Roman" w:cs="Times New Roman"/>
          <w:lang w:val="ru-RU"/>
        </w:rPr>
      </w:pPr>
      <w:r>
        <w:rPr>
          <w:rFonts w:ascii="Times New Roman" w:hAnsi="Times New Roman" w:cs="Times New Roman"/>
          <w:b/>
          <w:lang w:val="ru-RU"/>
        </w:rPr>
        <w:t>В области физического развития ребенка</w:t>
      </w:r>
      <w:r>
        <w:rPr>
          <w:rFonts w:ascii="Times New Roman" w:hAnsi="Times New Roman" w:cs="Times New Roman"/>
          <w:lang w:val="ru-RU"/>
        </w:rPr>
        <w:t xml:space="preserve"> основными задачами образовательной деятельности являются создание условий для: </w:t>
      </w:r>
    </w:p>
    <w:p w:rsidR="00933494" w:rsidRDefault="00116AB8">
      <w:pPr>
        <w:ind w:firstLine="709"/>
        <w:jc w:val="both"/>
        <w:rPr>
          <w:rFonts w:ascii="Times New Roman" w:hAnsi="Times New Roman" w:cs="Times New Roman"/>
          <w:lang w:val="ru-RU"/>
        </w:rPr>
      </w:pPr>
      <w:r>
        <w:rPr>
          <w:rFonts w:ascii="Times New Roman" w:hAnsi="Times New Roman" w:cs="Times New Roman"/>
          <w:lang w:val="ru-RU"/>
        </w:rPr>
        <w:t>- становления у детей ценностей здорового образа жизни;</w:t>
      </w:r>
    </w:p>
    <w:p w:rsidR="00933494" w:rsidRDefault="00116AB8">
      <w:pPr>
        <w:ind w:firstLine="709"/>
        <w:jc w:val="both"/>
        <w:rPr>
          <w:rFonts w:ascii="Times New Roman" w:hAnsi="Times New Roman" w:cs="Times New Roman"/>
          <w:lang w:val="ru-RU"/>
        </w:rPr>
      </w:pPr>
      <w:r>
        <w:rPr>
          <w:rFonts w:ascii="Times New Roman" w:hAnsi="Times New Roman" w:cs="Times New Roman"/>
          <w:lang w:val="ru-RU"/>
        </w:rPr>
        <w:t>- развития представлений о своем теле и своих физических возможностях;</w:t>
      </w:r>
    </w:p>
    <w:p w:rsidR="00933494" w:rsidRDefault="00116AB8">
      <w:pPr>
        <w:ind w:firstLine="709"/>
        <w:jc w:val="both"/>
        <w:rPr>
          <w:rFonts w:ascii="Times New Roman" w:hAnsi="Times New Roman" w:cs="Times New Roman"/>
          <w:lang w:val="ru-RU"/>
        </w:rPr>
      </w:pPr>
      <w:r>
        <w:rPr>
          <w:rFonts w:ascii="Times New Roman" w:hAnsi="Times New Roman" w:cs="Times New Roman"/>
          <w:lang w:val="ru-RU"/>
        </w:rPr>
        <w:t xml:space="preserve">- приобретения двигательного опыта и совершенствования двигательной активности; </w:t>
      </w:r>
    </w:p>
    <w:p w:rsidR="00933494" w:rsidRDefault="00116AB8">
      <w:pPr>
        <w:ind w:firstLine="709"/>
        <w:jc w:val="both"/>
        <w:rPr>
          <w:rFonts w:ascii="Times New Roman" w:hAnsi="Times New Roman" w:cs="Times New Roman"/>
          <w:lang w:val="ru-RU"/>
        </w:rPr>
      </w:pPr>
      <w:r>
        <w:rPr>
          <w:rFonts w:ascii="Times New Roman" w:hAnsi="Times New Roman" w:cs="Times New Roman"/>
          <w:lang w:val="ru-RU"/>
        </w:rPr>
        <w:t>- формирования начальных представлений о некоторых видах спорта, овладения подвижными играми с правилами.</w:t>
      </w:r>
    </w:p>
    <w:p w:rsidR="00933494" w:rsidRDefault="00116AB8">
      <w:pPr>
        <w:ind w:firstLine="709"/>
        <w:jc w:val="both"/>
        <w:rPr>
          <w:rFonts w:ascii="Times New Roman" w:hAnsi="Times New Roman" w:cs="Times New Roman"/>
          <w:b/>
          <w:lang w:val="ru-RU"/>
        </w:rPr>
      </w:pPr>
      <w:r>
        <w:rPr>
          <w:rFonts w:ascii="Times New Roman" w:hAnsi="Times New Roman" w:cs="Times New Roman"/>
          <w:b/>
          <w:lang w:val="ru-RU"/>
        </w:rPr>
        <w:t xml:space="preserve">Часть, формируемая участниками образовательных отношений Программы.  </w:t>
      </w:r>
    </w:p>
    <w:p w:rsidR="00933494" w:rsidRDefault="00116AB8">
      <w:pPr>
        <w:ind w:firstLine="709"/>
        <w:jc w:val="both"/>
        <w:rPr>
          <w:rFonts w:ascii="Times New Roman" w:hAnsi="Times New Roman" w:cs="Times New Roman"/>
          <w:lang w:val="ru-RU"/>
        </w:rPr>
      </w:pPr>
      <w:r>
        <w:rPr>
          <w:rFonts w:ascii="Times New Roman" w:hAnsi="Times New Roman" w:cs="Times New Roman"/>
          <w:lang w:val="ru-RU"/>
        </w:rPr>
        <w:t>Необходимыми условиями в физическом развитии детей с учетом региональных климатических и сезонных особенностей являются:</w:t>
      </w:r>
    </w:p>
    <w:p w:rsidR="00933494" w:rsidRDefault="00116AB8">
      <w:pPr>
        <w:ind w:firstLine="709"/>
        <w:jc w:val="both"/>
        <w:rPr>
          <w:rFonts w:ascii="Times New Roman" w:hAnsi="Times New Roman" w:cs="Times New Roman"/>
          <w:lang w:val="ru-RU"/>
        </w:rPr>
      </w:pPr>
      <w:r>
        <w:rPr>
          <w:rFonts w:ascii="Times New Roman" w:hAnsi="Times New Roman" w:cs="Times New Roman"/>
          <w:lang w:val="ru-RU"/>
        </w:rPr>
        <w:t>-  создание условий в дошкольном образовательном учреждении;</w:t>
      </w:r>
    </w:p>
    <w:p w:rsidR="00933494" w:rsidRDefault="00116AB8">
      <w:pPr>
        <w:ind w:firstLine="709"/>
        <w:jc w:val="both"/>
        <w:rPr>
          <w:rFonts w:ascii="Times New Roman" w:hAnsi="Times New Roman" w:cs="Times New Roman"/>
          <w:lang w:val="ru-RU"/>
        </w:rPr>
      </w:pPr>
      <w:r>
        <w:rPr>
          <w:rFonts w:ascii="Times New Roman" w:hAnsi="Times New Roman" w:cs="Times New Roman"/>
          <w:lang w:val="ru-RU"/>
        </w:rPr>
        <w:t>- развитие потребности в двигательной активности детей при помощи подвижных народных (татарских, русских, чувашских, мордовских, марийских, башкирских, удмуртских), спортивных игр, физических упражнений, соответствующих их возрастным особенностям;</w:t>
      </w:r>
    </w:p>
    <w:p w:rsidR="00933494" w:rsidRDefault="00116AB8">
      <w:pPr>
        <w:ind w:firstLine="709"/>
        <w:jc w:val="both"/>
        <w:rPr>
          <w:rFonts w:ascii="Times New Roman" w:hAnsi="Times New Roman" w:cs="Times New Roman"/>
          <w:lang w:val="ru-RU"/>
        </w:rPr>
      </w:pPr>
      <w:r>
        <w:rPr>
          <w:rFonts w:ascii="Times New Roman" w:hAnsi="Times New Roman" w:cs="Times New Roman"/>
          <w:lang w:val="ru-RU"/>
        </w:rPr>
        <w:t xml:space="preserve">- осуществление комплекса профилактических и оздоровительных работ с учетом специфики МБДОУ Сабинский детский сад №2 «Эллуки»; </w:t>
      </w:r>
    </w:p>
    <w:p w:rsidR="00933494" w:rsidRDefault="00116AB8">
      <w:pPr>
        <w:ind w:firstLine="709"/>
        <w:jc w:val="both"/>
        <w:rPr>
          <w:rFonts w:ascii="Times New Roman" w:hAnsi="Times New Roman" w:cs="Times New Roman"/>
          <w:lang w:val="ru-RU"/>
        </w:rPr>
      </w:pPr>
      <w:r>
        <w:rPr>
          <w:rFonts w:ascii="Times New Roman" w:hAnsi="Times New Roman" w:cs="Times New Roman"/>
          <w:lang w:val="ru-RU"/>
        </w:rPr>
        <w:t>- совершенствование физического развития детей через национальные праздники, народные игры.</w:t>
      </w:r>
    </w:p>
    <w:p w:rsidR="00933494" w:rsidRDefault="00116AB8">
      <w:pPr>
        <w:ind w:firstLine="709"/>
        <w:jc w:val="both"/>
        <w:rPr>
          <w:rFonts w:ascii="Times New Roman" w:hAnsi="Times New Roman" w:cs="Times New Roman"/>
          <w:lang w:val="ru-RU"/>
        </w:rPr>
      </w:pPr>
      <w:r>
        <w:rPr>
          <w:rFonts w:ascii="Times New Roman" w:hAnsi="Times New Roman" w:cs="Times New Roman"/>
          <w:lang w:val="ru-RU"/>
        </w:rPr>
        <w:t>Особенности образовательной деятельности разных видов и культурных практик</w:t>
      </w:r>
    </w:p>
    <w:p w:rsidR="00933494" w:rsidRDefault="00116AB8">
      <w:pPr>
        <w:ind w:firstLine="709"/>
        <w:jc w:val="both"/>
        <w:rPr>
          <w:rFonts w:ascii="Times New Roman" w:hAnsi="Times New Roman" w:cs="Times New Roman"/>
          <w:lang w:val="ru-RU"/>
        </w:rPr>
      </w:pPr>
      <w:r>
        <w:rPr>
          <w:rFonts w:ascii="Times New Roman" w:hAnsi="Times New Roman" w:cs="Times New Roman"/>
          <w:lang w:val="ru-RU"/>
        </w:rPr>
        <w:t>Образовательная деятельность в ДОО включает:</w:t>
      </w:r>
    </w:p>
    <w:p w:rsidR="00933494" w:rsidRDefault="00116AB8">
      <w:pPr>
        <w:ind w:firstLine="709"/>
        <w:jc w:val="both"/>
        <w:rPr>
          <w:rFonts w:ascii="Times New Roman" w:hAnsi="Times New Roman" w:cs="Times New Roman"/>
          <w:lang w:val="ru-RU"/>
        </w:rPr>
      </w:pPr>
      <w:r>
        <w:rPr>
          <w:rFonts w:ascii="Times New Roman" w:hAnsi="Times New Roman" w:cs="Times New Roman"/>
          <w:lang w:val="ru-RU"/>
        </w:rPr>
        <w:t>‒</w:t>
      </w:r>
      <w:r>
        <w:rPr>
          <w:rFonts w:ascii="Times New Roman" w:hAnsi="Times New Roman" w:cs="Times New Roman"/>
          <w:lang w:val="ru-RU"/>
        </w:rPr>
        <w:tab/>
        <w:t>образовательную деятельность, осуществляемую в процессе организации различных видов детской деятельности;</w:t>
      </w:r>
    </w:p>
    <w:p w:rsidR="00933494" w:rsidRDefault="00116AB8">
      <w:pPr>
        <w:ind w:firstLine="709"/>
        <w:jc w:val="both"/>
        <w:rPr>
          <w:rFonts w:ascii="Times New Roman" w:hAnsi="Times New Roman" w:cs="Times New Roman"/>
          <w:lang w:val="ru-RU"/>
        </w:rPr>
      </w:pPr>
      <w:r>
        <w:rPr>
          <w:rFonts w:ascii="Times New Roman" w:hAnsi="Times New Roman" w:cs="Times New Roman"/>
          <w:lang w:val="ru-RU"/>
        </w:rPr>
        <w:t>‒</w:t>
      </w:r>
      <w:r>
        <w:rPr>
          <w:rFonts w:ascii="Times New Roman" w:hAnsi="Times New Roman" w:cs="Times New Roman"/>
          <w:lang w:val="ru-RU"/>
        </w:rPr>
        <w:tab/>
        <w:t>образовательную деятельность, осуществляемую в ходе режимных процессов;</w:t>
      </w:r>
    </w:p>
    <w:p w:rsidR="00933494" w:rsidRDefault="00116AB8">
      <w:pPr>
        <w:ind w:firstLine="709"/>
        <w:jc w:val="both"/>
        <w:rPr>
          <w:rFonts w:ascii="Times New Roman" w:hAnsi="Times New Roman" w:cs="Times New Roman"/>
          <w:lang w:val="ru-RU"/>
        </w:rPr>
      </w:pPr>
      <w:r>
        <w:rPr>
          <w:rFonts w:ascii="Times New Roman" w:hAnsi="Times New Roman" w:cs="Times New Roman"/>
          <w:lang w:val="ru-RU"/>
        </w:rPr>
        <w:t>‒</w:t>
      </w:r>
      <w:r>
        <w:rPr>
          <w:rFonts w:ascii="Times New Roman" w:hAnsi="Times New Roman" w:cs="Times New Roman"/>
          <w:lang w:val="ru-RU"/>
        </w:rPr>
        <w:tab/>
        <w:t>самостоятельную деятельность детей;</w:t>
      </w:r>
    </w:p>
    <w:p w:rsidR="00933494" w:rsidRDefault="00116AB8">
      <w:pPr>
        <w:ind w:firstLine="709"/>
        <w:jc w:val="both"/>
        <w:rPr>
          <w:rFonts w:ascii="Times New Roman" w:hAnsi="Times New Roman" w:cs="Times New Roman"/>
          <w:lang w:val="ru-RU"/>
        </w:rPr>
      </w:pPr>
      <w:r>
        <w:rPr>
          <w:rFonts w:ascii="Times New Roman" w:hAnsi="Times New Roman" w:cs="Times New Roman"/>
          <w:lang w:val="ru-RU"/>
        </w:rPr>
        <w:t>‒</w:t>
      </w:r>
      <w:r>
        <w:rPr>
          <w:rFonts w:ascii="Times New Roman" w:hAnsi="Times New Roman" w:cs="Times New Roman"/>
          <w:lang w:val="ru-RU"/>
        </w:rPr>
        <w:tab/>
        <w:t>взаимодействие с семьями детей по реализации образовательной программы ДО.</w:t>
      </w:r>
    </w:p>
    <w:p w:rsidR="00933494" w:rsidRDefault="00116AB8">
      <w:pPr>
        <w:ind w:firstLine="709"/>
        <w:jc w:val="both"/>
        <w:rPr>
          <w:rFonts w:ascii="Times New Roman" w:hAnsi="Times New Roman" w:cs="Times New Roman"/>
          <w:lang w:val="ru-RU"/>
        </w:rPr>
      </w:pPr>
      <w:r>
        <w:rPr>
          <w:rFonts w:ascii="Times New Roman" w:hAnsi="Times New Roman" w:cs="Times New Roman"/>
          <w:lang w:val="ru-RU"/>
        </w:rPr>
        <w:t>Организуя различные виды деятельности, педагог учитывает опыт ребёнка,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rsidR="00933494" w:rsidRDefault="00116AB8">
      <w:pPr>
        <w:ind w:firstLine="709"/>
        <w:jc w:val="both"/>
        <w:rPr>
          <w:rFonts w:ascii="Times New Roman" w:hAnsi="Times New Roman" w:cs="Times New Roman"/>
          <w:lang w:val="ru-RU"/>
        </w:rPr>
      </w:pPr>
      <w:r>
        <w:rPr>
          <w:rFonts w:ascii="Times New Roman" w:hAnsi="Times New Roman" w:cs="Times New Roman"/>
          <w:lang w:val="ru-RU"/>
        </w:rPr>
        <w:lastRenderedPageBreak/>
        <w:t>В образовательном процессе игра занимает особое место,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ребёнка приводит к серьезным проблемам, прежде всего, в социальном развитии детей.</w:t>
      </w:r>
    </w:p>
    <w:p w:rsidR="00933494" w:rsidRDefault="00116AB8">
      <w:pPr>
        <w:ind w:firstLine="709"/>
        <w:jc w:val="both"/>
        <w:rPr>
          <w:rFonts w:ascii="Times New Roman" w:hAnsi="Times New Roman" w:cs="Times New Roman"/>
          <w:b/>
          <w:lang w:val="ru-RU"/>
        </w:rPr>
      </w:pPr>
      <w:r>
        <w:rPr>
          <w:rFonts w:ascii="Times New Roman" w:hAnsi="Times New Roman" w:cs="Times New Roman"/>
          <w:b/>
          <w:lang w:val="ru-RU"/>
        </w:rPr>
        <w:t>Особенности взаимодействия педагогического коллектива с семьями обучающихся.</w:t>
      </w:r>
    </w:p>
    <w:p w:rsidR="00933494" w:rsidRDefault="00116AB8">
      <w:pPr>
        <w:ind w:firstLine="709"/>
        <w:jc w:val="both"/>
        <w:rPr>
          <w:rFonts w:ascii="Times New Roman" w:hAnsi="Times New Roman" w:cs="Times New Roman"/>
          <w:lang w:val="ru-RU"/>
        </w:rPr>
      </w:pPr>
      <w:r>
        <w:rPr>
          <w:rFonts w:ascii="Times New Roman" w:hAnsi="Times New Roman" w:cs="Times New Roman"/>
          <w:lang w:val="ru-RU"/>
        </w:rPr>
        <w:t>Главными целями взаимодействия педагогического коллектива ДОО с семьями обучающихся дошкольного возраста являются:</w:t>
      </w:r>
    </w:p>
    <w:p w:rsidR="00933494" w:rsidRDefault="00116AB8">
      <w:pPr>
        <w:ind w:firstLine="709"/>
        <w:jc w:val="both"/>
        <w:rPr>
          <w:rFonts w:ascii="Times New Roman" w:hAnsi="Times New Roman" w:cs="Times New Roman"/>
          <w:lang w:val="ru-RU"/>
        </w:rPr>
      </w:pPr>
      <w:r>
        <w:rPr>
          <w:rFonts w:ascii="Times New Roman" w:hAnsi="Times New Roman" w:cs="Times New Roman"/>
          <w:lang w:val="ru-RU"/>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rsidR="00933494" w:rsidRDefault="00116AB8">
      <w:pPr>
        <w:ind w:firstLine="709"/>
        <w:jc w:val="both"/>
        <w:rPr>
          <w:rFonts w:ascii="Times New Roman" w:hAnsi="Times New Roman" w:cs="Times New Roman"/>
          <w:lang w:val="ru-RU"/>
        </w:rPr>
      </w:pPr>
      <w:r>
        <w:rPr>
          <w:rFonts w:ascii="Times New Roman" w:hAnsi="Times New Roman" w:cs="Times New Roman"/>
          <w:lang w:val="ru-RU"/>
        </w:rPr>
        <w:t>обеспечение единства подходов к воспитанию и обучению детей в условиях ДОО и семьи; повышение воспитательного потенциала семьи.</w:t>
      </w:r>
    </w:p>
    <w:p w:rsidR="00933494" w:rsidRDefault="00116AB8">
      <w:pPr>
        <w:ind w:firstLine="709"/>
        <w:jc w:val="both"/>
        <w:rPr>
          <w:rFonts w:ascii="Times New Roman" w:hAnsi="Times New Roman" w:cs="Times New Roman"/>
          <w:lang w:val="ru-RU"/>
        </w:rPr>
      </w:pPr>
      <w:r>
        <w:rPr>
          <w:rFonts w:ascii="Times New Roman" w:hAnsi="Times New Roman" w:cs="Times New Roman"/>
          <w:b/>
          <w:lang w:val="ru-RU"/>
        </w:rPr>
        <w:t>Коррекционно-развивающая работа и\или инкл</w:t>
      </w:r>
      <w:r w:rsidR="008E687B">
        <w:rPr>
          <w:rFonts w:ascii="Times New Roman" w:hAnsi="Times New Roman" w:cs="Times New Roman"/>
          <w:b/>
          <w:lang w:val="ru-RU"/>
        </w:rPr>
        <w:t xml:space="preserve">юзивное образование в </w:t>
      </w:r>
      <w:r w:rsidR="008E687B" w:rsidRPr="008E687B">
        <w:rPr>
          <w:rFonts w:ascii="Times New Roman" w:hAnsi="Times New Roman" w:cs="Times New Roman"/>
          <w:b/>
          <w:lang w:val="ru-RU"/>
        </w:rPr>
        <w:t>МБДОУ-«Изминский детский сад «Саф чишмэ»</w:t>
      </w:r>
      <w:r w:rsidR="008E687B">
        <w:rPr>
          <w:rFonts w:ascii="Times New Roman" w:hAnsi="Times New Roman" w:cs="Times New Roman"/>
          <w:b/>
          <w:lang w:val="ru-RU"/>
        </w:rPr>
        <w:t xml:space="preserve"> </w:t>
      </w:r>
      <w:r>
        <w:rPr>
          <w:rFonts w:ascii="Times New Roman" w:hAnsi="Times New Roman" w:cs="Times New Roman"/>
          <w:lang w:val="ru-RU"/>
        </w:rPr>
        <w:t>направлено на обеспечение коррекции нарушений развития у различных категорий детей (целевые группы), включая детей с ООП, в том числе детей с ОВЗ и детей-инвалидов; оказание им квалифицированной помощи в освоении Программы, их разностороннее развитие с учетом возрастных и индивидуальных особенностей, социальной адаптации.</w:t>
      </w:r>
    </w:p>
    <w:p w:rsidR="00933494" w:rsidRDefault="00116AB8">
      <w:pPr>
        <w:ind w:firstLine="709"/>
        <w:jc w:val="both"/>
        <w:rPr>
          <w:rFonts w:ascii="Times New Roman" w:hAnsi="Times New Roman" w:cs="Times New Roman"/>
          <w:lang w:val="ru-RU"/>
        </w:rPr>
      </w:pPr>
      <w:r>
        <w:rPr>
          <w:rFonts w:ascii="Times New Roman" w:hAnsi="Times New Roman" w:cs="Times New Roman"/>
          <w:lang w:val="ru-RU"/>
        </w:rPr>
        <w:t>КРР представляет собой комплекс мер по психолого-педагогическому сопровождению обучающихся, включающий психолого-педагогическое обследование, проведение индивидуальных и групповых коррекционно-развивающих занятий, а также мониторинг динамик</w:t>
      </w:r>
      <w:r w:rsidR="005022A2">
        <w:rPr>
          <w:rFonts w:ascii="Times New Roman" w:hAnsi="Times New Roman" w:cs="Times New Roman"/>
          <w:lang w:val="ru-RU"/>
        </w:rPr>
        <w:t xml:space="preserve">и их развития. КРР в </w:t>
      </w:r>
      <w:r w:rsidR="008E687B" w:rsidRPr="008E687B">
        <w:rPr>
          <w:rFonts w:ascii="Times New Roman" w:hAnsi="Times New Roman" w:cs="Times New Roman"/>
          <w:lang w:val="ru-RU"/>
        </w:rPr>
        <w:t>МБДОУ-«Изминский детский сад «Саф чишмэ»</w:t>
      </w:r>
      <w:r w:rsidR="008E687B">
        <w:rPr>
          <w:rFonts w:ascii="Times New Roman" w:hAnsi="Times New Roman" w:cs="Times New Roman"/>
          <w:lang w:val="ru-RU"/>
        </w:rPr>
        <w:t xml:space="preserve"> </w:t>
      </w:r>
      <w:r>
        <w:rPr>
          <w:rFonts w:ascii="Times New Roman" w:hAnsi="Times New Roman" w:cs="Times New Roman"/>
          <w:lang w:val="ru-RU"/>
        </w:rPr>
        <w:t>осуществляют воспитатели, педагог-психолог, учитель-логопед.</w:t>
      </w:r>
    </w:p>
    <w:p w:rsidR="00933494" w:rsidRDefault="00116AB8">
      <w:pPr>
        <w:ind w:firstLine="709"/>
        <w:jc w:val="both"/>
        <w:rPr>
          <w:rFonts w:ascii="Times New Roman" w:hAnsi="Times New Roman" w:cs="Times New Roman"/>
          <w:lang w:val="ru-RU"/>
        </w:rPr>
      </w:pPr>
      <w:r>
        <w:rPr>
          <w:rFonts w:ascii="Times New Roman" w:hAnsi="Times New Roman" w:cs="Times New Roman"/>
          <w:lang w:val="ru-RU"/>
        </w:rPr>
        <w:t>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rsidR="00933494" w:rsidRDefault="00116AB8">
      <w:pPr>
        <w:ind w:firstLine="709"/>
        <w:jc w:val="both"/>
        <w:rPr>
          <w:rFonts w:ascii="Times New Roman" w:hAnsi="Times New Roman" w:cs="Times New Roman"/>
          <w:lang w:val="ru-RU"/>
        </w:rPr>
      </w:pPr>
      <w:r>
        <w:rPr>
          <w:rFonts w:ascii="Times New Roman" w:hAnsi="Times New Roman" w:cs="Times New Roman"/>
          <w:lang w:val="ru-RU"/>
        </w:rPr>
        <w:t>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933494" w:rsidRDefault="00116AB8">
      <w:pPr>
        <w:ind w:firstLine="709"/>
        <w:jc w:val="both"/>
        <w:rPr>
          <w:rFonts w:ascii="Times New Roman" w:hAnsi="Times New Roman" w:cs="Times New Roman"/>
          <w:lang w:val="ru-RU"/>
        </w:rPr>
      </w:pPr>
      <w:r>
        <w:rPr>
          <w:rFonts w:ascii="Times New Roman" w:hAnsi="Times New Roman" w:cs="Times New Roman"/>
          <w:b/>
          <w:lang w:val="ru-RU"/>
        </w:rPr>
        <w:t>Программа воспитания</w:t>
      </w:r>
      <w:r>
        <w:rPr>
          <w:rFonts w:ascii="Times New Roman" w:hAnsi="Times New Roman" w:cs="Times New Roman"/>
          <w:lang w:val="ru-RU"/>
        </w:rPr>
        <w:t xml:space="preserve">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rsidR="00933494" w:rsidRDefault="00116AB8">
      <w:pPr>
        <w:ind w:firstLine="709"/>
        <w:jc w:val="both"/>
        <w:rPr>
          <w:rFonts w:ascii="Times New Roman" w:hAnsi="Times New Roman" w:cs="Times New Roman"/>
          <w:b/>
          <w:lang w:val="ru-RU"/>
        </w:rPr>
      </w:pPr>
      <w:r>
        <w:rPr>
          <w:rFonts w:ascii="Times New Roman" w:hAnsi="Times New Roman" w:cs="Times New Roman"/>
          <w:b/>
          <w:lang w:val="ru-RU"/>
        </w:rPr>
        <w:t>Цели и задачи воспитания</w:t>
      </w:r>
    </w:p>
    <w:p w:rsidR="00933494" w:rsidRDefault="00116AB8">
      <w:pPr>
        <w:ind w:firstLine="709"/>
        <w:jc w:val="both"/>
        <w:rPr>
          <w:rFonts w:ascii="Times New Roman" w:hAnsi="Times New Roman" w:cs="Times New Roman"/>
          <w:lang w:val="ru-RU"/>
        </w:rPr>
      </w:pPr>
      <w:r>
        <w:rPr>
          <w:rFonts w:ascii="Times New Roman" w:hAnsi="Times New Roman" w:cs="Times New Roman"/>
          <w:lang w:val="ru-RU"/>
        </w:rPr>
        <w:t>Об</w:t>
      </w:r>
      <w:r w:rsidR="005022A2">
        <w:rPr>
          <w:rFonts w:ascii="Times New Roman" w:hAnsi="Times New Roman" w:cs="Times New Roman"/>
          <w:lang w:val="ru-RU"/>
        </w:rPr>
        <w:t xml:space="preserve">щая цель воспитания в </w:t>
      </w:r>
      <w:r w:rsidR="008E687B" w:rsidRPr="008E687B">
        <w:rPr>
          <w:rFonts w:ascii="Times New Roman" w:hAnsi="Times New Roman" w:cs="Times New Roman"/>
          <w:lang w:val="ru-RU"/>
        </w:rPr>
        <w:t>МБДОУ-«Изминский детский сад «Саф чишмэ»</w:t>
      </w:r>
      <w:r>
        <w:rPr>
          <w:rFonts w:ascii="Times New Roman" w:hAnsi="Times New Roman" w:cs="Times New Roman"/>
          <w:lang w:val="ru-RU"/>
        </w:rPr>
        <w:t xml:space="preserve">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rsidR="00933494" w:rsidRDefault="00116AB8">
      <w:pPr>
        <w:ind w:firstLine="709"/>
        <w:jc w:val="both"/>
        <w:rPr>
          <w:rFonts w:ascii="Times New Roman" w:hAnsi="Times New Roman" w:cs="Times New Roman"/>
          <w:lang w:val="ru-RU"/>
        </w:rPr>
      </w:pPr>
      <w:r>
        <w:rPr>
          <w:rFonts w:ascii="Times New Roman" w:hAnsi="Times New Roman" w:cs="Times New Roman"/>
          <w:lang w:val="ru-RU"/>
        </w:rPr>
        <w:t>4)</w:t>
      </w:r>
      <w:r>
        <w:rPr>
          <w:rFonts w:ascii="Times New Roman" w:hAnsi="Times New Roman" w:cs="Times New Roman"/>
          <w:lang w:val="ru-RU"/>
        </w:rPr>
        <w:tab/>
        <w:t>формирование первоначальных представлений о традиционных ценностях российского народа, социально приемлемых нормах и правилах поведения;</w:t>
      </w:r>
    </w:p>
    <w:p w:rsidR="00933494" w:rsidRDefault="00116AB8">
      <w:pPr>
        <w:ind w:firstLine="709"/>
        <w:jc w:val="both"/>
        <w:rPr>
          <w:rFonts w:ascii="Times New Roman" w:hAnsi="Times New Roman" w:cs="Times New Roman"/>
          <w:lang w:val="ru-RU"/>
        </w:rPr>
      </w:pPr>
      <w:r>
        <w:rPr>
          <w:rFonts w:ascii="Times New Roman" w:hAnsi="Times New Roman" w:cs="Times New Roman"/>
          <w:lang w:val="ru-RU"/>
        </w:rPr>
        <w:lastRenderedPageBreak/>
        <w:t>5)</w:t>
      </w:r>
      <w:r>
        <w:rPr>
          <w:rFonts w:ascii="Times New Roman" w:hAnsi="Times New Roman" w:cs="Times New Roman"/>
          <w:lang w:val="ru-RU"/>
        </w:rPr>
        <w:tab/>
        <w:t>формирование ценностного отношения к окружающему миру (природному и социокультурному), другим людям, самому себе;</w:t>
      </w:r>
    </w:p>
    <w:p w:rsidR="00933494" w:rsidRDefault="00116AB8">
      <w:pPr>
        <w:ind w:firstLine="709"/>
        <w:jc w:val="both"/>
        <w:rPr>
          <w:rFonts w:ascii="Times New Roman" w:hAnsi="Times New Roman" w:cs="Times New Roman"/>
          <w:lang w:val="ru-RU"/>
        </w:rPr>
      </w:pPr>
      <w:r>
        <w:rPr>
          <w:rFonts w:ascii="Times New Roman" w:hAnsi="Times New Roman" w:cs="Times New Roman"/>
          <w:lang w:val="ru-RU"/>
        </w:rPr>
        <w:t>6)</w:t>
      </w:r>
      <w:r>
        <w:rPr>
          <w:rFonts w:ascii="Times New Roman" w:hAnsi="Times New Roman" w:cs="Times New Roman"/>
          <w:lang w:val="ru-RU"/>
        </w:rPr>
        <w:tab/>
        <w:t>становление первичного опыта деятельности и поведения в соответствии с традиционными ценностями, принятыми в обществе нормами и правилами.</w:t>
      </w:r>
    </w:p>
    <w:p w:rsidR="00933494" w:rsidRDefault="00116AB8">
      <w:pPr>
        <w:ind w:firstLine="709"/>
        <w:jc w:val="both"/>
        <w:rPr>
          <w:rFonts w:ascii="Times New Roman" w:hAnsi="Times New Roman" w:cs="Times New Roman"/>
          <w:lang w:val="ru-RU"/>
        </w:rPr>
      </w:pPr>
      <w:r>
        <w:rPr>
          <w:rFonts w:ascii="Times New Roman" w:hAnsi="Times New Roman" w:cs="Times New Roman"/>
          <w:b/>
          <w:lang w:val="ru-RU"/>
        </w:rPr>
        <w:t>Общи</w:t>
      </w:r>
      <w:r w:rsidR="008E687B">
        <w:rPr>
          <w:rFonts w:ascii="Times New Roman" w:hAnsi="Times New Roman" w:cs="Times New Roman"/>
          <w:b/>
          <w:lang w:val="ru-RU"/>
        </w:rPr>
        <w:t xml:space="preserve">е задачи воспитания в </w:t>
      </w:r>
      <w:r w:rsidR="008E687B" w:rsidRPr="008E687B">
        <w:rPr>
          <w:rFonts w:ascii="Times New Roman" w:hAnsi="Times New Roman" w:cs="Times New Roman"/>
          <w:b/>
          <w:lang w:val="ru-RU"/>
        </w:rPr>
        <w:t>МБДОУ-«Изминский детский сад «Саф чишмэ»</w:t>
      </w:r>
      <w:r>
        <w:rPr>
          <w:rFonts w:ascii="Times New Roman" w:hAnsi="Times New Roman" w:cs="Times New Roman"/>
          <w:lang w:val="ru-RU"/>
        </w:rPr>
        <w:t>:</w:t>
      </w:r>
    </w:p>
    <w:p w:rsidR="00933494" w:rsidRDefault="00116AB8">
      <w:pPr>
        <w:ind w:firstLine="709"/>
        <w:jc w:val="both"/>
        <w:rPr>
          <w:rFonts w:ascii="Times New Roman" w:hAnsi="Times New Roman" w:cs="Times New Roman"/>
          <w:lang w:val="ru-RU"/>
        </w:rPr>
      </w:pPr>
      <w:r>
        <w:rPr>
          <w:rFonts w:ascii="Times New Roman" w:hAnsi="Times New Roman" w:cs="Times New Roman"/>
          <w:lang w:val="ru-RU"/>
        </w:rPr>
        <w:t>10)</w:t>
      </w:r>
      <w:r>
        <w:rPr>
          <w:rFonts w:ascii="Times New Roman" w:hAnsi="Times New Roman" w:cs="Times New Roman"/>
          <w:lang w:val="ru-RU"/>
        </w:rPr>
        <w:tab/>
        <w:t>содействовать развитию личности, основанному на принятых в обществе представлениях о добре и зле, должном и недопустимом;</w:t>
      </w:r>
    </w:p>
    <w:p w:rsidR="00933494" w:rsidRDefault="00116AB8">
      <w:pPr>
        <w:ind w:firstLine="709"/>
        <w:jc w:val="both"/>
        <w:rPr>
          <w:rFonts w:ascii="Times New Roman" w:hAnsi="Times New Roman" w:cs="Times New Roman"/>
          <w:lang w:val="ru-RU"/>
        </w:rPr>
      </w:pPr>
      <w:r>
        <w:rPr>
          <w:rFonts w:ascii="Times New Roman" w:hAnsi="Times New Roman" w:cs="Times New Roman"/>
          <w:lang w:val="ru-RU"/>
        </w:rPr>
        <w:t>11)</w:t>
      </w:r>
      <w:r>
        <w:rPr>
          <w:rFonts w:ascii="Times New Roman" w:hAnsi="Times New Roman" w:cs="Times New Roman"/>
          <w:lang w:val="ru-RU"/>
        </w:rPr>
        <w:tab/>
        <w:t>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rsidR="00933494" w:rsidRDefault="00116AB8">
      <w:pPr>
        <w:ind w:firstLine="709"/>
        <w:jc w:val="both"/>
        <w:rPr>
          <w:rFonts w:ascii="Times New Roman" w:hAnsi="Times New Roman" w:cs="Times New Roman"/>
          <w:lang w:val="ru-RU"/>
        </w:rPr>
      </w:pPr>
      <w:r>
        <w:rPr>
          <w:rFonts w:ascii="Times New Roman" w:hAnsi="Times New Roman" w:cs="Times New Roman"/>
          <w:lang w:val="ru-RU"/>
        </w:rPr>
        <w:t>12)</w:t>
      </w:r>
      <w:r>
        <w:rPr>
          <w:rFonts w:ascii="Times New Roman" w:hAnsi="Times New Roman" w:cs="Times New Roman"/>
          <w:lang w:val="ru-RU"/>
        </w:rPr>
        <w:tab/>
        <w:t>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rsidR="00933494" w:rsidRDefault="00116AB8">
      <w:pPr>
        <w:ind w:firstLine="709"/>
        <w:jc w:val="both"/>
        <w:rPr>
          <w:rFonts w:ascii="Times New Roman" w:hAnsi="Times New Roman" w:cs="Times New Roman"/>
          <w:lang w:val="ru-RU"/>
        </w:rPr>
      </w:pPr>
      <w:r>
        <w:rPr>
          <w:rFonts w:ascii="Times New Roman" w:hAnsi="Times New Roman" w:cs="Times New Roman"/>
          <w:lang w:val="ru-RU"/>
        </w:rPr>
        <w:t>13)</w:t>
      </w:r>
      <w:r>
        <w:rPr>
          <w:rFonts w:ascii="Times New Roman" w:hAnsi="Times New Roman" w:cs="Times New Roman"/>
          <w:lang w:val="ru-RU"/>
        </w:rPr>
        <w:tab/>
        <w:t>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w:t>
      </w:r>
    </w:p>
    <w:p w:rsidR="00933494" w:rsidRDefault="008E687B">
      <w:pPr>
        <w:ind w:firstLine="709"/>
        <w:jc w:val="both"/>
        <w:rPr>
          <w:rFonts w:ascii="Times New Roman" w:hAnsi="Times New Roman" w:cs="Times New Roman"/>
          <w:b/>
          <w:lang w:val="ru-RU"/>
        </w:rPr>
      </w:pPr>
      <w:r>
        <w:rPr>
          <w:rFonts w:ascii="Times New Roman" w:hAnsi="Times New Roman" w:cs="Times New Roman"/>
          <w:b/>
          <w:lang w:val="ru-RU"/>
        </w:rPr>
        <w:t xml:space="preserve">  Задачи воспитания в </w:t>
      </w:r>
      <w:r w:rsidRPr="008E687B">
        <w:rPr>
          <w:rFonts w:ascii="Times New Roman" w:hAnsi="Times New Roman" w:cs="Times New Roman"/>
          <w:b/>
          <w:lang w:val="ru-RU"/>
        </w:rPr>
        <w:t>МБДОУ-«Изминский детский сад «Саф чишмэ»</w:t>
      </w:r>
      <w:r w:rsidR="005022A2">
        <w:rPr>
          <w:rFonts w:ascii="Times New Roman" w:hAnsi="Times New Roman" w:cs="Times New Roman"/>
          <w:b/>
          <w:lang w:val="ru-RU"/>
        </w:rPr>
        <w:t xml:space="preserve"> </w:t>
      </w:r>
      <w:r w:rsidR="00116AB8">
        <w:rPr>
          <w:rFonts w:ascii="Times New Roman" w:hAnsi="Times New Roman" w:cs="Times New Roman"/>
          <w:b/>
          <w:lang w:val="ru-RU"/>
        </w:rPr>
        <w:t>в части, формируемой участниками образовательных отношений Программы:</w:t>
      </w:r>
    </w:p>
    <w:p w:rsidR="00933494" w:rsidRDefault="00116AB8">
      <w:pPr>
        <w:ind w:firstLine="709"/>
        <w:jc w:val="both"/>
        <w:rPr>
          <w:rFonts w:ascii="Times New Roman" w:hAnsi="Times New Roman" w:cs="Times New Roman"/>
          <w:lang w:val="ru-RU"/>
        </w:rPr>
      </w:pPr>
      <w:r>
        <w:rPr>
          <w:rFonts w:ascii="Times New Roman" w:hAnsi="Times New Roman" w:cs="Times New Roman"/>
          <w:lang w:val="ru-RU"/>
        </w:rPr>
        <w:t>14)</w:t>
      </w:r>
      <w:r>
        <w:rPr>
          <w:rFonts w:ascii="Times New Roman" w:hAnsi="Times New Roman" w:cs="Times New Roman"/>
          <w:lang w:val="ru-RU"/>
        </w:rPr>
        <w:tab/>
        <w:t>содействовать развитию личности ребенка на основе национальной культуры, духовности своего народа, обогащение ее культурой народов совместного проживания, ориентация ребенка на культуру как на ценность, которая позволит ему в дальнейшем понять мировую культуру;</w:t>
      </w:r>
    </w:p>
    <w:p w:rsidR="00933494" w:rsidRDefault="00116AB8">
      <w:pPr>
        <w:ind w:firstLine="709"/>
        <w:jc w:val="both"/>
        <w:rPr>
          <w:rFonts w:ascii="Times New Roman" w:hAnsi="Times New Roman" w:cs="Times New Roman"/>
          <w:lang w:val="ru-RU"/>
        </w:rPr>
      </w:pPr>
      <w:r>
        <w:rPr>
          <w:rFonts w:ascii="Times New Roman" w:hAnsi="Times New Roman" w:cs="Times New Roman"/>
          <w:lang w:val="ru-RU"/>
        </w:rPr>
        <w:t>15)</w:t>
      </w:r>
      <w:r>
        <w:rPr>
          <w:rFonts w:ascii="Times New Roman" w:hAnsi="Times New Roman" w:cs="Times New Roman"/>
          <w:lang w:val="ru-RU"/>
        </w:rPr>
        <w:tab/>
        <w:t>способствовать воспитанию уважения и понимания своих национальных особенностей, чувства собственного достоинства, как представителя своего народа;</w:t>
      </w:r>
    </w:p>
    <w:p w:rsidR="00933494" w:rsidRDefault="00116AB8">
      <w:pPr>
        <w:ind w:firstLine="709"/>
        <w:jc w:val="both"/>
        <w:rPr>
          <w:rFonts w:ascii="Times New Roman" w:hAnsi="Times New Roman" w:cs="Times New Roman"/>
          <w:lang w:val="ru-RU"/>
        </w:rPr>
      </w:pPr>
      <w:r>
        <w:rPr>
          <w:rFonts w:ascii="Times New Roman" w:hAnsi="Times New Roman" w:cs="Times New Roman"/>
          <w:lang w:val="ru-RU"/>
        </w:rPr>
        <w:t>16)</w:t>
      </w:r>
      <w:r>
        <w:rPr>
          <w:rFonts w:ascii="Times New Roman" w:hAnsi="Times New Roman" w:cs="Times New Roman"/>
          <w:lang w:val="ru-RU"/>
        </w:rPr>
        <w:tab/>
        <w:t>способствовать формированию целостных знаний о родном крае, развитие творческих и исследовательских умений, воспитание любви и уважения к историческому и литературному наследию малой родины;</w:t>
      </w:r>
    </w:p>
    <w:p w:rsidR="00933494" w:rsidRDefault="00116AB8">
      <w:pPr>
        <w:ind w:firstLine="709"/>
        <w:jc w:val="both"/>
        <w:rPr>
          <w:rFonts w:ascii="Times New Roman" w:hAnsi="Times New Roman" w:cs="Times New Roman"/>
          <w:lang w:val="ru-RU"/>
        </w:rPr>
      </w:pPr>
      <w:r>
        <w:rPr>
          <w:rFonts w:ascii="Times New Roman" w:hAnsi="Times New Roman" w:cs="Times New Roman"/>
          <w:lang w:val="ru-RU"/>
        </w:rPr>
        <w:t>17)</w:t>
      </w:r>
      <w:r>
        <w:rPr>
          <w:rFonts w:ascii="Times New Roman" w:hAnsi="Times New Roman" w:cs="Times New Roman"/>
          <w:lang w:val="ru-RU"/>
        </w:rPr>
        <w:tab/>
        <w:t>создать условия для формирование социокультурной среды, соответствующей возрастным и индивидуальным особенностям детей, с учетом этнокультурных особенностей региона;</w:t>
      </w:r>
    </w:p>
    <w:p w:rsidR="00933494" w:rsidRDefault="00116AB8">
      <w:pPr>
        <w:ind w:firstLine="709"/>
        <w:jc w:val="both"/>
        <w:rPr>
          <w:rFonts w:ascii="Times New Roman" w:hAnsi="Times New Roman" w:cs="Times New Roman"/>
          <w:lang w:val="ru-RU"/>
        </w:rPr>
      </w:pPr>
      <w:r>
        <w:rPr>
          <w:rFonts w:ascii="Times New Roman" w:hAnsi="Times New Roman" w:cs="Times New Roman"/>
          <w:lang w:val="ru-RU"/>
        </w:rPr>
        <w:t>18)</w:t>
      </w:r>
      <w:r>
        <w:rPr>
          <w:rFonts w:ascii="Times New Roman" w:hAnsi="Times New Roman" w:cs="Times New Roman"/>
          <w:lang w:val="ru-RU"/>
        </w:rPr>
        <w:tab/>
        <w:t>осуществлять поддержку для формирования начал культуры здорового образа жизни на основе национально-культурных традиций, создания воспитывающей среды посредством создания.</w:t>
      </w:r>
    </w:p>
    <w:p w:rsidR="00933494" w:rsidRDefault="00116AB8">
      <w:pPr>
        <w:ind w:firstLine="709"/>
        <w:jc w:val="both"/>
        <w:rPr>
          <w:rFonts w:ascii="Times New Roman" w:hAnsi="Times New Roman" w:cs="Times New Roman"/>
          <w:b/>
          <w:lang w:val="ru-RU"/>
        </w:rPr>
      </w:pPr>
      <w:r>
        <w:rPr>
          <w:rFonts w:ascii="Times New Roman" w:hAnsi="Times New Roman" w:cs="Times New Roman"/>
          <w:b/>
          <w:lang w:val="ru-RU"/>
        </w:rPr>
        <w:t>Направления воспитания</w:t>
      </w:r>
      <w:r>
        <w:rPr>
          <w:rFonts w:ascii="Times New Roman" w:hAnsi="Times New Roman" w:cs="Times New Roman"/>
          <w:b/>
          <w:lang w:val="ru-RU"/>
        </w:rPr>
        <w:tab/>
      </w:r>
    </w:p>
    <w:p w:rsidR="00933494" w:rsidRDefault="00116AB8">
      <w:pPr>
        <w:ind w:firstLine="709"/>
        <w:jc w:val="both"/>
        <w:rPr>
          <w:rFonts w:ascii="Times New Roman" w:hAnsi="Times New Roman" w:cs="Times New Roman"/>
          <w:lang w:val="ru-RU"/>
        </w:rPr>
      </w:pPr>
      <w:r>
        <w:rPr>
          <w:rFonts w:ascii="Times New Roman" w:hAnsi="Times New Roman" w:cs="Times New Roman"/>
          <w:lang w:val="ru-RU"/>
        </w:rPr>
        <w:t>1.</w:t>
      </w:r>
      <w:r>
        <w:rPr>
          <w:rFonts w:ascii="Times New Roman" w:hAnsi="Times New Roman" w:cs="Times New Roman"/>
          <w:lang w:val="ru-RU"/>
        </w:rPr>
        <w:tab/>
        <w:t>Патриотическое направление воспитания.</w:t>
      </w:r>
    </w:p>
    <w:p w:rsidR="00933494" w:rsidRDefault="00116AB8">
      <w:pPr>
        <w:ind w:firstLine="709"/>
        <w:jc w:val="both"/>
        <w:rPr>
          <w:rFonts w:ascii="Times New Roman" w:hAnsi="Times New Roman" w:cs="Times New Roman"/>
          <w:lang w:val="ru-RU"/>
        </w:rPr>
      </w:pPr>
      <w:r>
        <w:rPr>
          <w:rFonts w:ascii="Times New Roman" w:hAnsi="Times New Roman" w:cs="Times New Roman"/>
          <w:lang w:val="ru-RU"/>
        </w:rPr>
        <w:t>2.</w:t>
      </w:r>
      <w:r>
        <w:rPr>
          <w:rFonts w:ascii="Times New Roman" w:hAnsi="Times New Roman" w:cs="Times New Roman"/>
          <w:lang w:val="ru-RU"/>
        </w:rPr>
        <w:tab/>
        <w:t>Духовно-нравственное направление воспитания.</w:t>
      </w:r>
    </w:p>
    <w:p w:rsidR="00933494" w:rsidRDefault="00116AB8">
      <w:pPr>
        <w:ind w:firstLine="709"/>
        <w:jc w:val="both"/>
        <w:rPr>
          <w:rFonts w:ascii="Times New Roman" w:hAnsi="Times New Roman" w:cs="Times New Roman"/>
          <w:lang w:val="ru-RU"/>
        </w:rPr>
      </w:pPr>
      <w:r>
        <w:rPr>
          <w:rFonts w:ascii="Times New Roman" w:hAnsi="Times New Roman" w:cs="Times New Roman"/>
          <w:lang w:val="ru-RU"/>
        </w:rPr>
        <w:t>3.</w:t>
      </w:r>
      <w:r>
        <w:rPr>
          <w:rFonts w:ascii="Times New Roman" w:hAnsi="Times New Roman" w:cs="Times New Roman"/>
          <w:lang w:val="ru-RU"/>
        </w:rPr>
        <w:tab/>
        <w:t>Социальное направление воспитания.</w:t>
      </w:r>
    </w:p>
    <w:p w:rsidR="00933494" w:rsidRDefault="00116AB8">
      <w:pPr>
        <w:ind w:firstLine="709"/>
        <w:jc w:val="both"/>
        <w:rPr>
          <w:rFonts w:ascii="Times New Roman" w:hAnsi="Times New Roman" w:cs="Times New Roman"/>
          <w:lang w:val="ru-RU"/>
        </w:rPr>
      </w:pPr>
      <w:r>
        <w:rPr>
          <w:rFonts w:ascii="Times New Roman" w:hAnsi="Times New Roman" w:cs="Times New Roman"/>
          <w:lang w:val="ru-RU"/>
        </w:rPr>
        <w:t>4.</w:t>
      </w:r>
      <w:r>
        <w:rPr>
          <w:rFonts w:ascii="Times New Roman" w:hAnsi="Times New Roman" w:cs="Times New Roman"/>
          <w:lang w:val="ru-RU"/>
        </w:rPr>
        <w:tab/>
        <w:t>Познавательное направление воспитания.</w:t>
      </w:r>
    </w:p>
    <w:p w:rsidR="00933494" w:rsidRDefault="00116AB8">
      <w:pPr>
        <w:ind w:firstLine="709"/>
        <w:jc w:val="both"/>
        <w:rPr>
          <w:rFonts w:ascii="Times New Roman" w:hAnsi="Times New Roman" w:cs="Times New Roman"/>
          <w:lang w:val="ru-RU"/>
        </w:rPr>
      </w:pPr>
      <w:r>
        <w:rPr>
          <w:rFonts w:ascii="Times New Roman" w:hAnsi="Times New Roman" w:cs="Times New Roman"/>
          <w:lang w:val="ru-RU"/>
        </w:rPr>
        <w:t>5.</w:t>
      </w:r>
      <w:r>
        <w:rPr>
          <w:rFonts w:ascii="Times New Roman" w:hAnsi="Times New Roman" w:cs="Times New Roman"/>
          <w:lang w:val="ru-RU"/>
        </w:rPr>
        <w:tab/>
        <w:t>Физическое и оздоровительное направление воспитания.</w:t>
      </w:r>
    </w:p>
    <w:p w:rsidR="00933494" w:rsidRDefault="00116AB8">
      <w:pPr>
        <w:ind w:firstLine="709"/>
        <w:jc w:val="both"/>
        <w:rPr>
          <w:rFonts w:ascii="Times New Roman" w:hAnsi="Times New Roman" w:cs="Times New Roman"/>
          <w:lang w:val="ru-RU"/>
        </w:rPr>
      </w:pPr>
      <w:r>
        <w:rPr>
          <w:rFonts w:ascii="Times New Roman" w:hAnsi="Times New Roman" w:cs="Times New Roman"/>
          <w:lang w:val="ru-RU"/>
        </w:rPr>
        <w:t>6.</w:t>
      </w:r>
      <w:r>
        <w:rPr>
          <w:rFonts w:ascii="Times New Roman" w:hAnsi="Times New Roman" w:cs="Times New Roman"/>
          <w:lang w:val="ru-RU"/>
        </w:rPr>
        <w:tab/>
        <w:t>Трудовое направление воспитания.</w:t>
      </w:r>
    </w:p>
    <w:p w:rsidR="00933494" w:rsidRDefault="00116AB8">
      <w:pPr>
        <w:ind w:firstLine="709"/>
        <w:jc w:val="both"/>
        <w:rPr>
          <w:rFonts w:ascii="Times New Roman" w:hAnsi="Times New Roman" w:cs="Times New Roman"/>
          <w:lang w:val="ru-RU"/>
        </w:rPr>
      </w:pPr>
      <w:r>
        <w:rPr>
          <w:rFonts w:ascii="Times New Roman" w:hAnsi="Times New Roman" w:cs="Times New Roman"/>
          <w:lang w:val="ru-RU"/>
        </w:rPr>
        <w:t>7.</w:t>
      </w:r>
      <w:r>
        <w:rPr>
          <w:rFonts w:ascii="Times New Roman" w:hAnsi="Times New Roman" w:cs="Times New Roman"/>
          <w:lang w:val="ru-RU"/>
        </w:rPr>
        <w:tab/>
        <w:t>Эстетическое направление воспитания.</w:t>
      </w:r>
    </w:p>
    <w:p w:rsidR="00933494" w:rsidRDefault="00933494">
      <w:pPr>
        <w:ind w:firstLine="709"/>
        <w:jc w:val="both"/>
        <w:rPr>
          <w:rFonts w:ascii="Times New Roman" w:hAnsi="Times New Roman" w:cs="Times New Roman"/>
          <w:b/>
          <w:lang w:val="ru-RU"/>
        </w:rPr>
      </w:pPr>
    </w:p>
    <w:p w:rsidR="00933494" w:rsidRDefault="00933494">
      <w:pPr>
        <w:ind w:firstLine="709"/>
        <w:jc w:val="both"/>
        <w:rPr>
          <w:rFonts w:ascii="Times New Roman" w:hAnsi="Times New Roman" w:cs="Times New Roman"/>
          <w:b/>
          <w:lang w:val="ru-RU"/>
        </w:rPr>
      </w:pPr>
    </w:p>
    <w:p w:rsidR="00933494" w:rsidRDefault="00933494">
      <w:pPr>
        <w:ind w:firstLine="709"/>
        <w:jc w:val="both"/>
        <w:rPr>
          <w:rFonts w:ascii="Times New Roman" w:hAnsi="Times New Roman" w:cs="Times New Roman"/>
          <w:b/>
          <w:lang w:val="ru-RU"/>
        </w:rPr>
      </w:pPr>
    </w:p>
    <w:p w:rsidR="00933494" w:rsidRDefault="00933494">
      <w:pPr>
        <w:ind w:firstLine="709"/>
        <w:jc w:val="both"/>
        <w:rPr>
          <w:rFonts w:ascii="Times New Roman" w:hAnsi="Times New Roman" w:cs="Times New Roman"/>
          <w:b/>
          <w:lang w:val="ru-RU"/>
        </w:rPr>
      </w:pPr>
    </w:p>
    <w:p w:rsidR="0058209F" w:rsidRDefault="0058209F">
      <w:pPr>
        <w:ind w:firstLine="709"/>
        <w:jc w:val="both"/>
        <w:rPr>
          <w:rFonts w:ascii="Times New Roman" w:hAnsi="Times New Roman" w:cs="Times New Roman"/>
          <w:b/>
          <w:lang w:val="ru-RU"/>
        </w:rPr>
      </w:pPr>
    </w:p>
    <w:p w:rsidR="0058209F" w:rsidRDefault="0058209F">
      <w:pPr>
        <w:ind w:firstLine="709"/>
        <w:jc w:val="both"/>
        <w:rPr>
          <w:rFonts w:ascii="Times New Roman" w:hAnsi="Times New Roman" w:cs="Times New Roman"/>
          <w:b/>
          <w:lang w:val="ru-RU"/>
        </w:rPr>
      </w:pPr>
    </w:p>
    <w:p w:rsidR="0058209F" w:rsidRDefault="0058209F">
      <w:pPr>
        <w:ind w:firstLine="709"/>
        <w:jc w:val="both"/>
        <w:rPr>
          <w:rFonts w:ascii="Times New Roman" w:hAnsi="Times New Roman" w:cs="Times New Roman"/>
          <w:b/>
          <w:lang w:val="ru-RU"/>
        </w:rPr>
      </w:pPr>
    </w:p>
    <w:p w:rsidR="0058209F" w:rsidRDefault="0058209F">
      <w:pPr>
        <w:ind w:firstLine="709"/>
        <w:jc w:val="both"/>
        <w:rPr>
          <w:rFonts w:ascii="Times New Roman" w:hAnsi="Times New Roman" w:cs="Times New Roman"/>
          <w:b/>
          <w:lang w:val="ru-RU"/>
        </w:rPr>
      </w:pPr>
    </w:p>
    <w:p w:rsidR="0058209F" w:rsidRDefault="0058209F">
      <w:pPr>
        <w:ind w:firstLine="709"/>
        <w:jc w:val="both"/>
        <w:rPr>
          <w:rFonts w:ascii="Times New Roman" w:hAnsi="Times New Roman" w:cs="Times New Roman"/>
          <w:b/>
          <w:lang w:val="ru-RU"/>
        </w:rPr>
      </w:pPr>
    </w:p>
    <w:p w:rsidR="0058209F" w:rsidRDefault="0058209F">
      <w:pPr>
        <w:ind w:firstLine="709"/>
        <w:jc w:val="both"/>
        <w:rPr>
          <w:rFonts w:ascii="Times New Roman" w:hAnsi="Times New Roman" w:cs="Times New Roman"/>
          <w:b/>
          <w:lang w:val="ru-RU"/>
        </w:rPr>
      </w:pPr>
    </w:p>
    <w:p w:rsidR="0058209F" w:rsidRDefault="0058209F">
      <w:pPr>
        <w:ind w:firstLine="709"/>
        <w:jc w:val="both"/>
        <w:rPr>
          <w:rFonts w:ascii="Times New Roman" w:hAnsi="Times New Roman" w:cs="Times New Roman"/>
          <w:b/>
          <w:lang w:val="ru-RU"/>
        </w:rPr>
      </w:pPr>
    </w:p>
    <w:p w:rsidR="0058209F" w:rsidRDefault="0058209F">
      <w:pPr>
        <w:ind w:firstLine="709"/>
        <w:jc w:val="both"/>
        <w:rPr>
          <w:rFonts w:ascii="Times New Roman" w:hAnsi="Times New Roman" w:cs="Times New Roman"/>
          <w:b/>
          <w:lang w:val="ru-RU"/>
        </w:rPr>
      </w:pPr>
    </w:p>
    <w:p w:rsidR="0058209F" w:rsidRDefault="0058209F">
      <w:pPr>
        <w:ind w:firstLine="709"/>
        <w:jc w:val="both"/>
        <w:rPr>
          <w:rFonts w:ascii="Times New Roman" w:hAnsi="Times New Roman" w:cs="Times New Roman"/>
          <w:b/>
          <w:lang w:val="ru-RU"/>
        </w:rPr>
      </w:pPr>
      <w:bookmarkStart w:id="0" w:name="_GoBack"/>
      <w:r>
        <w:rPr>
          <w:rFonts w:ascii="Times New Roman" w:hAnsi="Times New Roman" w:cs="Times New Roman"/>
          <w:b/>
          <w:noProof/>
          <w:lang w:val="ru-RU"/>
        </w:rPr>
        <w:drawing>
          <wp:inline distT="0" distB="0" distL="0" distR="0">
            <wp:extent cx="5940425" cy="8397240"/>
            <wp:effectExtent l="0" t="0" r="3175" b="381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can_0003.jpg"/>
                    <pic:cNvPicPr/>
                  </pic:nvPicPr>
                  <pic:blipFill>
                    <a:blip r:embed="rId11" cstate="print">
                      <a:extLst>
                        <a:ext uri="{28A0092B-C50C-407E-A947-70E740481C1C}">
                          <a14:useLocalDpi xmlns:a14="http://schemas.microsoft.com/office/drawing/2010/main" val="0"/>
                        </a:ext>
                      </a:extLst>
                    </a:blip>
                    <a:stretch>
                      <a:fillRect/>
                    </a:stretch>
                  </pic:blipFill>
                  <pic:spPr>
                    <a:xfrm rot="10800000">
                      <a:off x="0" y="0"/>
                      <a:ext cx="5940425" cy="8397240"/>
                    </a:xfrm>
                    <a:prstGeom prst="rect">
                      <a:avLst/>
                    </a:prstGeom>
                  </pic:spPr>
                </pic:pic>
              </a:graphicData>
            </a:graphic>
          </wp:inline>
        </w:drawing>
      </w:r>
      <w:bookmarkEnd w:id="0"/>
    </w:p>
    <w:sectPr w:rsidR="0058209F" w:rsidSect="00EF654B">
      <w:headerReference w:type="default" r:id="rId12"/>
      <w:footerReference w:type="default" r:id="rId13"/>
      <w:pgSz w:w="11905" w:h="16837"/>
      <w:pgMar w:top="851" w:right="990" w:bottom="851" w:left="1560" w:header="0" w:footer="268"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B10AD" w:rsidRDefault="004B10AD">
      <w:r>
        <w:separator/>
      </w:r>
    </w:p>
  </w:endnote>
  <w:endnote w:type="continuationSeparator" w:id="0">
    <w:p w:rsidR="004B10AD" w:rsidRDefault="004B10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mbria">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alibri">
    <w:charset w:val="CC"/>
    <w:family w:val="swiss"/>
    <w:pitch w:val="variable"/>
    <w:sig w:usb0="E10002FF" w:usb1="4000ACFF" w:usb2="00000009" w:usb3="00000000" w:csb0="0000019F" w:csb1="00000000"/>
  </w:font>
  <w:font w:name="Segoe UI">
    <w:charset w:val="CC"/>
    <w:family w:val="swiss"/>
    <w:pitch w:val="variable"/>
    <w:sig w:usb0="E10022FF" w:usb1="C000E47F" w:usb2="00000029" w:usb3="00000000" w:csb0="000001DF" w:csb1="00000000"/>
  </w:font>
  <w:font w:name="Century Schoolbook">
    <w:charset w:val="CC"/>
    <w:family w:val="roman"/>
    <w:pitch w:val="variable"/>
    <w:sig w:usb0="00000287" w:usb1="00000000" w:usb2="00000000" w:usb3="00000000" w:csb0="0000009F" w:csb1="00000000"/>
  </w:font>
  <w:font w:name="+mn-e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38935428"/>
      <w:docPartObj>
        <w:docPartGallery w:val="Page Numbers (Bottom of Page)"/>
        <w:docPartUnique/>
      </w:docPartObj>
    </w:sdtPr>
    <w:sdtEndPr/>
    <w:sdtContent>
      <w:p w:rsidR="0012646E" w:rsidRDefault="0012646E">
        <w:pPr>
          <w:pStyle w:val="af1"/>
          <w:jc w:val="right"/>
        </w:pPr>
        <w:r>
          <w:fldChar w:fldCharType="begin"/>
        </w:r>
        <w:r>
          <w:instrText>PAGE   \* MERGEFORMAT</w:instrText>
        </w:r>
        <w:r>
          <w:fldChar w:fldCharType="separate"/>
        </w:r>
        <w:r w:rsidR="0058209F">
          <w:rPr>
            <w:noProof/>
          </w:rPr>
          <w:t>27</w:t>
        </w:r>
        <w:r>
          <w:fldChar w:fldCharType="end"/>
        </w:r>
      </w:p>
    </w:sdtContent>
  </w:sdt>
  <w:p w:rsidR="0012646E" w:rsidRDefault="0012646E">
    <w:pPr>
      <w:pStyle w:val="af1"/>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7233553"/>
      <w:docPartObj>
        <w:docPartGallery w:val="Page Numbers (Bottom of Page)"/>
        <w:docPartUnique/>
      </w:docPartObj>
    </w:sdtPr>
    <w:sdtEndPr/>
    <w:sdtContent>
      <w:p w:rsidR="0012646E" w:rsidRDefault="0012646E">
        <w:pPr>
          <w:pStyle w:val="af1"/>
          <w:jc w:val="right"/>
        </w:pPr>
        <w:r>
          <w:fldChar w:fldCharType="begin"/>
        </w:r>
        <w:r>
          <w:instrText>PAGE   \* MERGEFORMAT</w:instrText>
        </w:r>
        <w:r>
          <w:fldChar w:fldCharType="separate"/>
        </w:r>
        <w:r w:rsidR="0058209F">
          <w:rPr>
            <w:noProof/>
          </w:rPr>
          <w:t>85</w:t>
        </w:r>
        <w:r>
          <w:fldChar w:fldCharType="end"/>
        </w:r>
      </w:p>
    </w:sdtContent>
  </w:sdt>
  <w:p w:rsidR="0012646E" w:rsidRDefault="0012646E">
    <w:pPr>
      <w:pStyle w:val="af7"/>
      <w:spacing w:line="14" w:lineRule="auto"/>
      <w:ind w:left="0" w:firstLine="0"/>
      <w:jc w:val="left"/>
      <w:rPr>
        <w:sz w:val="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B10AD" w:rsidRDefault="004B10AD"/>
  </w:footnote>
  <w:footnote w:type="continuationSeparator" w:id="0">
    <w:p w:rsidR="004B10AD" w:rsidRDefault="004B10AD"/>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6852807"/>
      <w:docPartObj>
        <w:docPartGallery w:val="Page Numbers (Top of Page)"/>
        <w:docPartUnique/>
      </w:docPartObj>
    </w:sdtPr>
    <w:sdtEndPr/>
    <w:sdtContent>
      <w:p w:rsidR="0012646E" w:rsidRDefault="0012646E">
        <w:pPr>
          <w:pStyle w:val="af"/>
          <w:jc w:val="center"/>
        </w:pPr>
      </w:p>
      <w:p w:rsidR="0012646E" w:rsidRDefault="004B10AD">
        <w:pPr>
          <w:pStyle w:val="af"/>
          <w:rPr>
            <w:sz w:val="20"/>
            <w:szCs w:val="20"/>
          </w:rPr>
        </w:pPr>
      </w:p>
    </w:sdtContent>
  </w:sdt>
  <w:p w:rsidR="0012646E" w:rsidRDefault="0012646E">
    <w:pPr>
      <w:pStyle w:val="af7"/>
      <w:spacing w:line="14" w:lineRule="auto"/>
      <w:ind w:left="0" w:firstLine="0"/>
      <w:jc w:val="left"/>
      <w:rPr>
        <w:sz w:val="2"/>
      </w:rPr>
    </w:pPr>
  </w:p>
  <w:p w:rsidR="0012646E" w:rsidRDefault="0012646E"/>
  <w:p w:rsidR="0012646E" w:rsidRDefault="0012646E"/>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D43A7"/>
    <w:multiLevelType w:val="hybridMultilevel"/>
    <w:tmpl w:val="21529A26"/>
    <w:lvl w:ilvl="0" w:tplc="1DD838F6">
      <w:start w:val="1"/>
      <w:numFmt w:val="decimal"/>
      <w:lvlText w:val="%1)"/>
      <w:lvlJc w:val="left"/>
      <w:rPr>
        <w:rFonts w:ascii="Times New Roman" w:eastAsia="Times New Roman" w:hAnsi="Times New Roman" w:cs="Times New Roman"/>
        <w:b w:val="0"/>
        <w:bCs w:val="0"/>
        <w:i w:val="0"/>
        <w:iCs w:val="0"/>
        <w:smallCaps w:val="0"/>
        <w:strike w:val="0"/>
        <w:color w:val="000000"/>
        <w:spacing w:val="0"/>
        <w:position w:val="0"/>
        <w:sz w:val="28"/>
        <w:szCs w:val="28"/>
        <w:u w:val="none"/>
        <w:lang w:val="ru-RU"/>
      </w:rPr>
    </w:lvl>
    <w:lvl w:ilvl="1" w:tplc="B784E754">
      <w:start w:val="1"/>
      <w:numFmt w:val="decimal"/>
      <w:lvlText w:val=""/>
      <w:lvlJc w:val="left"/>
    </w:lvl>
    <w:lvl w:ilvl="2" w:tplc="1ADE1958">
      <w:start w:val="1"/>
      <w:numFmt w:val="decimal"/>
      <w:lvlText w:val=""/>
      <w:lvlJc w:val="left"/>
    </w:lvl>
    <w:lvl w:ilvl="3" w:tplc="93443464">
      <w:start w:val="1"/>
      <w:numFmt w:val="decimal"/>
      <w:lvlText w:val=""/>
      <w:lvlJc w:val="left"/>
    </w:lvl>
    <w:lvl w:ilvl="4" w:tplc="51B2AE84">
      <w:start w:val="1"/>
      <w:numFmt w:val="decimal"/>
      <w:lvlText w:val=""/>
      <w:lvlJc w:val="left"/>
    </w:lvl>
    <w:lvl w:ilvl="5" w:tplc="6A34E4B0">
      <w:start w:val="1"/>
      <w:numFmt w:val="decimal"/>
      <w:lvlText w:val=""/>
      <w:lvlJc w:val="left"/>
    </w:lvl>
    <w:lvl w:ilvl="6" w:tplc="B05AEC6A">
      <w:start w:val="1"/>
      <w:numFmt w:val="decimal"/>
      <w:lvlText w:val=""/>
      <w:lvlJc w:val="left"/>
    </w:lvl>
    <w:lvl w:ilvl="7" w:tplc="2AE038EA">
      <w:start w:val="1"/>
      <w:numFmt w:val="decimal"/>
      <w:lvlText w:val=""/>
      <w:lvlJc w:val="left"/>
    </w:lvl>
    <w:lvl w:ilvl="8" w:tplc="D72EB128">
      <w:start w:val="1"/>
      <w:numFmt w:val="decimal"/>
      <w:lvlText w:val=""/>
      <w:lvlJc w:val="left"/>
    </w:lvl>
  </w:abstractNum>
  <w:abstractNum w:abstractNumId="1" w15:restartNumberingAfterBreak="0">
    <w:nsid w:val="02674585"/>
    <w:multiLevelType w:val="hybridMultilevel"/>
    <w:tmpl w:val="3ED62CEE"/>
    <w:lvl w:ilvl="0" w:tplc="3D1497AC">
      <w:start w:val="3"/>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38F31E7"/>
    <w:multiLevelType w:val="multilevel"/>
    <w:tmpl w:val="93161996"/>
    <w:lvl w:ilvl="0">
      <w:start w:val="1"/>
      <w:numFmt w:val="decimal"/>
      <w:lvlText w:val="%1."/>
      <w:lvlJc w:val="left"/>
      <w:pPr>
        <w:ind w:left="360" w:hanging="360"/>
      </w:pPr>
      <w:rPr>
        <w:rFonts w:hint="default"/>
      </w:rPr>
    </w:lvl>
    <w:lvl w:ilvl="1">
      <w:start w:val="7"/>
      <w:numFmt w:val="decimal"/>
      <w:lvlText w:val="%1.%2."/>
      <w:lvlJc w:val="left"/>
      <w:pPr>
        <w:ind w:left="1637"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3" w15:restartNumberingAfterBreak="0">
    <w:nsid w:val="041C5FB0"/>
    <w:multiLevelType w:val="hybridMultilevel"/>
    <w:tmpl w:val="71A8B754"/>
    <w:lvl w:ilvl="0" w:tplc="91F00FA8">
      <w:start w:val="1"/>
      <w:numFmt w:val="bullet"/>
      <w:lvlText w:val="–"/>
      <w:lvlJc w:val="left"/>
      <w:pPr>
        <w:ind w:left="720" w:hanging="360"/>
      </w:pPr>
      <w:rPr>
        <w:rFonts w:ascii="Times New Roman" w:eastAsia="Times New Roman" w:hAnsi="Times New Roman" w:cs="Times New Roman" w:hint="default"/>
        <w:color w:val="000000"/>
      </w:rPr>
    </w:lvl>
    <w:lvl w:ilvl="1" w:tplc="F45862FE">
      <w:start w:val="1"/>
      <w:numFmt w:val="bullet"/>
      <w:lvlText w:val="o"/>
      <w:lvlJc w:val="left"/>
      <w:pPr>
        <w:ind w:left="1440" w:hanging="360"/>
      </w:pPr>
      <w:rPr>
        <w:rFonts w:ascii="Courier New" w:hAnsi="Courier New" w:cs="Courier New" w:hint="default"/>
      </w:rPr>
    </w:lvl>
    <w:lvl w:ilvl="2" w:tplc="45261144">
      <w:start w:val="1"/>
      <w:numFmt w:val="bullet"/>
      <w:lvlText w:val=""/>
      <w:lvlJc w:val="left"/>
      <w:pPr>
        <w:ind w:left="2160" w:hanging="360"/>
      </w:pPr>
      <w:rPr>
        <w:rFonts w:ascii="Wingdings" w:hAnsi="Wingdings" w:hint="default"/>
      </w:rPr>
    </w:lvl>
    <w:lvl w:ilvl="3" w:tplc="A33E035A">
      <w:start w:val="1"/>
      <w:numFmt w:val="bullet"/>
      <w:lvlText w:val=""/>
      <w:lvlJc w:val="left"/>
      <w:pPr>
        <w:ind w:left="2880" w:hanging="360"/>
      </w:pPr>
      <w:rPr>
        <w:rFonts w:ascii="Symbol" w:hAnsi="Symbol" w:hint="default"/>
      </w:rPr>
    </w:lvl>
    <w:lvl w:ilvl="4" w:tplc="0A70B0FA">
      <w:start w:val="1"/>
      <w:numFmt w:val="bullet"/>
      <w:lvlText w:val="o"/>
      <w:lvlJc w:val="left"/>
      <w:pPr>
        <w:ind w:left="3600" w:hanging="360"/>
      </w:pPr>
      <w:rPr>
        <w:rFonts w:ascii="Courier New" w:hAnsi="Courier New" w:cs="Courier New" w:hint="default"/>
      </w:rPr>
    </w:lvl>
    <w:lvl w:ilvl="5" w:tplc="18B2C380">
      <w:start w:val="1"/>
      <w:numFmt w:val="bullet"/>
      <w:lvlText w:val=""/>
      <w:lvlJc w:val="left"/>
      <w:pPr>
        <w:ind w:left="4320" w:hanging="360"/>
      </w:pPr>
      <w:rPr>
        <w:rFonts w:ascii="Wingdings" w:hAnsi="Wingdings" w:hint="default"/>
      </w:rPr>
    </w:lvl>
    <w:lvl w:ilvl="6" w:tplc="89B67BFE">
      <w:start w:val="1"/>
      <w:numFmt w:val="bullet"/>
      <w:lvlText w:val=""/>
      <w:lvlJc w:val="left"/>
      <w:pPr>
        <w:ind w:left="5040" w:hanging="360"/>
      </w:pPr>
      <w:rPr>
        <w:rFonts w:ascii="Symbol" w:hAnsi="Symbol" w:hint="default"/>
      </w:rPr>
    </w:lvl>
    <w:lvl w:ilvl="7" w:tplc="285A786C">
      <w:start w:val="1"/>
      <w:numFmt w:val="bullet"/>
      <w:lvlText w:val="o"/>
      <w:lvlJc w:val="left"/>
      <w:pPr>
        <w:ind w:left="5760" w:hanging="360"/>
      </w:pPr>
      <w:rPr>
        <w:rFonts w:ascii="Courier New" w:hAnsi="Courier New" w:cs="Courier New" w:hint="default"/>
      </w:rPr>
    </w:lvl>
    <w:lvl w:ilvl="8" w:tplc="3580C7FE">
      <w:start w:val="1"/>
      <w:numFmt w:val="bullet"/>
      <w:lvlText w:val=""/>
      <w:lvlJc w:val="left"/>
      <w:pPr>
        <w:ind w:left="6480" w:hanging="360"/>
      </w:pPr>
      <w:rPr>
        <w:rFonts w:ascii="Wingdings" w:hAnsi="Wingdings" w:hint="default"/>
      </w:rPr>
    </w:lvl>
  </w:abstractNum>
  <w:abstractNum w:abstractNumId="4" w15:restartNumberingAfterBreak="0">
    <w:nsid w:val="04A85514"/>
    <w:multiLevelType w:val="hybridMultilevel"/>
    <w:tmpl w:val="5DE80816"/>
    <w:lvl w:ilvl="0" w:tplc="B7969C1C">
      <w:start w:val="1"/>
      <w:numFmt w:val="bullet"/>
      <w:lvlText w:val="-"/>
      <w:lvlJc w:val="left"/>
      <w:pPr>
        <w:ind w:left="0" w:firstLine="0"/>
      </w:pPr>
    </w:lvl>
    <w:lvl w:ilvl="1" w:tplc="8BE2D74A">
      <w:start w:val="1"/>
      <w:numFmt w:val="decimal"/>
      <w:lvlText w:val=""/>
      <w:lvlJc w:val="left"/>
      <w:pPr>
        <w:ind w:left="0" w:firstLine="0"/>
      </w:pPr>
    </w:lvl>
    <w:lvl w:ilvl="2" w:tplc="D8969E02">
      <w:start w:val="1"/>
      <w:numFmt w:val="decimal"/>
      <w:lvlText w:val=""/>
      <w:lvlJc w:val="left"/>
      <w:pPr>
        <w:ind w:left="0" w:firstLine="0"/>
      </w:pPr>
    </w:lvl>
    <w:lvl w:ilvl="3" w:tplc="4E9ABA22">
      <w:start w:val="1"/>
      <w:numFmt w:val="decimal"/>
      <w:lvlText w:val=""/>
      <w:lvlJc w:val="left"/>
      <w:pPr>
        <w:ind w:left="0" w:firstLine="0"/>
      </w:pPr>
    </w:lvl>
    <w:lvl w:ilvl="4" w:tplc="2C0413A4">
      <w:start w:val="1"/>
      <w:numFmt w:val="decimal"/>
      <w:lvlText w:val=""/>
      <w:lvlJc w:val="left"/>
      <w:pPr>
        <w:ind w:left="0" w:firstLine="0"/>
      </w:pPr>
    </w:lvl>
    <w:lvl w:ilvl="5" w:tplc="D07A5C30">
      <w:start w:val="1"/>
      <w:numFmt w:val="decimal"/>
      <w:lvlText w:val=""/>
      <w:lvlJc w:val="left"/>
      <w:pPr>
        <w:ind w:left="0" w:firstLine="0"/>
      </w:pPr>
    </w:lvl>
    <w:lvl w:ilvl="6" w:tplc="250CB46C">
      <w:start w:val="1"/>
      <w:numFmt w:val="decimal"/>
      <w:lvlText w:val=""/>
      <w:lvlJc w:val="left"/>
      <w:pPr>
        <w:ind w:left="0" w:firstLine="0"/>
      </w:pPr>
    </w:lvl>
    <w:lvl w:ilvl="7" w:tplc="437E9C0A">
      <w:start w:val="1"/>
      <w:numFmt w:val="decimal"/>
      <w:lvlText w:val=""/>
      <w:lvlJc w:val="left"/>
      <w:pPr>
        <w:ind w:left="0" w:firstLine="0"/>
      </w:pPr>
    </w:lvl>
    <w:lvl w:ilvl="8" w:tplc="CFBE44A4">
      <w:start w:val="1"/>
      <w:numFmt w:val="decimal"/>
      <w:lvlText w:val=""/>
      <w:lvlJc w:val="left"/>
      <w:pPr>
        <w:ind w:left="0" w:firstLine="0"/>
      </w:pPr>
    </w:lvl>
  </w:abstractNum>
  <w:abstractNum w:abstractNumId="5" w15:restartNumberingAfterBreak="0">
    <w:nsid w:val="0536137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5B94946"/>
    <w:multiLevelType w:val="multilevel"/>
    <w:tmpl w:val="FC2E2D98"/>
    <w:lvl w:ilvl="0">
      <w:start w:val="2"/>
      <w:numFmt w:val="decimal"/>
      <w:lvlText w:val="%1"/>
      <w:lvlJc w:val="left"/>
      <w:pPr>
        <w:ind w:left="633" w:hanging="421"/>
      </w:pPr>
      <w:rPr>
        <w:rFonts w:hint="default"/>
        <w:lang w:val="ru-RU" w:eastAsia="en-US" w:bidi="ar-SA"/>
      </w:rPr>
    </w:lvl>
    <w:lvl w:ilvl="1">
      <w:start w:val="1"/>
      <w:numFmt w:val="decimal"/>
      <w:lvlText w:val="%1.%2."/>
      <w:lvlJc w:val="left"/>
      <w:pPr>
        <w:ind w:left="633" w:hanging="421"/>
      </w:pPr>
      <w:rPr>
        <w:rFonts w:ascii="Times New Roman" w:eastAsia="Times New Roman" w:hAnsi="Times New Roman" w:cs="Times New Roman" w:hint="default"/>
        <w:b/>
        <w:bCs/>
        <w:sz w:val="24"/>
        <w:szCs w:val="24"/>
        <w:lang w:val="ru-RU" w:eastAsia="en-US" w:bidi="ar-SA"/>
      </w:rPr>
    </w:lvl>
    <w:lvl w:ilvl="2">
      <w:start w:val="1"/>
      <w:numFmt w:val="decimal"/>
      <w:lvlText w:val="%1.%2.%3."/>
      <w:lvlJc w:val="left"/>
      <w:pPr>
        <w:ind w:left="813" w:hanging="601"/>
      </w:pPr>
      <w:rPr>
        <w:rFonts w:ascii="Times New Roman" w:eastAsia="Times New Roman" w:hAnsi="Times New Roman" w:cs="Times New Roman" w:hint="default"/>
        <w:b/>
        <w:bCs/>
        <w:sz w:val="24"/>
        <w:szCs w:val="24"/>
        <w:lang w:val="ru-RU" w:eastAsia="en-US" w:bidi="ar-SA"/>
      </w:rPr>
    </w:lvl>
    <w:lvl w:ilvl="3">
      <w:start w:val="1"/>
      <w:numFmt w:val="decimal"/>
      <w:lvlText w:val="%1.%2.%3.%4."/>
      <w:lvlJc w:val="left"/>
      <w:pPr>
        <w:ind w:left="1632" w:hanging="781"/>
      </w:pPr>
      <w:rPr>
        <w:rFonts w:ascii="Times New Roman" w:eastAsia="Times New Roman" w:hAnsi="Times New Roman" w:cs="Times New Roman" w:hint="default"/>
        <w:b/>
        <w:bCs/>
        <w:sz w:val="24"/>
        <w:szCs w:val="24"/>
        <w:lang w:val="ru-RU" w:eastAsia="en-US" w:bidi="ar-SA"/>
      </w:rPr>
    </w:lvl>
    <w:lvl w:ilvl="4">
      <w:start w:val="1"/>
      <w:numFmt w:val="decimal"/>
      <w:lvlText w:val="%5."/>
      <w:lvlJc w:val="left"/>
      <w:pPr>
        <w:ind w:left="921" w:hanging="181"/>
      </w:pPr>
      <w:rPr>
        <w:rFonts w:ascii="Times New Roman" w:eastAsia="Times New Roman" w:hAnsi="Times New Roman" w:cs="Times New Roman" w:hint="default"/>
        <w:spacing w:val="-1"/>
        <w:sz w:val="22"/>
        <w:szCs w:val="22"/>
        <w:lang w:val="ru-RU" w:eastAsia="en-US" w:bidi="ar-SA"/>
      </w:rPr>
    </w:lvl>
    <w:lvl w:ilvl="5">
      <w:start w:val="1"/>
      <w:numFmt w:val="bullet"/>
      <w:lvlText w:val="•"/>
      <w:lvlJc w:val="left"/>
      <w:pPr>
        <w:ind w:left="3761" w:hanging="181"/>
      </w:pPr>
      <w:rPr>
        <w:rFonts w:hint="default"/>
        <w:lang w:val="ru-RU" w:eastAsia="en-US" w:bidi="ar-SA"/>
      </w:rPr>
    </w:lvl>
    <w:lvl w:ilvl="6">
      <w:start w:val="1"/>
      <w:numFmt w:val="bullet"/>
      <w:lvlText w:val="•"/>
      <w:lvlJc w:val="left"/>
      <w:pPr>
        <w:ind w:left="5142" w:hanging="181"/>
      </w:pPr>
      <w:rPr>
        <w:rFonts w:hint="default"/>
        <w:lang w:val="ru-RU" w:eastAsia="en-US" w:bidi="ar-SA"/>
      </w:rPr>
    </w:lvl>
    <w:lvl w:ilvl="7">
      <w:start w:val="1"/>
      <w:numFmt w:val="bullet"/>
      <w:lvlText w:val="•"/>
      <w:lvlJc w:val="left"/>
      <w:pPr>
        <w:ind w:left="6523" w:hanging="181"/>
      </w:pPr>
      <w:rPr>
        <w:rFonts w:hint="default"/>
        <w:lang w:val="ru-RU" w:eastAsia="en-US" w:bidi="ar-SA"/>
      </w:rPr>
    </w:lvl>
    <w:lvl w:ilvl="8">
      <w:start w:val="1"/>
      <w:numFmt w:val="bullet"/>
      <w:lvlText w:val="•"/>
      <w:lvlJc w:val="left"/>
      <w:pPr>
        <w:ind w:left="7904" w:hanging="181"/>
      </w:pPr>
      <w:rPr>
        <w:rFonts w:hint="default"/>
        <w:lang w:val="ru-RU" w:eastAsia="en-US" w:bidi="ar-SA"/>
      </w:rPr>
    </w:lvl>
  </w:abstractNum>
  <w:abstractNum w:abstractNumId="7" w15:restartNumberingAfterBreak="0">
    <w:nsid w:val="06C97D57"/>
    <w:multiLevelType w:val="hybridMultilevel"/>
    <w:tmpl w:val="779AAACE"/>
    <w:lvl w:ilvl="0" w:tplc="337C68D2">
      <w:start w:val="1"/>
      <w:numFmt w:val="bullet"/>
      <w:lvlText w:val="•"/>
      <w:lvlJc w:val="left"/>
    </w:lvl>
    <w:lvl w:ilvl="1" w:tplc="C9CC254A">
      <w:start w:val="1"/>
      <w:numFmt w:val="decimal"/>
      <w:lvlText w:val=""/>
      <w:lvlJc w:val="left"/>
    </w:lvl>
    <w:lvl w:ilvl="2" w:tplc="F9DAC14C">
      <w:start w:val="1"/>
      <w:numFmt w:val="decimal"/>
      <w:lvlText w:val=""/>
      <w:lvlJc w:val="left"/>
    </w:lvl>
    <w:lvl w:ilvl="3" w:tplc="2BFCBE7A">
      <w:start w:val="1"/>
      <w:numFmt w:val="decimal"/>
      <w:lvlText w:val=""/>
      <w:lvlJc w:val="left"/>
    </w:lvl>
    <w:lvl w:ilvl="4" w:tplc="D8828F1E">
      <w:start w:val="1"/>
      <w:numFmt w:val="decimal"/>
      <w:lvlText w:val=""/>
      <w:lvlJc w:val="left"/>
    </w:lvl>
    <w:lvl w:ilvl="5" w:tplc="161EEDEE">
      <w:start w:val="1"/>
      <w:numFmt w:val="decimal"/>
      <w:lvlText w:val=""/>
      <w:lvlJc w:val="left"/>
    </w:lvl>
    <w:lvl w:ilvl="6" w:tplc="8A06A26C">
      <w:start w:val="1"/>
      <w:numFmt w:val="decimal"/>
      <w:lvlText w:val=""/>
      <w:lvlJc w:val="left"/>
    </w:lvl>
    <w:lvl w:ilvl="7" w:tplc="9DC40C0E">
      <w:start w:val="1"/>
      <w:numFmt w:val="decimal"/>
      <w:lvlText w:val=""/>
      <w:lvlJc w:val="left"/>
    </w:lvl>
    <w:lvl w:ilvl="8" w:tplc="CAE8D86E">
      <w:start w:val="1"/>
      <w:numFmt w:val="decimal"/>
      <w:lvlText w:val=""/>
      <w:lvlJc w:val="left"/>
    </w:lvl>
  </w:abstractNum>
  <w:abstractNum w:abstractNumId="8" w15:restartNumberingAfterBreak="0">
    <w:nsid w:val="0A0D4467"/>
    <w:multiLevelType w:val="hybridMultilevel"/>
    <w:tmpl w:val="C6462662"/>
    <w:lvl w:ilvl="0" w:tplc="EF3202EC">
      <w:start w:val="1"/>
      <w:numFmt w:val="bullet"/>
      <w:lvlText w:val="•"/>
      <w:lvlJc w:val="left"/>
      <w:pPr>
        <w:ind w:left="720" w:hanging="360"/>
      </w:pPr>
      <w:rPr>
        <w:rFonts w:hint="default"/>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0B11413B"/>
    <w:multiLevelType w:val="hybridMultilevel"/>
    <w:tmpl w:val="7BB2E5DC"/>
    <w:lvl w:ilvl="0" w:tplc="C9160C72">
      <w:start w:val="1"/>
      <w:numFmt w:val="bullet"/>
      <w:lvlText w:val="-"/>
      <w:lvlJc w:val="left"/>
      <w:pPr>
        <w:ind w:left="825" w:hanging="197"/>
      </w:pPr>
      <w:rPr>
        <w:rFonts w:ascii="Times New Roman" w:eastAsia="Times New Roman" w:hAnsi="Times New Roman" w:cs="Times New Roman" w:hint="default"/>
        <w:b/>
        <w:bCs/>
        <w:i/>
        <w:iCs/>
        <w:sz w:val="24"/>
        <w:szCs w:val="24"/>
        <w:lang w:val="ru-RU" w:eastAsia="en-US" w:bidi="ar-SA"/>
      </w:rPr>
    </w:lvl>
    <w:lvl w:ilvl="1" w:tplc="E11EC2C6">
      <w:start w:val="1"/>
      <w:numFmt w:val="bullet"/>
      <w:lvlText w:val="-"/>
      <w:lvlJc w:val="left"/>
      <w:pPr>
        <w:ind w:left="1027" w:hanging="452"/>
      </w:pPr>
      <w:rPr>
        <w:rFonts w:ascii="Times New Roman" w:eastAsia="Times New Roman" w:hAnsi="Times New Roman" w:cs="Times New Roman" w:hint="default"/>
        <w:b/>
        <w:bCs/>
        <w:i/>
        <w:iCs/>
        <w:sz w:val="24"/>
        <w:szCs w:val="24"/>
        <w:lang w:val="ru-RU" w:eastAsia="en-US" w:bidi="ar-SA"/>
      </w:rPr>
    </w:lvl>
    <w:lvl w:ilvl="2" w:tplc="C7FCC0DA">
      <w:start w:val="1"/>
      <w:numFmt w:val="bullet"/>
      <w:lvlText w:val="-"/>
      <w:lvlJc w:val="left"/>
      <w:pPr>
        <w:ind w:left="825" w:hanging="365"/>
      </w:pPr>
      <w:rPr>
        <w:rFonts w:ascii="Times New Roman" w:eastAsia="Times New Roman" w:hAnsi="Times New Roman" w:cs="Times New Roman" w:hint="default"/>
        <w:b/>
        <w:bCs/>
        <w:i/>
        <w:iCs/>
        <w:sz w:val="24"/>
        <w:szCs w:val="24"/>
        <w:lang w:val="ru-RU" w:eastAsia="en-US" w:bidi="ar-SA"/>
      </w:rPr>
    </w:lvl>
    <w:lvl w:ilvl="3" w:tplc="EF3202EC">
      <w:start w:val="1"/>
      <w:numFmt w:val="bullet"/>
      <w:lvlText w:val="•"/>
      <w:lvlJc w:val="left"/>
      <w:pPr>
        <w:ind w:left="4086" w:hanging="365"/>
      </w:pPr>
      <w:rPr>
        <w:rFonts w:hint="default"/>
        <w:lang w:val="ru-RU" w:eastAsia="en-US" w:bidi="ar-SA"/>
      </w:rPr>
    </w:lvl>
    <w:lvl w:ilvl="4" w:tplc="82240F48">
      <w:start w:val="1"/>
      <w:numFmt w:val="bullet"/>
      <w:lvlText w:val="•"/>
      <w:lvlJc w:val="left"/>
      <w:pPr>
        <w:ind w:left="5072" w:hanging="365"/>
      </w:pPr>
      <w:rPr>
        <w:rFonts w:hint="default"/>
        <w:lang w:val="ru-RU" w:eastAsia="en-US" w:bidi="ar-SA"/>
      </w:rPr>
    </w:lvl>
    <w:lvl w:ilvl="5" w:tplc="87C05AD0">
      <w:start w:val="1"/>
      <w:numFmt w:val="bullet"/>
      <w:lvlText w:val="•"/>
      <w:lvlJc w:val="left"/>
      <w:pPr>
        <w:ind w:left="6058" w:hanging="365"/>
      </w:pPr>
      <w:rPr>
        <w:rFonts w:hint="default"/>
        <w:lang w:val="ru-RU" w:eastAsia="en-US" w:bidi="ar-SA"/>
      </w:rPr>
    </w:lvl>
    <w:lvl w:ilvl="6" w:tplc="3EE2C9AE">
      <w:start w:val="1"/>
      <w:numFmt w:val="bullet"/>
      <w:lvlText w:val="•"/>
      <w:lvlJc w:val="left"/>
      <w:pPr>
        <w:ind w:left="7044" w:hanging="365"/>
      </w:pPr>
      <w:rPr>
        <w:rFonts w:hint="default"/>
        <w:lang w:val="ru-RU" w:eastAsia="en-US" w:bidi="ar-SA"/>
      </w:rPr>
    </w:lvl>
    <w:lvl w:ilvl="7" w:tplc="AB6AB5CC">
      <w:start w:val="1"/>
      <w:numFmt w:val="bullet"/>
      <w:lvlText w:val="•"/>
      <w:lvlJc w:val="left"/>
      <w:pPr>
        <w:ind w:left="8030" w:hanging="365"/>
      </w:pPr>
      <w:rPr>
        <w:rFonts w:hint="default"/>
        <w:lang w:val="ru-RU" w:eastAsia="en-US" w:bidi="ar-SA"/>
      </w:rPr>
    </w:lvl>
    <w:lvl w:ilvl="8" w:tplc="BFE89F0E">
      <w:start w:val="1"/>
      <w:numFmt w:val="bullet"/>
      <w:lvlText w:val="•"/>
      <w:lvlJc w:val="left"/>
      <w:pPr>
        <w:ind w:left="9016" w:hanging="365"/>
      </w:pPr>
      <w:rPr>
        <w:rFonts w:hint="default"/>
        <w:lang w:val="ru-RU" w:eastAsia="en-US" w:bidi="ar-SA"/>
      </w:rPr>
    </w:lvl>
  </w:abstractNum>
  <w:abstractNum w:abstractNumId="10" w15:restartNumberingAfterBreak="0">
    <w:nsid w:val="0B654D16"/>
    <w:multiLevelType w:val="hybridMultilevel"/>
    <w:tmpl w:val="5F2ECD22"/>
    <w:lvl w:ilvl="0" w:tplc="74F08868">
      <w:start w:val="7"/>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0C7E5C98"/>
    <w:multiLevelType w:val="hybridMultilevel"/>
    <w:tmpl w:val="130C185E"/>
    <w:lvl w:ilvl="0" w:tplc="425E604C">
      <w:start w:val="1"/>
      <w:numFmt w:val="bullet"/>
      <w:lvlText w:val="•"/>
      <w:lvlJc w:val="left"/>
      <w:pPr>
        <w:ind w:left="1429" w:hanging="360"/>
      </w:pPr>
      <w:rPr>
        <w:rFonts w:ascii="Times New Roman" w:hAnsi="Times New Roman" w:cs="Times New Roman" w:hint="default"/>
      </w:rPr>
    </w:lvl>
    <w:lvl w:ilvl="1" w:tplc="DA9AFF98">
      <w:start w:val="1"/>
      <w:numFmt w:val="bullet"/>
      <w:lvlText w:val="o"/>
      <w:lvlJc w:val="left"/>
      <w:pPr>
        <w:ind w:left="2149" w:hanging="360"/>
      </w:pPr>
      <w:rPr>
        <w:rFonts w:ascii="Courier New" w:hAnsi="Courier New" w:cs="Courier New" w:hint="default"/>
      </w:rPr>
    </w:lvl>
    <w:lvl w:ilvl="2" w:tplc="FF088C60">
      <w:start w:val="1"/>
      <w:numFmt w:val="bullet"/>
      <w:lvlText w:val=""/>
      <w:lvlJc w:val="left"/>
      <w:pPr>
        <w:ind w:left="2869" w:hanging="360"/>
      </w:pPr>
      <w:rPr>
        <w:rFonts w:ascii="Wingdings" w:hAnsi="Wingdings" w:hint="default"/>
      </w:rPr>
    </w:lvl>
    <w:lvl w:ilvl="3" w:tplc="E6D40D4A">
      <w:start w:val="1"/>
      <w:numFmt w:val="bullet"/>
      <w:lvlText w:val=""/>
      <w:lvlJc w:val="left"/>
      <w:pPr>
        <w:ind w:left="3589" w:hanging="360"/>
      </w:pPr>
      <w:rPr>
        <w:rFonts w:ascii="Symbol" w:hAnsi="Symbol" w:hint="default"/>
      </w:rPr>
    </w:lvl>
    <w:lvl w:ilvl="4" w:tplc="3C70FAB4">
      <w:start w:val="1"/>
      <w:numFmt w:val="bullet"/>
      <w:lvlText w:val="o"/>
      <w:lvlJc w:val="left"/>
      <w:pPr>
        <w:ind w:left="4309" w:hanging="360"/>
      </w:pPr>
      <w:rPr>
        <w:rFonts w:ascii="Courier New" w:hAnsi="Courier New" w:cs="Courier New" w:hint="default"/>
      </w:rPr>
    </w:lvl>
    <w:lvl w:ilvl="5" w:tplc="8F3A286E">
      <w:start w:val="1"/>
      <w:numFmt w:val="bullet"/>
      <w:lvlText w:val=""/>
      <w:lvlJc w:val="left"/>
      <w:pPr>
        <w:ind w:left="5029" w:hanging="360"/>
      </w:pPr>
      <w:rPr>
        <w:rFonts w:ascii="Wingdings" w:hAnsi="Wingdings" w:hint="default"/>
      </w:rPr>
    </w:lvl>
    <w:lvl w:ilvl="6" w:tplc="8E1C5892">
      <w:start w:val="1"/>
      <w:numFmt w:val="bullet"/>
      <w:lvlText w:val=""/>
      <w:lvlJc w:val="left"/>
      <w:pPr>
        <w:ind w:left="5749" w:hanging="360"/>
      </w:pPr>
      <w:rPr>
        <w:rFonts w:ascii="Symbol" w:hAnsi="Symbol" w:hint="default"/>
      </w:rPr>
    </w:lvl>
    <w:lvl w:ilvl="7" w:tplc="44C23E00">
      <w:start w:val="1"/>
      <w:numFmt w:val="bullet"/>
      <w:lvlText w:val="o"/>
      <w:lvlJc w:val="left"/>
      <w:pPr>
        <w:ind w:left="6469" w:hanging="360"/>
      </w:pPr>
      <w:rPr>
        <w:rFonts w:ascii="Courier New" w:hAnsi="Courier New" w:cs="Courier New" w:hint="default"/>
      </w:rPr>
    </w:lvl>
    <w:lvl w:ilvl="8" w:tplc="F66C1520">
      <w:start w:val="1"/>
      <w:numFmt w:val="bullet"/>
      <w:lvlText w:val=""/>
      <w:lvlJc w:val="left"/>
      <w:pPr>
        <w:ind w:left="7189" w:hanging="360"/>
      </w:pPr>
      <w:rPr>
        <w:rFonts w:ascii="Wingdings" w:hAnsi="Wingdings" w:hint="default"/>
      </w:rPr>
    </w:lvl>
  </w:abstractNum>
  <w:abstractNum w:abstractNumId="12" w15:restartNumberingAfterBreak="0">
    <w:nsid w:val="0E4769EC"/>
    <w:multiLevelType w:val="hybridMultilevel"/>
    <w:tmpl w:val="9B2A2F9C"/>
    <w:lvl w:ilvl="0" w:tplc="FB940128">
      <w:start w:val="1"/>
      <w:numFmt w:val="bullet"/>
      <w:lvlText w:val="•"/>
      <w:lvlJc w:val="left"/>
    </w:lvl>
    <w:lvl w:ilvl="1" w:tplc="D398F14A">
      <w:start w:val="1"/>
      <w:numFmt w:val="decimal"/>
      <w:lvlText w:val=""/>
      <w:lvlJc w:val="left"/>
    </w:lvl>
    <w:lvl w:ilvl="2" w:tplc="511E3C9A">
      <w:start w:val="1"/>
      <w:numFmt w:val="decimal"/>
      <w:lvlText w:val=""/>
      <w:lvlJc w:val="left"/>
    </w:lvl>
    <w:lvl w:ilvl="3" w:tplc="71180610">
      <w:start w:val="1"/>
      <w:numFmt w:val="decimal"/>
      <w:lvlText w:val=""/>
      <w:lvlJc w:val="left"/>
    </w:lvl>
    <w:lvl w:ilvl="4" w:tplc="F3324640">
      <w:start w:val="1"/>
      <w:numFmt w:val="decimal"/>
      <w:lvlText w:val=""/>
      <w:lvlJc w:val="left"/>
    </w:lvl>
    <w:lvl w:ilvl="5" w:tplc="92F08DEC">
      <w:start w:val="1"/>
      <w:numFmt w:val="decimal"/>
      <w:lvlText w:val=""/>
      <w:lvlJc w:val="left"/>
    </w:lvl>
    <w:lvl w:ilvl="6" w:tplc="2F120C36">
      <w:start w:val="1"/>
      <w:numFmt w:val="decimal"/>
      <w:lvlText w:val=""/>
      <w:lvlJc w:val="left"/>
    </w:lvl>
    <w:lvl w:ilvl="7" w:tplc="AF78FFF2">
      <w:start w:val="1"/>
      <w:numFmt w:val="decimal"/>
      <w:lvlText w:val=""/>
      <w:lvlJc w:val="left"/>
    </w:lvl>
    <w:lvl w:ilvl="8" w:tplc="78E083C2">
      <w:start w:val="1"/>
      <w:numFmt w:val="decimal"/>
      <w:lvlText w:val=""/>
      <w:lvlJc w:val="left"/>
    </w:lvl>
  </w:abstractNum>
  <w:abstractNum w:abstractNumId="13" w15:restartNumberingAfterBreak="0">
    <w:nsid w:val="0F061E5E"/>
    <w:multiLevelType w:val="hybridMultilevel"/>
    <w:tmpl w:val="5A7EFE60"/>
    <w:lvl w:ilvl="0" w:tplc="4B789F64">
      <w:start w:val="1"/>
      <w:numFmt w:val="bullet"/>
      <w:lvlText w:val=""/>
      <w:lvlJc w:val="left"/>
      <w:pPr>
        <w:tabs>
          <w:tab w:val="num" w:pos="720"/>
        </w:tabs>
        <w:ind w:left="720" w:hanging="360"/>
      </w:pPr>
      <w:rPr>
        <w:rFonts w:ascii="Symbol" w:hAnsi="Symbol" w:hint="default"/>
      </w:rPr>
    </w:lvl>
    <w:lvl w:ilvl="1" w:tplc="3BAEDF52">
      <w:start w:val="1"/>
      <w:numFmt w:val="bullet"/>
      <w:lvlText w:val=""/>
      <w:lvlJc w:val="left"/>
      <w:pPr>
        <w:tabs>
          <w:tab w:val="num" w:pos="1440"/>
        </w:tabs>
        <w:ind w:left="1440" w:hanging="360"/>
      </w:pPr>
      <w:rPr>
        <w:rFonts w:ascii="Symbol" w:hAnsi="Symbol" w:hint="default"/>
      </w:rPr>
    </w:lvl>
    <w:lvl w:ilvl="2" w:tplc="CC905E28">
      <w:start w:val="1"/>
      <w:numFmt w:val="bullet"/>
      <w:lvlText w:val=""/>
      <w:lvlJc w:val="left"/>
      <w:pPr>
        <w:tabs>
          <w:tab w:val="num" w:pos="2160"/>
        </w:tabs>
        <w:ind w:left="2160" w:hanging="360"/>
      </w:pPr>
      <w:rPr>
        <w:rFonts w:ascii="Symbol" w:hAnsi="Symbol" w:hint="default"/>
      </w:rPr>
    </w:lvl>
    <w:lvl w:ilvl="3" w:tplc="A05C564E">
      <w:start w:val="1"/>
      <w:numFmt w:val="bullet"/>
      <w:lvlText w:val=""/>
      <w:lvlJc w:val="left"/>
      <w:pPr>
        <w:tabs>
          <w:tab w:val="num" w:pos="2880"/>
        </w:tabs>
        <w:ind w:left="2880" w:hanging="360"/>
      </w:pPr>
      <w:rPr>
        <w:rFonts w:ascii="Symbol" w:hAnsi="Symbol" w:hint="default"/>
      </w:rPr>
    </w:lvl>
    <w:lvl w:ilvl="4" w:tplc="4A96D1EA">
      <w:start w:val="1"/>
      <w:numFmt w:val="bullet"/>
      <w:lvlText w:val=""/>
      <w:lvlJc w:val="left"/>
      <w:pPr>
        <w:tabs>
          <w:tab w:val="num" w:pos="3600"/>
        </w:tabs>
        <w:ind w:left="3600" w:hanging="360"/>
      </w:pPr>
      <w:rPr>
        <w:rFonts w:ascii="Symbol" w:hAnsi="Symbol" w:hint="default"/>
      </w:rPr>
    </w:lvl>
    <w:lvl w:ilvl="5" w:tplc="A9582D8A">
      <w:start w:val="1"/>
      <w:numFmt w:val="bullet"/>
      <w:lvlText w:val=""/>
      <w:lvlJc w:val="left"/>
      <w:pPr>
        <w:tabs>
          <w:tab w:val="num" w:pos="4320"/>
        </w:tabs>
        <w:ind w:left="4320" w:hanging="360"/>
      </w:pPr>
      <w:rPr>
        <w:rFonts w:ascii="Symbol" w:hAnsi="Symbol" w:hint="default"/>
      </w:rPr>
    </w:lvl>
    <w:lvl w:ilvl="6" w:tplc="4F6A1902">
      <w:start w:val="1"/>
      <w:numFmt w:val="bullet"/>
      <w:lvlText w:val=""/>
      <w:lvlJc w:val="left"/>
      <w:pPr>
        <w:tabs>
          <w:tab w:val="num" w:pos="5040"/>
        </w:tabs>
        <w:ind w:left="5040" w:hanging="360"/>
      </w:pPr>
      <w:rPr>
        <w:rFonts w:ascii="Symbol" w:hAnsi="Symbol" w:hint="default"/>
      </w:rPr>
    </w:lvl>
    <w:lvl w:ilvl="7" w:tplc="B31A9A80">
      <w:start w:val="1"/>
      <w:numFmt w:val="bullet"/>
      <w:lvlText w:val=""/>
      <w:lvlJc w:val="left"/>
      <w:pPr>
        <w:tabs>
          <w:tab w:val="num" w:pos="5760"/>
        </w:tabs>
        <w:ind w:left="5760" w:hanging="360"/>
      </w:pPr>
      <w:rPr>
        <w:rFonts w:ascii="Symbol" w:hAnsi="Symbol" w:hint="default"/>
      </w:rPr>
    </w:lvl>
    <w:lvl w:ilvl="8" w:tplc="AA32ED30">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0FDA4C09"/>
    <w:multiLevelType w:val="hybridMultilevel"/>
    <w:tmpl w:val="99D40ACC"/>
    <w:lvl w:ilvl="0" w:tplc="9760B0C2">
      <w:start w:val="1"/>
      <w:numFmt w:val="bullet"/>
      <w:lvlText w:val="•"/>
      <w:lvlJc w:val="left"/>
      <w:pPr>
        <w:ind w:left="720" w:hanging="360"/>
      </w:pPr>
      <w:rPr>
        <w:rFonts w:ascii="Times New Roman" w:hAnsi="Times New Roman" w:cs="Times New Roman" w:hint="default"/>
      </w:rPr>
    </w:lvl>
    <w:lvl w:ilvl="1" w:tplc="A354610C">
      <w:start w:val="1"/>
      <w:numFmt w:val="bullet"/>
      <w:lvlText w:val="o"/>
      <w:lvlJc w:val="left"/>
      <w:pPr>
        <w:ind w:left="1440" w:hanging="360"/>
      </w:pPr>
      <w:rPr>
        <w:rFonts w:ascii="Courier New" w:hAnsi="Courier New" w:cs="Courier New" w:hint="default"/>
      </w:rPr>
    </w:lvl>
    <w:lvl w:ilvl="2" w:tplc="5D143954">
      <w:start w:val="1"/>
      <w:numFmt w:val="bullet"/>
      <w:lvlText w:val=""/>
      <w:lvlJc w:val="left"/>
      <w:pPr>
        <w:ind w:left="2160" w:hanging="360"/>
      </w:pPr>
      <w:rPr>
        <w:rFonts w:ascii="Wingdings" w:hAnsi="Wingdings" w:hint="default"/>
      </w:rPr>
    </w:lvl>
    <w:lvl w:ilvl="3" w:tplc="B47ED2B0">
      <w:start w:val="1"/>
      <w:numFmt w:val="bullet"/>
      <w:lvlText w:val=""/>
      <w:lvlJc w:val="left"/>
      <w:pPr>
        <w:ind w:left="2880" w:hanging="360"/>
      </w:pPr>
      <w:rPr>
        <w:rFonts w:ascii="Symbol" w:hAnsi="Symbol" w:hint="default"/>
      </w:rPr>
    </w:lvl>
    <w:lvl w:ilvl="4" w:tplc="47DE6D6C">
      <w:start w:val="1"/>
      <w:numFmt w:val="bullet"/>
      <w:lvlText w:val="o"/>
      <w:lvlJc w:val="left"/>
      <w:pPr>
        <w:ind w:left="3600" w:hanging="360"/>
      </w:pPr>
      <w:rPr>
        <w:rFonts w:ascii="Courier New" w:hAnsi="Courier New" w:cs="Courier New" w:hint="default"/>
      </w:rPr>
    </w:lvl>
    <w:lvl w:ilvl="5" w:tplc="67407D48">
      <w:start w:val="1"/>
      <w:numFmt w:val="bullet"/>
      <w:lvlText w:val=""/>
      <w:lvlJc w:val="left"/>
      <w:pPr>
        <w:ind w:left="4320" w:hanging="360"/>
      </w:pPr>
      <w:rPr>
        <w:rFonts w:ascii="Wingdings" w:hAnsi="Wingdings" w:hint="default"/>
      </w:rPr>
    </w:lvl>
    <w:lvl w:ilvl="6" w:tplc="9326AC04">
      <w:start w:val="1"/>
      <w:numFmt w:val="bullet"/>
      <w:lvlText w:val=""/>
      <w:lvlJc w:val="left"/>
      <w:pPr>
        <w:ind w:left="5040" w:hanging="360"/>
      </w:pPr>
      <w:rPr>
        <w:rFonts w:ascii="Symbol" w:hAnsi="Symbol" w:hint="default"/>
      </w:rPr>
    </w:lvl>
    <w:lvl w:ilvl="7" w:tplc="B39ACC8E">
      <w:start w:val="1"/>
      <w:numFmt w:val="bullet"/>
      <w:lvlText w:val="o"/>
      <w:lvlJc w:val="left"/>
      <w:pPr>
        <w:ind w:left="5760" w:hanging="360"/>
      </w:pPr>
      <w:rPr>
        <w:rFonts w:ascii="Courier New" w:hAnsi="Courier New" w:cs="Courier New" w:hint="default"/>
      </w:rPr>
    </w:lvl>
    <w:lvl w:ilvl="8" w:tplc="0562D7B4">
      <w:start w:val="1"/>
      <w:numFmt w:val="bullet"/>
      <w:lvlText w:val=""/>
      <w:lvlJc w:val="left"/>
      <w:pPr>
        <w:ind w:left="6480" w:hanging="360"/>
      </w:pPr>
      <w:rPr>
        <w:rFonts w:ascii="Wingdings" w:hAnsi="Wingdings" w:hint="default"/>
      </w:rPr>
    </w:lvl>
  </w:abstractNum>
  <w:abstractNum w:abstractNumId="15" w15:restartNumberingAfterBreak="0">
    <w:nsid w:val="11286534"/>
    <w:multiLevelType w:val="hybridMultilevel"/>
    <w:tmpl w:val="A7C2606E"/>
    <w:lvl w:ilvl="0" w:tplc="AFC47714">
      <w:start w:val="1"/>
      <w:numFmt w:val="bullet"/>
      <w:lvlText w:val="•"/>
      <w:lvlJc w:val="left"/>
    </w:lvl>
    <w:lvl w:ilvl="1" w:tplc="C540DA70">
      <w:start w:val="1"/>
      <w:numFmt w:val="decimal"/>
      <w:lvlText w:val=""/>
      <w:lvlJc w:val="left"/>
    </w:lvl>
    <w:lvl w:ilvl="2" w:tplc="87A89854">
      <w:start w:val="1"/>
      <w:numFmt w:val="decimal"/>
      <w:lvlText w:val=""/>
      <w:lvlJc w:val="left"/>
    </w:lvl>
    <w:lvl w:ilvl="3" w:tplc="6A082312">
      <w:start w:val="1"/>
      <w:numFmt w:val="decimal"/>
      <w:lvlText w:val=""/>
      <w:lvlJc w:val="left"/>
    </w:lvl>
    <w:lvl w:ilvl="4" w:tplc="B91047B6">
      <w:start w:val="1"/>
      <w:numFmt w:val="decimal"/>
      <w:lvlText w:val=""/>
      <w:lvlJc w:val="left"/>
    </w:lvl>
    <w:lvl w:ilvl="5" w:tplc="67F24FCA">
      <w:start w:val="1"/>
      <w:numFmt w:val="decimal"/>
      <w:lvlText w:val=""/>
      <w:lvlJc w:val="left"/>
    </w:lvl>
    <w:lvl w:ilvl="6" w:tplc="5FB2B872">
      <w:start w:val="1"/>
      <w:numFmt w:val="decimal"/>
      <w:lvlText w:val=""/>
      <w:lvlJc w:val="left"/>
    </w:lvl>
    <w:lvl w:ilvl="7" w:tplc="76A05D9C">
      <w:start w:val="1"/>
      <w:numFmt w:val="decimal"/>
      <w:lvlText w:val=""/>
      <w:lvlJc w:val="left"/>
    </w:lvl>
    <w:lvl w:ilvl="8" w:tplc="9E36E344">
      <w:start w:val="1"/>
      <w:numFmt w:val="decimal"/>
      <w:lvlText w:val=""/>
      <w:lvlJc w:val="left"/>
    </w:lvl>
  </w:abstractNum>
  <w:abstractNum w:abstractNumId="16" w15:restartNumberingAfterBreak="0">
    <w:nsid w:val="12D77F0F"/>
    <w:multiLevelType w:val="hybridMultilevel"/>
    <w:tmpl w:val="76CE2F80"/>
    <w:lvl w:ilvl="0" w:tplc="9682A28A">
      <w:start w:val="1"/>
      <w:numFmt w:val="decimal"/>
      <w:lvlText w:val="%1)"/>
      <w:lvlJc w:val="left"/>
      <w:rPr>
        <w:rFonts w:ascii="Times New Roman" w:eastAsia="Times New Roman" w:hAnsi="Times New Roman" w:cs="Times New Roman"/>
        <w:b w:val="0"/>
        <w:bCs w:val="0"/>
        <w:i w:val="0"/>
        <w:iCs w:val="0"/>
        <w:smallCaps w:val="0"/>
        <w:strike w:val="0"/>
        <w:color w:val="000000"/>
        <w:spacing w:val="0"/>
        <w:position w:val="0"/>
        <w:sz w:val="28"/>
        <w:szCs w:val="28"/>
        <w:u w:val="none"/>
        <w:lang w:val="ru-RU"/>
      </w:rPr>
    </w:lvl>
    <w:lvl w:ilvl="1" w:tplc="13481CB4">
      <w:start w:val="1"/>
      <w:numFmt w:val="decimal"/>
      <w:lvlText w:val=""/>
      <w:lvlJc w:val="left"/>
    </w:lvl>
    <w:lvl w:ilvl="2" w:tplc="AFEA349C">
      <w:start w:val="1"/>
      <w:numFmt w:val="decimal"/>
      <w:lvlText w:val=""/>
      <w:lvlJc w:val="left"/>
    </w:lvl>
    <w:lvl w:ilvl="3" w:tplc="CEE4AD20">
      <w:start w:val="1"/>
      <w:numFmt w:val="decimal"/>
      <w:lvlText w:val=""/>
      <w:lvlJc w:val="left"/>
    </w:lvl>
    <w:lvl w:ilvl="4" w:tplc="50AA031C">
      <w:start w:val="1"/>
      <w:numFmt w:val="decimal"/>
      <w:lvlText w:val=""/>
      <w:lvlJc w:val="left"/>
    </w:lvl>
    <w:lvl w:ilvl="5" w:tplc="AD46FC8E">
      <w:start w:val="1"/>
      <w:numFmt w:val="decimal"/>
      <w:lvlText w:val=""/>
      <w:lvlJc w:val="left"/>
    </w:lvl>
    <w:lvl w:ilvl="6" w:tplc="6DFAADD8">
      <w:start w:val="1"/>
      <w:numFmt w:val="decimal"/>
      <w:lvlText w:val=""/>
      <w:lvlJc w:val="left"/>
    </w:lvl>
    <w:lvl w:ilvl="7" w:tplc="C79666DA">
      <w:start w:val="1"/>
      <w:numFmt w:val="decimal"/>
      <w:lvlText w:val=""/>
      <w:lvlJc w:val="left"/>
    </w:lvl>
    <w:lvl w:ilvl="8" w:tplc="34E0DA1C">
      <w:start w:val="1"/>
      <w:numFmt w:val="decimal"/>
      <w:lvlText w:val=""/>
      <w:lvlJc w:val="left"/>
    </w:lvl>
  </w:abstractNum>
  <w:abstractNum w:abstractNumId="17" w15:restartNumberingAfterBreak="0">
    <w:nsid w:val="12DB09A5"/>
    <w:multiLevelType w:val="hybridMultilevel"/>
    <w:tmpl w:val="6660E692"/>
    <w:lvl w:ilvl="0" w:tplc="EF3202EC">
      <w:start w:val="1"/>
      <w:numFmt w:val="bullet"/>
      <w:lvlText w:val="•"/>
      <w:lvlJc w:val="left"/>
      <w:pPr>
        <w:ind w:left="720" w:hanging="360"/>
      </w:pPr>
      <w:rPr>
        <w:rFonts w:hint="default"/>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137C2480"/>
    <w:multiLevelType w:val="hybridMultilevel"/>
    <w:tmpl w:val="F0662DA8"/>
    <w:lvl w:ilvl="0" w:tplc="D16254A0">
      <w:start w:val="1"/>
      <w:numFmt w:val="bullet"/>
      <w:lvlText w:val="•"/>
      <w:lvlJc w:val="left"/>
      <w:pPr>
        <w:ind w:left="720" w:hanging="360"/>
      </w:pPr>
      <w:rPr>
        <w:rFonts w:ascii="Times New Roman" w:hAnsi="Times New Roman" w:cs="Times New Roman" w:hint="default"/>
      </w:rPr>
    </w:lvl>
    <w:lvl w:ilvl="1" w:tplc="FFA03252">
      <w:start w:val="1"/>
      <w:numFmt w:val="bullet"/>
      <w:lvlText w:val="o"/>
      <w:lvlJc w:val="left"/>
      <w:pPr>
        <w:ind w:left="1440" w:hanging="360"/>
      </w:pPr>
      <w:rPr>
        <w:rFonts w:ascii="Courier New" w:hAnsi="Courier New" w:cs="Courier New" w:hint="default"/>
      </w:rPr>
    </w:lvl>
    <w:lvl w:ilvl="2" w:tplc="DB34E192">
      <w:start w:val="1"/>
      <w:numFmt w:val="bullet"/>
      <w:lvlText w:val=""/>
      <w:lvlJc w:val="left"/>
      <w:pPr>
        <w:ind w:left="2160" w:hanging="360"/>
      </w:pPr>
      <w:rPr>
        <w:rFonts w:ascii="Wingdings" w:hAnsi="Wingdings" w:hint="default"/>
      </w:rPr>
    </w:lvl>
    <w:lvl w:ilvl="3" w:tplc="5DDC3430">
      <w:start w:val="1"/>
      <w:numFmt w:val="bullet"/>
      <w:lvlText w:val=""/>
      <w:lvlJc w:val="left"/>
      <w:pPr>
        <w:ind w:left="2880" w:hanging="360"/>
      </w:pPr>
      <w:rPr>
        <w:rFonts w:ascii="Symbol" w:hAnsi="Symbol" w:hint="default"/>
      </w:rPr>
    </w:lvl>
    <w:lvl w:ilvl="4" w:tplc="699851D6">
      <w:start w:val="1"/>
      <w:numFmt w:val="bullet"/>
      <w:lvlText w:val="o"/>
      <w:lvlJc w:val="left"/>
      <w:pPr>
        <w:ind w:left="3600" w:hanging="360"/>
      </w:pPr>
      <w:rPr>
        <w:rFonts w:ascii="Courier New" w:hAnsi="Courier New" w:cs="Courier New" w:hint="default"/>
      </w:rPr>
    </w:lvl>
    <w:lvl w:ilvl="5" w:tplc="EF866D82">
      <w:start w:val="1"/>
      <w:numFmt w:val="bullet"/>
      <w:lvlText w:val=""/>
      <w:lvlJc w:val="left"/>
      <w:pPr>
        <w:ind w:left="4320" w:hanging="360"/>
      </w:pPr>
      <w:rPr>
        <w:rFonts w:ascii="Wingdings" w:hAnsi="Wingdings" w:hint="default"/>
      </w:rPr>
    </w:lvl>
    <w:lvl w:ilvl="6" w:tplc="835E0D46">
      <w:start w:val="1"/>
      <w:numFmt w:val="bullet"/>
      <w:lvlText w:val=""/>
      <w:lvlJc w:val="left"/>
      <w:pPr>
        <w:ind w:left="5040" w:hanging="360"/>
      </w:pPr>
      <w:rPr>
        <w:rFonts w:ascii="Symbol" w:hAnsi="Symbol" w:hint="default"/>
      </w:rPr>
    </w:lvl>
    <w:lvl w:ilvl="7" w:tplc="A05C8E3A">
      <w:start w:val="1"/>
      <w:numFmt w:val="bullet"/>
      <w:lvlText w:val="o"/>
      <w:lvlJc w:val="left"/>
      <w:pPr>
        <w:ind w:left="5760" w:hanging="360"/>
      </w:pPr>
      <w:rPr>
        <w:rFonts w:ascii="Courier New" w:hAnsi="Courier New" w:cs="Courier New" w:hint="default"/>
      </w:rPr>
    </w:lvl>
    <w:lvl w:ilvl="8" w:tplc="D30E526A">
      <w:start w:val="1"/>
      <w:numFmt w:val="bullet"/>
      <w:lvlText w:val=""/>
      <w:lvlJc w:val="left"/>
      <w:pPr>
        <w:ind w:left="6480" w:hanging="360"/>
      </w:pPr>
      <w:rPr>
        <w:rFonts w:ascii="Wingdings" w:hAnsi="Wingdings" w:hint="default"/>
      </w:rPr>
    </w:lvl>
  </w:abstractNum>
  <w:abstractNum w:abstractNumId="19" w15:restartNumberingAfterBreak="0">
    <w:nsid w:val="140956E6"/>
    <w:multiLevelType w:val="hybridMultilevel"/>
    <w:tmpl w:val="E5E0735C"/>
    <w:lvl w:ilvl="0" w:tplc="05DE6918">
      <w:start w:val="1"/>
      <w:numFmt w:val="decimal"/>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lang w:val="ru-RU"/>
      </w:rPr>
    </w:lvl>
    <w:lvl w:ilvl="1" w:tplc="46E08492">
      <w:start w:val="1"/>
      <w:numFmt w:val="decimal"/>
      <w:lvlText w:val=""/>
      <w:lvlJc w:val="left"/>
    </w:lvl>
    <w:lvl w:ilvl="2" w:tplc="60D8D142">
      <w:start w:val="1"/>
      <w:numFmt w:val="decimal"/>
      <w:lvlText w:val=""/>
      <w:lvlJc w:val="left"/>
    </w:lvl>
    <w:lvl w:ilvl="3" w:tplc="78EECC6C">
      <w:start w:val="1"/>
      <w:numFmt w:val="decimal"/>
      <w:lvlText w:val=""/>
      <w:lvlJc w:val="left"/>
    </w:lvl>
    <w:lvl w:ilvl="4" w:tplc="0192B8C0">
      <w:start w:val="1"/>
      <w:numFmt w:val="decimal"/>
      <w:lvlText w:val=""/>
      <w:lvlJc w:val="left"/>
    </w:lvl>
    <w:lvl w:ilvl="5" w:tplc="3078CED6">
      <w:start w:val="1"/>
      <w:numFmt w:val="decimal"/>
      <w:lvlText w:val=""/>
      <w:lvlJc w:val="left"/>
    </w:lvl>
    <w:lvl w:ilvl="6" w:tplc="84D8CB4C">
      <w:start w:val="1"/>
      <w:numFmt w:val="decimal"/>
      <w:lvlText w:val=""/>
      <w:lvlJc w:val="left"/>
    </w:lvl>
    <w:lvl w:ilvl="7" w:tplc="AC4A1FCE">
      <w:start w:val="1"/>
      <w:numFmt w:val="decimal"/>
      <w:lvlText w:val=""/>
      <w:lvlJc w:val="left"/>
    </w:lvl>
    <w:lvl w:ilvl="8" w:tplc="683086B6">
      <w:start w:val="1"/>
      <w:numFmt w:val="decimal"/>
      <w:lvlText w:val=""/>
      <w:lvlJc w:val="left"/>
    </w:lvl>
  </w:abstractNum>
  <w:abstractNum w:abstractNumId="20" w15:restartNumberingAfterBreak="0">
    <w:nsid w:val="1460694E"/>
    <w:multiLevelType w:val="hybridMultilevel"/>
    <w:tmpl w:val="51F0F510"/>
    <w:lvl w:ilvl="0" w:tplc="1230057E">
      <w:start w:val="3"/>
      <w:numFmt w:val="decimal"/>
      <w:lvlText w:val="%1)"/>
      <w:lvlJc w:val="left"/>
    </w:lvl>
    <w:lvl w:ilvl="1" w:tplc="357A081E">
      <w:start w:val="1"/>
      <w:numFmt w:val="decimal"/>
      <w:lvlText w:val=""/>
      <w:lvlJc w:val="left"/>
    </w:lvl>
    <w:lvl w:ilvl="2" w:tplc="C0EE1440">
      <w:start w:val="1"/>
      <w:numFmt w:val="decimal"/>
      <w:lvlText w:val=""/>
      <w:lvlJc w:val="left"/>
    </w:lvl>
    <w:lvl w:ilvl="3" w:tplc="30A69936">
      <w:start w:val="1"/>
      <w:numFmt w:val="decimal"/>
      <w:lvlText w:val=""/>
      <w:lvlJc w:val="left"/>
    </w:lvl>
    <w:lvl w:ilvl="4" w:tplc="24202C6A">
      <w:start w:val="1"/>
      <w:numFmt w:val="decimal"/>
      <w:lvlText w:val=""/>
      <w:lvlJc w:val="left"/>
    </w:lvl>
    <w:lvl w:ilvl="5" w:tplc="537C5492">
      <w:start w:val="1"/>
      <w:numFmt w:val="decimal"/>
      <w:lvlText w:val=""/>
      <w:lvlJc w:val="left"/>
    </w:lvl>
    <w:lvl w:ilvl="6" w:tplc="EEA27AC8">
      <w:start w:val="1"/>
      <w:numFmt w:val="decimal"/>
      <w:lvlText w:val=""/>
      <w:lvlJc w:val="left"/>
    </w:lvl>
    <w:lvl w:ilvl="7" w:tplc="D4C8A176">
      <w:start w:val="1"/>
      <w:numFmt w:val="decimal"/>
      <w:lvlText w:val=""/>
      <w:lvlJc w:val="left"/>
    </w:lvl>
    <w:lvl w:ilvl="8" w:tplc="B1F80066">
      <w:start w:val="1"/>
      <w:numFmt w:val="decimal"/>
      <w:lvlText w:val=""/>
      <w:lvlJc w:val="left"/>
    </w:lvl>
  </w:abstractNum>
  <w:abstractNum w:abstractNumId="21" w15:restartNumberingAfterBreak="0">
    <w:nsid w:val="18D25E62"/>
    <w:multiLevelType w:val="hybridMultilevel"/>
    <w:tmpl w:val="20A019F8"/>
    <w:lvl w:ilvl="0" w:tplc="92E02024">
      <w:start w:val="1"/>
      <w:numFmt w:val="bullet"/>
      <w:lvlText w:val="•"/>
      <w:lvlJc w:val="left"/>
      <w:pPr>
        <w:ind w:left="1429" w:hanging="360"/>
      </w:pPr>
      <w:rPr>
        <w:rFonts w:ascii="Times New Roman" w:hAnsi="Times New Roman" w:cs="Times New Roman" w:hint="default"/>
      </w:rPr>
    </w:lvl>
    <w:lvl w:ilvl="1" w:tplc="479C9E18">
      <w:start w:val="1"/>
      <w:numFmt w:val="bullet"/>
      <w:lvlText w:val="o"/>
      <w:lvlJc w:val="left"/>
      <w:pPr>
        <w:ind w:left="2149" w:hanging="360"/>
      </w:pPr>
      <w:rPr>
        <w:rFonts w:ascii="Courier New" w:hAnsi="Courier New" w:cs="Courier New" w:hint="default"/>
      </w:rPr>
    </w:lvl>
    <w:lvl w:ilvl="2" w:tplc="9A4265EA">
      <w:start w:val="1"/>
      <w:numFmt w:val="bullet"/>
      <w:lvlText w:val=""/>
      <w:lvlJc w:val="left"/>
      <w:pPr>
        <w:ind w:left="2869" w:hanging="360"/>
      </w:pPr>
      <w:rPr>
        <w:rFonts w:ascii="Wingdings" w:hAnsi="Wingdings" w:hint="default"/>
      </w:rPr>
    </w:lvl>
    <w:lvl w:ilvl="3" w:tplc="4FDAB46E">
      <w:start w:val="1"/>
      <w:numFmt w:val="bullet"/>
      <w:lvlText w:val=""/>
      <w:lvlJc w:val="left"/>
      <w:pPr>
        <w:ind w:left="3589" w:hanging="360"/>
      </w:pPr>
      <w:rPr>
        <w:rFonts w:ascii="Symbol" w:hAnsi="Symbol" w:hint="default"/>
      </w:rPr>
    </w:lvl>
    <w:lvl w:ilvl="4" w:tplc="58286E66">
      <w:start w:val="1"/>
      <w:numFmt w:val="bullet"/>
      <w:lvlText w:val="o"/>
      <w:lvlJc w:val="left"/>
      <w:pPr>
        <w:ind w:left="4309" w:hanging="360"/>
      </w:pPr>
      <w:rPr>
        <w:rFonts w:ascii="Courier New" w:hAnsi="Courier New" w:cs="Courier New" w:hint="default"/>
      </w:rPr>
    </w:lvl>
    <w:lvl w:ilvl="5" w:tplc="A244742A">
      <w:start w:val="1"/>
      <w:numFmt w:val="bullet"/>
      <w:lvlText w:val=""/>
      <w:lvlJc w:val="left"/>
      <w:pPr>
        <w:ind w:left="5029" w:hanging="360"/>
      </w:pPr>
      <w:rPr>
        <w:rFonts w:ascii="Wingdings" w:hAnsi="Wingdings" w:hint="default"/>
      </w:rPr>
    </w:lvl>
    <w:lvl w:ilvl="6" w:tplc="D9F29AB4">
      <w:start w:val="1"/>
      <w:numFmt w:val="bullet"/>
      <w:lvlText w:val=""/>
      <w:lvlJc w:val="left"/>
      <w:pPr>
        <w:ind w:left="5749" w:hanging="360"/>
      </w:pPr>
      <w:rPr>
        <w:rFonts w:ascii="Symbol" w:hAnsi="Symbol" w:hint="default"/>
      </w:rPr>
    </w:lvl>
    <w:lvl w:ilvl="7" w:tplc="76B220F4">
      <w:start w:val="1"/>
      <w:numFmt w:val="bullet"/>
      <w:lvlText w:val="o"/>
      <w:lvlJc w:val="left"/>
      <w:pPr>
        <w:ind w:left="6469" w:hanging="360"/>
      </w:pPr>
      <w:rPr>
        <w:rFonts w:ascii="Courier New" w:hAnsi="Courier New" w:cs="Courier New" w:hint="default"/>
      </w:rPr>
    </w:lvl>
    <w:lvl w:ilvl="8" w:tplc="797868D6">
      <w:start w:val="1"/>
      <w:numFmt w:val="bullet"/>
      <w:lvlText w:val=""/>
      <w:lvlJc w:val="left"/>
      <w:pPr>
        <w:ind w:left="7189" w:hanging="360"/>
      </w:pPr>
      <w:rPr>
        <w:rFonts w:ascii="Wingdings" w:hAnsi="Wingdings" w:hint="default"/>
      </w:rPr>
    </w:lvl>
  </w:abstractNum>
  <w:abstractNum w:abstractNumId="22" w15:restartNumberingAfterBreak="0">
    <w:nsid w:val="19FA3309"/>
    <w:multiLevelType w:val="hybridMultilevel"/>
    <w:tmpl w:val="2CFC3068"/>
    <w:lvl w:ilvl="0" w:tplc="639611C2">
      <w:start w:val="1"/>
      <w:numFmt w:val="bullet"/>
      <w:lvlText w:val="•"/>
      <w:lvlJc w:val="left"/>
    </w:lvl>
    <w:lvl w:ilvl="1" w:tplc="AC8882D6">
      <w:start w:val="1"/>
      <w:numFmt w:val="decimal"/>
      <w:lvlText w:val=""/>
      <w:lvlJc w:val="left"/>
    </w:lvl>
    <w:lvl w:ilvl="2" w:tplc="DE76FBD0">
      <w:start w:val="1"/>
      <w:numFmt w:val="decimal"/>
      <w:lvlText w:val=""/>
      <w:lvlJc w:val="left"/>
    </w:lvl>
    <w:lvl w:ilvl="3" w:tplc="226A80AC">
      <w:start w:val="1"/>
      <w:numFmt w:val="decimal"/>
      <w:lvlText w:val=""/>
      <w:lvlJc w:val="left"/>
    </w:lvl>
    <w:lvl w:ilvl="4" w:tplc="D320122C">
      <w:start w:val="1"/>
      <w:numFmt w:val="decimal"/>
      <w:lvlText w:val=""/>
      <w:lvlJc w:val="left"/>
    </w:lvl>
    <w:lvl w:ilvl="5" w:tplc="7FA449D4">
      <w:start w:val="1"/>
      <w:numFmt w:val="decimal"/>
      <w:lvlText w:val=""/>
      <w:lvlJc w:val="left"/>
    </w:lvl>
    <w:lvl w:ilvl="6" w:tplc="B4221DE6">
      <w:start w:val="1"/>
      <w:numFmt w:val="decimal"/>
      <w:lvlText w:val=""/>
      <w:lvlJc w:val="left"/>
    </w:lvl>
    <w:lvl w:ilvl="7" w:tplc="41B4F2E6">
      <w:start w:val="1"/>
      <w:numFmt w:val="decimal"/>
      <w:lvlText w:val=""/>
      <w:lvlJc w:val="left"/>
    </w:lvl>
    <w:lvl w:ilvl="8" w:tplc="0FD48E12">
      <w:start w:val="1"/>
      <w:numFmt w:val="decimal"/>
      <w:lvlText w:val=""/>
      <w:lvlJc w:val="left"/>
    </w:lvl>
  </w:abstractNum>
  <w:abstractNum w:abstractNumId="23" w15:restartNumberingAfterBreak="0">
    <w:nsid w:val="1E13680D"/>
    <w:multiLevelType w:val="multilevel"/>
    <w:tmpl w:val="BD1EA456"/>
    <w:lvl w:ilvl="0">
      <w:start w:val="2"/>
      <w:numFmt w:val="decimal"/>
      <w:lvlText w:val="%1."/>
      <w:lvlJc w:val="left"/>
      <w:pPr>
        <w:ind w:left="928" w:hanging="360"/>
      </w:pPr>
      <w:rPr>
        <w:rFonts w:hint="default"/>
      </w:rPr>
    </w:lvl>
    <w:lvl w:ilvl="1">
      <w:start w:val="1"/>
      <w:numFmt w:val="decimal"/>
      <w:isLgl/>
      <w:lvlText w:val="%1.%2."/>
      <w:lvlJc w:val="left"/>
      <w:pPr>
        <w:ind w:left="776" w:hanging="360"/>
      </w:pPr>
      <w:rPr>
        <w:rFonts w:hint="default"/>
        <w:b/>
        <w:color w:val="000000"/>
        <w:sz w:val="24"/>
        <w:szCs w:val="24"/>
      </w:rPr>
    </w:lvl>
    <w:lvl w:ilvl="2">
      <w:start w:val="1"/>
      <w:numFmt w:val="decimal"/>
      <w:isLgl/>
      <w:lvlText w:val="%1.%2.%3."/>
      <w:lvlJc w:val="left"/>
      <w:pPr>
        <w:ind w:left="1288" w:hanging="720"/>
      </w:pPr>
      <w:rPr>
        <w:rFonts w:hint="default"/>
        <w:color w:val="000000"/>
      </w:rPr>
    </w:lvl>
    <w:lvl w:ilvl="3">
      <w:start w:val="1"/>
      <w:numFmt w:val="decimal"/>
      <w:isLgl/>
      <w:lvlText w:val="%1.%2.%3.%4."/>
      <w:lvlJc w:val="left"/>
      <w:pPr>
        <w:ind w:left="1288" w:hanging="720"/>
      </w:pPr>
      <w:rPr>
        <w:rFonts w:hint="default"/>
        <w:color w:val="000000"/>
      </w:rPr>
    </w:lvl>
    <w:lvl w:ilvl="4">
      <w:start w:val="1"/>
      <w:numFmt w:val="decimal"/>
      <w:isLgl/>
      <w:lvlText w:val="%1.%2.%3.%4.%5."/>
      <w:lvlJc w:val="left"/>
      <w:pPr>
        <w:ind w:left="1648" w:hanging="1080"/>
      </w:pPr>
      <w:rPr>
        <w:rFonts w:hint="default"/>
        <w:color w:val="000000"/>
      </w:rPr>
    </w:lvl>
    <w:lvl w:ilvl="5">
      <w:start w:val="1"/>
      <w:numFmt w:val="decimal"/>
      <w:isLgl/>
      <w:lvlText w:val="%1.%2.%3.%4.%5.%6."/>
      <w:lvlJc w:val="left"/>
      <w:pPr>
        <w:ind w:left="1648" w:hanging="1080"/>
      </w:pPr>
      <w:rPr>
        <w:rFonts w:hint="default"/>
        <w:color w:val="000000"/>
      </w:rPr>
    </w:lvl>
    <w:lvl w:ilvl="6">
      <w:start w:val="1"/>
      <w:numFmt w:val="decimal"/>
      <w:isLgl/>
      <w:lvlText w:val="%1.%2.%3.%4.%5.%6.%7."/>
      <w:lvlJc w:val="left"/>
      <w:pPr>
        <w:ind w:left="2008" w:hanging="1440"/>
      </w:pPr>
      <w:rPr>
        <w:rFonts w:hint="default"/>
        <w:color w:val="000000"/>
      </w:rPr>
    </w:lvl>
    <w:lvl w:ilvl="7">
      <w:start w:val="1"/>
      <w:numFmt w:val="decimal"/>
      <w:isLgl/>
      <w:lvlText w:val="%1.%2.%3.%4.%5.%6.%7.%8."/>
      <w:lvlJc w:val="left"/>
      <w:pPr>
        <w:ind w:left="2008" w:hanging="1440"/>
      </w:pPr>
      <w:rPr>
        <w:rFonts w:hint="default"/>
        <w:color w:val="000000"/>
      </w:rPr>
    </w:lvl>
    <w:lvl w:ilvl="8">
      <w:start w:val="1"/>
      <w:numFmt w:val="decimal"/>
      <w:isLgl/>
      <w:lvlText w:val="%1.%2.%3.%4.%5.%6.%7.%8.%9."/>
      <w:lvlJc w:val="left"/>
      <w:pPr>
        <w:ind w:left="2368" w:hanging="1800"/>
      </w:pPr>
      <w:rPr>
        <w:rFonts w:hint="default"/>
        <w:color w:val="000000"/>
      </w:rPr>
    </w:lvl>
  </w:abstractNum>
  <w:abstractNum w:abstractNumId="24" w15:restartNumberingAfterBreak="0">
    <w:nsid w:val="1F5F41DD"/>
    <w:multiLevelType w:val="hybridMultilevel"/>
    <w:tmpl w:val="11F66E24"/>
    <w:lvl w:ilvl="0" w:tplc="EBC80CCE">
      <w:start w:val="1"/>
      <w:numFmt w:val="decimal"/>
      <w:lvlText w:val="%1)"/>
      <w:lvlJc w:val="left"/>
    </w:lvl>
    <w:lvl w:ilvl="1" w:tplc="850CA214">
      <w:start w:val="2"/>
      <w:numFmt w:val="decimal"/>
      <w:lvlText w:val="%2)"/>
      <w:lvlJc w:val="left"/>
    </w:lvl>
    <w:lvl w:ilvl="2" w:tplc="8C96EAF4">
      <w:start w:val="1"/>
      <w:numFmt w:val="decimal"/>
      <w:lvlText w:val=""/>
      <w:lvlJc w:val="left"/>
    </w:lvl>
    <w:lvl w:ilvl="3" w:tplc="3AD674AE">
      <w:start w:val="1"/>
      <w:numFmt w:val="decimal"/>
      <w:lvlText w:val=""/>
      <w:lvlJc w:val="left"/>
    </w:lvl>
    <w:lvl w:ilvl="4" w:tplc="9954C78C">
      <w:start w:val="1"/>
      <w:numFmt w:val="decimal"/>
      <w:lvlText w:val=""/>
      <w:lvlJc w:val="left"/>
    </w:lvl>
    <w:lvl w:ilvl="5" w:tplc="D7080A82">
      <w:start w:val="1"/>
      <w:numFmt w:val="decimal"/>
      <w:lvlText w:val=""/>
      <w:lvlJc w:val="left"/>
    </w:lvl>
    <w:lvl w:ilvl="6" w:tplc="7C5A080E">
      <w:start w:val="1"/>
      <w:numFmt w:val="decimal"/>
      <w:lvlText w:val=""/>
      <w:lvlJc w:val="left"/>
    </w:lvl>
    <w:lvl w:ilvl="7" w:tplc="4B66EE1A">
      <w:start w:val="1"/>
      <w:numFmt w:val="decimal"/>
      <w:lvlText w:val=""/>
      <w:lvlJc w:val="left"/>
    </w:lvl>
    <w:lvl w:ilvl="8" w:tplc="0EEE0884">
      <w:start w:val="1"/>
      <w:numFmt w:val="decimal"/>
      <w:lvlText w:val=""/>
      <w:lvlJc w:val="left"/>
    </w:lvl>
  </w:abstractNum>
  <w:abstractNum w:abstractNumId="25" w15:restartNumberingAfterBreak="0">
    <w:nsid w:val="20A91B5E"/>
    <w:multiLevelType w:val="hybridMultilevel"/>
    <w:tmpl w:val="DD467072"/>
    <w:lvl w:ilvl="0" w:tplc="6C6A7E46">
      <w:start w:val="7"/>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20BE4DC7"/>
    <w:multiLevelType w:val="hybridMultilevel"/>
    <w:tmpl w:val="1AD81E02"/>
    <w:lvl w:ilvl="0" w:tplc="83F0257C">
      <w:start w:val="1"/>
      <w:numFmt w:val="decimal"/>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lang w:val="ru-RU"/>
      </w:rPr>
    </w:lvl>
    <w:lvl w:ilvl="1" w:tplc="905A31AA">
      <w:start w:val="1"/>
      <w:numFmt w:val="decimal"/>
      <w:lvlText w:val=""/>
      <w:lvlJc w:val="left"/>
    </w:lvl>
    <w:lvl w:ilvl="2" w:tplc="9C004EC2">
      <w:start w:val="1"/>
      <w:numFmt w:val="decimal"/>
      <w:lvlText w:val=""/>
      <w:lvlJc w:val="left"/>
    </w:lvl>
    <w:lvl w:ilvl="3" w:tplc="D64841F8">
      <w:start w:val="1"/>
      <w:numFmt w:val="decimal"/>
      <w:lvlText w:val=""/>
      <w:lvlJc w:val="left"/>
    </w:lvl>
    <w:lvl w:ilvl="4" w:tplc="1E0E60D4">
      <w:start w:val="1"/>
      <w:numFmt w:val="decimal"/>
      <w:lvlText w:val=""/>
      <w:lvlJc w:val="left"/>
    </w:lvl>
    <w:lvl w:ilvl="5" w:tplc="1BEEB8C4">
      <w:start w:val="1"/>
      <w:numFmt w:val="decimal"/>
      <w:lvlText w:val=""/>
      <w:lvlJc w:val="left"/>
    </w:lvl>
    <w:lvl w:ilvl="6" w:tplc="BDBEDAFC">
      <w:start w:val="1"/>
      <w:numFmt w:val="decimal"/>
      <w:lvlText w:val=""/>
      <w:lvlJc w:val="left"/>
    </w:lvl>
    <w:lvl w:ilvl="7" w:tplc="7DD4C186">
      <w:start w:val="1"/>
      <w:numFmt w:val="decimal"/>
      <w:lvlText w:val=""/>
      <w:lvlJc w:val="left"/>
    </w:lvl>
    <w:lvl w:ilvl="8" w:tplc="A2A29378">
      <w:start w:val="1"/>
      <w:numFmt w:val="decimal"/>
      <w:lvlText w:val=""/>
      <w:lvlJc w:val="left"/>
    </w:lvl>
  </w:abstractNum>
  <w:abstractNum w:abstractNumId="27" w15:restartNumberingAfterBreak="0">
    <w:nsid w:val="27C02446"/>
    <w:multiLevelType w:val="hybridMultilevel"/>
    <w:tmpl w:val="9104D22E"/>
    <w:lvl w:ilvl="0" w:tplc="AB6836EA">
      <w:start w:val="1"/>
      <w:numFmt w:val="bullet"/>
      <w:lvlText w:val=""/>
      <w:lvlJc w:val="left"/>
      <w:pPr>
        <w:ind w:left="1020" w:hanging="360"/>
      </w:pPr>
      <w:rPr>
        <w:rFonts w:ascii="Symbol" w:hAnsi="Symbol" w:hint="default"/>
      </w:rPr>
    </w:lvl>
    <w:lvl w:ilvl="1" w:tplc="23280E96">
      <w:start w:val="1"/>
      <w:numFmt w:val="bullet"/>
      <w:lvlText w:val="o"/>
      <w:lvlJc w:val="left"/>
      <w:pPr>
        <w:ind w:left="1740" w:hanging="360"/>
      </w:pPr>
      <w:rPr>
        <w:rFonts w:ascii="Courier New" w:hAnsi="Courier New" w:cs="Courier New" w:hint="default"/>
      </w:rPr>
    </w:lvl>
    <w:lvl w:ilvl="2" w:tplc="FDF42D82">
      <w:start w:val="1"/>
      <w:numFmt w:val="bullet"/>
      <w:lvlText w:val=""/>
      <w:lvlJc w:val="left"/>
      <w:pPr>
        <w:ind w:left="2460" w:hanging="360"/>
      </w:pPr>
      <w:rPr>
        <w:rFonts w:ascii="Wingdings" w:hAnsi="Wingdings" w:hint="default"/>
      </w:rPr>
    </w:lvl>
    <w:lvl w:ilvl="3" w:tplc="4DE6FE8C">
      <w:start w:val="1"/>
      <w:numFmt w:val="bullet"/>
      <w:lvlText w:val=""/>
      <w:lvlJc w:val="left"/>
      <w:pPr>
        <w:ind w:left="3180" w:hanging="360"/>
      </w:pPr>
      <w:rPr>
        <w:rFonts w:ascii="Symbol" w:hAnsi="Symbol" w:hint="default"/>
      </w:rPr>
    </w:lvl>
    <w:lvl w:ilvl="4" w:tplc="EA321230">
      <w:start w:val="1"/>
      <w:numFmt w:val="bullet"/>
      <w:lvlText w:val="o"/>
      <w:lvlJc w:val="left"/>
      <w:pPr>
        <w:ind w:left="3900" w:hanging="360"/>
      </w:pPr>
      <w:rPr>
        <w:rFonts w:ascii="Courier New" w:hAnsi="Courier New" w:cs="Courier New" w:hint="default"/>
      </w:rPr>
    </w:lvl>
    <w:lvl w:ilvl="5" w:tplc="33DA801E">
      <w:start w:val="1"/>
      <w:numFmt w:val="bullet"/>
      <w:lvlText w:val=""/>
      <w:lvlJc w:val="left"/>
      <w:pPr>
        <w:ind w:left="4620" w:hanging="360"/>
      </w:pPr>
      <w:rPr>
        <w:rFonts w:ascii="Wingdings" w:hAnsi="Wingdings" w:hint="default"/>
      </w:rPr>
    </w:lvl>
    <w:lvl w:ilvl="6" w:tplc="6166DD16">
      <w:start w:val="1"/>
      <w:numFmt w:val="bullet"/>
      <w:lvlText w:val=""/>
      <w:lvlJc w:val="left"/>
      <w:pPr>
        <w:ind w:left="5340" w:hanging="360"/>
      </w:pPr>
      <w:rPr>
        <w:rFonts w:ascii="Symbol" w:hAnsi="Symbol" w:hint="default"/>
      </w:rPr>
    </w:lvl>
    <w:lvl w:ilvl="7" w:tplc="4148EAA6">
      <w:start w:val="1"/>
      <w:numFmt w:val="bullet"/>
      <w:lvlText w:val="o"/>
      <w:lvlJc w:val="left"/>
      <w:pPr>
        <w:ind w:left="6060" w:hanging="360"/>
      </w:pPr>
      <w:rPr>
        <w:rFonts w:ascii="Courier New" w:hAnsi="Courier New" w:cs="Courier New" w:hint="default"/>
      </w:rPr>
    </w:lvl>
    <w:lvl w:ilvl="8" w:tplc="7972B14E">
      <w:start w:val="1"/>
      <w:numFmt w:val="bullet"/>
      <w:lvlText w:val=""/>
      <w:lvlJc w:val="left"/>
      <w:pPr>
        <w:ind w:left="6780" w:hanging="360"/>
      </w:pPr>
      <w:rPr>
        <w:rFonts w:ascii="Wingdings" w:hAnsi="Wingdings" w:hint="default"/>
      </w:rPr>
    </w:lvl>
  </w:abstractNum>
  <w:abstractNum w:abstractNumId="28" w15:restartNumberingAfterBreak="0">
    <w:nsid w:val="284A46A7"/>
    <w:multiLevelType w:val="hybridMultilevel"/>
    <w:tmpl w:val="8F38FCA0"/>
    <w:lvl w:ilvl="0" w:tplc="44420378">
      <w:start w:val="7"/>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28BE4133"/>
    <w:multiLevelType w:val="hybridMultilevel"/>
    <w:tmpl w:val="14429414"/>
    <w:lvl w:ilvl="0" w:tplc="54C810DE">
      <w:start w:val="1"/>
      <w:numFmt w:val="decimal"/>
      <w:lvlText w:val="%1)"/>
      <w:lvlJc w:val="left"/>
      <w:pPr>
        <w:ind w:left="1100" w:hanging="360"/>
      </w:pPr>
      <w:rPr>
        <w:rFonts w:hint="default"/>
        <w:color w:val="000000"/>
      </w:rPr>
    </w:lvl>
    <w:lvl w:ilvl="1" w:tplc="976EDD7A">
      <w:start w:val="1"/>
      <w:numFmt w:val="lowerLetter"/>
      <w:lvlText w:val="%2."/>
      <w:lvlJc w:val="left"/>
      <w:pPr>
        <w:ind w:left="1820" w:hanging="360"/>
      </w:pPr>
    </w:lvl>
    <w:lvl w:ilvl="2" w:tplc="29FC2982">
      <w:start w:val="1"/>
      <w:numFmt w:val="lowerRoman"/>
      <w:lvlText w:val="%3."/>
      <w:lvlJc w:val="right"/>
      <w:pPr>
        <w:ind w:left="2540" w:hanging="180"/>
      </w:pPr>
    </w:lvl>
    <w:lvl w:ilvl="3" w:tplc="C7F45F2C">
      <w:start w:val="1"/>
      <w:numFmt w:val="decimal"/>
      <w:lvlText w:val="%4."/>
      <w:lvlJc w:val="left"/>
      <w:pPr>
        <w:ind w:left="3260" w:hanging="360"/>
      </w:pPr>
    </w:lvl>
    <w:lvl w:ilvl="4" w:tplc="9BC8E4C6">
      <w:start w:val="1"/>
      <w:numFmt w:val="lowerLetter"/>
      <w:lvlText w:val="%5."/>
      <w:lvlJc w:val="left"/>
      <w:pPr>
        <w:ind w:left="3980" w:hanging="360"/>
      </w:pPr>
    </w:lvl>
    <w:lvl w:ilvl="5" w:tplc="23ACE726">
      <w:start w:val="1"/>
      <w:numFmt w:val="lowerRoman"/>
      <w:lvlText w:val="%6."/>
      <w:lvlJc w:val="right"/>
      <w:pPr>
        <w:ind w:left="4700" w:hanging="180"/>
      </w:pPr>
    </w:lvl>
    <w:lvl w:ilvl="6" w:tplc="1C9260CC">
      <w:start w:val="1"/>
      <w:numFmt w:val="decimal"/>
      <w:lvlText w:val="%7."/>
      <w:lvlJc w:val="left"/>
      <w:pPr>
        <w:ind w:left="5420" w:hanging="360"/>
      </w:pPr>
    </w:lvl>
    <w:lvl w:ilvl="7" w:tplc="0150A1D2">
      <w:start w:val="1"/>
      <w:numFmt w:val="lowerLetter"/>
      <w:lvlText w:val="%8."/>
      <w:lvlJc w:val="left"/>
      <w:pPr>
        <w:ind w:left="6140" w:hanging="360"/>
      </w:pPr>
    </w:lvl>
    <w:lvl w:ilvl="8" w:tplc="94086744">
      <w:start w:val="1"/>
      <w:numFmt w:val="lowerRoman"/>
      <w:lvlText w:val="%9."/>
      <w:lvlJc w:val="right"/>
      <w:pPr>
        <w:ind w:left="6860" w:hanging="180"/>
      </w:pPr>
    </w:lvl>
  </w:abstractNum>
  <w:abstractNum w:abstractNumId="30" w15:restartNumberingAfterBreak="0">
    <w:nsid w:val="2B6B591B"/>
    <w:multiLevelType w:val="multilevel"/>
    <w:tmpl w:val="035E86AA"/>
    <w:lvl w:ilvl="0">
      <w:start w:val="3"/>
      <w:numFmt w:val="decimal"/>
      <w:lvlText w:val="%1."/>
      <w:lvlJc w:val="left"/>
      <w:pPr>
        <w:ind w:left="540" w:hanging="540"/>
      </w:pPr>
      <w:rPr>
        <w:rFonts w:hint="default"/>
      </w:rPr>
    </w:lvl>
    <w:lvl w:ilvl="1">
      <w:start w:val="1"/>
      <w:numFmt w:val="decimal"/>
      <w:lvlText w:val="%1.%2."/>
      <w:lvlJc w:val="left"/>
      <w:pPr>
        <w:ind w:left="824" w:hanging="540"/>
      </w:pPr>
      <w:rPr>
        <w:rFonts w:hint="default"/>
      </w:rPr>
    </w:lvl>
    <w:lvl w:ilvl="2">
      <w:start w:val="6"/>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1" w15:restartNumberingAfterBreak="0">
    <w:nsid w:val="30EC7A60"/>
    <w:multiLevelType w:val="hybridMultilevel"/>
    <w:tmpl w:val="206C20D8"/>
    <w:lvl w:ilvl="0" w:tplc="7F80BD20">
      <w:start w:val="1"/>
      <w:numFmt w:val="bullet"/>
      <w:lvlText w:val="-"/>
      <w:lvlJc w:val="left"/>
      <w:pPr>
        <w:ind w:left="0" w:firstLine="0"/>
      </w:pPr>
    </w:lvl>
    <w:lvl w:ilvl="1" w:tplc="F8686F9C">
      <w:start w:val="1"/>
      <w:numFmt w:val="decimal"/>
      <w:lvlText w:val=""/>
      <w:lvlJc w:val="left"/>
      <w:pPr>
        <w:ind w:left="0" w:firstLine="0"/>
      </w:pPr>
    </w:lvl>
    <w:lvl w:ilvl="2" w:tplc="4B72B014">
      <w:start w:val="1"/>
      <w:numFmt w:val="decimal"/>
      <w:lvlText w:val=""/>
      <w:lvlJc w:val="left"/>
      <w:pPr>
        <w:ind w:left="0" w:firstLine="0"/>
      </w:pPr>
    </w:lvl>
    <w:lvl w:ilvl="3" w:tplc="8ECCC074">
      <w:start w:val="1"/>
      <w:numFmt w:val="decimal"/>
      <w:lvlText w:val=""/>
      <w:lvlJc w:val="left"/>
      <w:pPr>
        <w:ind w:left="0" w:firstLine="0"/>
      </w:pPr>
    </w:lvl>
    <w:lvl w:ilvl="4" w:tplc="99248762">
      <w:start w:val="1"/>
      <w:numFmt w:val="decimal"/>
      <w:lvlText w:val=""/>
      <w:lvlJc w:val="left"/>
      <w:pPr>
        <w:ind w:left="0" w:firstLine="0"/>
      </w:pPr>
    </w:lvl>
    <w:lvl w:ilvl="5" w:tplc="550C2A1A">
      <w:start w:val="1"/>
      <w:numFmt w:val="decimal"/>
      <w:lvlText w:val=""/>
      <w:lvlJc w:val="left"/>
      <w:pPr>
        <w:ind w:left="0" w:firstLine="0"/>
      </w:pPr>
    </w:lvl>
    <w:lvl w:ilvl="6" w:tplc="8ACC387A">
      <w:start w:val="1"/>
      <w:numFmt w:val="decimal"/>
      <w:lvlText w:val=""/>
      <w:lvlJc w:val="left"/>
      <w:pPr>
        <w:ind w:left="0" w:firstLine="0"/>
      </w:pPr>
    </w:lvl>
    <w:lvl w:ilvl="7" w:tplc="1A7EBE74">
      <w:start w:val="1"/>
      <w:numFmt w:val="decimal"/>
      <w:lvlText w:val=""/>
      <w:lvlJc w:val="left"/>
      <w:pPr>
        <w:ind w:left="0" w:firstLine="0"/>
      </w:pPr>
    </w:lvl>
    <w:lvl w:ilvl="8" w:tplc="17AC6F32">
      <w:start w:val="1"/>
      <w:numFmt w:val="decimal"/>
      <w:lvlText w:val=""/>
      <w:lvlJc w:val="left"/>
      <w:pPr>
        <w:ind w:left="0" w:firstLine="0"/>
      </w:pPr>
    </w:lvl>
  </w:abstractNum>
  <w:abstractNum w:abstractNumId="32" w15:restartNumberingAfterBreak="0">
    <w:nsid w:val="3194461D"/>
    <w:multiLevelType w:val="multilevel"/>
    <w:tmpl w:val="40628226"/>
    <w:lvl w:ilvl="0">
      <w:start w:val="2"/>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2"/>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319A0DC0"/>
    <w:multiLevelType w:val="hybridMultilevel"/>
    <w:tmpl w:val="98D6E306"/>
    <w:lvl w:ilvl="0" w:tplc="44F84DAE">
      <w:start w:val="7"/>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31DE3DCF"/>
    <w:multiLevelType w:val="hybridMultilevel"/>
    <w:tmpl w:val="B9B4C4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33587183"/>
    <w:multiLevelType w:val="hybridMultilevel"/>
    <w:tmpl w:val="F63AD7E6"/>
    <w:lvl w:ilvl="0" w:tplc="4B9C0F40">
      <w:start w:val="1"/>
      <w:numFmt w:val="bullet"/>
      <w:lvlText w:val=""/>
      <w:lvlJc w:val="left"/>
      <w:pPr>
        <w:ind w:left="720" w:hanging="360"/>
      </w:pPr>
      <w:rPr>
        <w:rFonts w:ascii="Symbol" w:hAnsi="Symbol" w:hint="default"/>
      </w:rPr>
    </w:lvl>
    <w:lvl w:ilvl="1" w:tplc="7506FF80">
      <w:start w:val="1"/>
      <w:numFmt w:val="bullet"/>
      <w:lvlText w:val="o"/>
      <w:lvlJc w:val="left"/>
      <w:pPr>
        <w:ind w:left="1440" w:hanging="360"/>
      </w:pPr>
      <w:rPr>
        <w:rFonts w:ascii="Courier New" w:hAnsi="Courier New" w:cs="Courier New" w:hint="default"/>
      </w:rPr>
    </w:lvl>
    <w:lvl w:ilvl="2" w:tplc="708AD0C4">
      <w:start w:val="1"/>
      <w:numFmt w:val="bullet"/>
      <w:lvlText w:val=""/>
      <w:lvlJc w:val="left"/>
      <w:pPr>
        <w:ind w:left="2160" w:hanging="360"/>
      </w:pPr>
      <w:rPr>
        <w:rFonts w:ascii="Wingdings" w:hAnsi="Wingdings" w:hint="default"/>
      </w:rPr>
    </w:lvl>
    <w:lvl w:ilvl="3" w:tplc="76647264">
      <w:start w:val="1"/>
      <w:numFmt w:val="bullet"/>
      <w:lvlText w:val=""/>
      <w:lvlJc w:val="left"/>
      <w:pPr>
        <w:ind w:left="2880" w:hanging="360"/>
      </w:pPr>
      <w:rPr>
        <w:rFonts w:ascii="Symbol" w:hAnsi="Symbol" w:hint="default"/>
      </w:rPr>
    </w:lvl>
    <w:lvl w:ilvl="4" w:tplc="0A0A629E">
      <w:start w:val="1"/>
      <w:numFmt w:val="bullet"/>
      <w:lvlText w:val="o"/>
      <w:lvlJc w:val="left"/>
      <w:pPr>
        <w:ind w:left="3600" w:hanging="360"/>
      </w:pPr>
      <w:rPr>
        <w:rFonts w:ascii="Courier New" w:hAnsi="Courier New" w:cs="Courier New" w:hint="default"/>
      </w:rPr>
    </w:lvl>
    <w:lvl w:ilvl="5" w:tplc="A60E07C0">
      <w:start w:val="1"/>
      <w:numFmt w:val="bullet"/>
      <w:lvlText w:val=""/>
      <w:lvlJc w:val="left"/>
      <w:pPr>
        <w:ind w:left="4320" w:hanging="360"/>
      </w:pPr>
      <w:rPr>
        <w:rFonts w:ascii="Wingdings" w:hAnsi="Wingdings" w:hint="default"/>
      </w:rPr>
    </w:lvl>
    <w:lvl w:ilvl="6" w:tplc="961C5502">
      <w:start w:val="1"/>
      <w:numFmt w:val="bullet"/>
      <w:lvlText w:val=""/>
      <w:lvlJc w:val="left"/>
      <w:pPr>
        <w:ind w:left="5040" w:hanging="360"/>
      </w:pPr>
      <w:rPr>
        <w:rFonts w:ascii="Symbol" w:hAnsi="Symbol" w:hint="default"/>
      </w:rPr>
    </w:lvl>
    <w:lvl w:ilvl="7" w:tplc="9400354A">
      <w:start w:val="1"/>
      <w:numFmt w:val="bullet"/>
      <w:lvlText w:val="o"/>
      <w:lvlJc w:val="left"/>
      <w:pPr>
        <w:ind w:left="5760" w:hanging="360"/>
      </w:pPr>
      <w:rPr>
        <w:rFonts w:ascii="Courier New" w:hAnsi="Courier New" w:cs="Courier New" w:hint="default"/>
      </w:rPr>
    </w:lvl>
    <w:lvl w:ilvl="8" w:tplc="D480BFBE">
      <w:start w:val="1"/>
      <w:numFmt w:val="bullet"/>
      <w:lvlText w:val=""/>
      <w:lvlJc w:val="left"/>
      <w:pPr>
        <w:ind w:left="6480" w:hanging="360"/>
      </w:pPr>
      <w:rPr>
        <w:rFonts w:ascii="Wingdings" w:hAnsi="Wingdings" w:hint="default"/>
      </w:rPr>
    </w:lvl>
  </w:abstractNum>
  <w:abstractNum w:abstractNumId="36" w15:restartNumberingAfterBreak="0">
    <w:nsid w:val="33FF6F3A"/>
    <w:multiLevelType w:val="multilevel"/>
    <w:tmpl w:val="CBD0A1F0"/>
    <w:lvl w:ilvl="0">
      <w:start w:val="3"/>
      <w:numFmt w:val="decimal"/>
      <w:lvlText w:val="%1."/>
      <w:lvlJc w:val="left"/>
      <w:pPr>
        <w:ind w:left="540" w:hanging="540"/>
      </w:pPr>
      <w:rPr>
        <w:rFonts w:hint="default"/>
      </w:rPr>
    </w:lvl>
    <w:lvl w:ilvl="1">
      <w:start w:val="1"/>
      <w:numFmt w:val="decimal"/>
      <w:lvlText w:val="%1.%2."/>
      <w:lvlJc w:val="left"/>
      <w:pPr>
        <w:ind w:left="1184" w:hanging="540"/>
      </w:pPr>
      <w:rPr>
        <w:rFonts w:hint="default"/>
      </w:rPr>
    </w:lvl>
    <w:lvl w:ilvl="2">
      <w:start w:val="4"/>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37" w15:restartNumberingAfterBreak="0">
    <w:nsid w:val="34FB469A"/>
    <w:multiLevelType w:val="hybridMultilevel"/>
    <w:tmpl w:val="99804B9E"/>
    <w:lvl w:ilvl="0" w:tplc="63B6CB36">
      <w:start w:val="3"/>
      <w:numFmt w:val="decimal"/>
      <w:lvlText w:val="%1."/>
      <w:lvlJc w:val="left"/>
    </w:lvl>
    <w:lvl w:ilvl="1" w:tplc="4FE2EB00">
      <w:start w:val="1"/>
      <w:numFmt w:val="decimal"/>
      <w:lvlText w:val=""/>
      <w:lvlJc w:val="left"/>
    </w:lvl>
    <w:lvl w:ilvl="2" w:tplc="F8E2BAB4">
      <w:start w:val="1"/>
      <w:numFmt w:val="decimal"/>
      <w:lvlText w:val=""/>
      <w:lvlJc w:val="left"/>
    </w:lvl>
    <w:lvl w:ilvl="3" w:tplc="3DD0E3CA">
      <w:start w:val="1"/>
      <w:numFmt w:val="decimal"/>
      <w:lvlText w:val=""/>
      <w:lvlJc w:val="left"/>
    </w:lvl>
    <w:lvl w:ilvl="4" w:tplc="7FFA14FE">
      <w:start w:val="1"/>
      <w:numFmt w:val="decimal"/>
      <w:lvlText w:val=""/>
      <w:lvlJc w:val="left"/>
    </w:lvl>
    <w:lvl w:ilvl="5" w:tplc="A204E76A">
      <w:start w:val="1"/>
      <w:numFmt w:val="decimal"/>
      <w:lvlText w:val=""/>
      <w:lvlJc w:val="left"/>
    </w:lvl>
    <w:lvl w:ilvl="6" w:tplc="624ED11C">
      <w:start w:val="1"/>
      <w:numFmt w:val="decimal"/>
      <w:lvlText w:val=""/>
      <w:lvlJc w:val="left"/>
    </w:lvl>
    <w:lvl w:ilvl="7" w:tplc="D2A6E01E">
      <w:start w:val="1"/>
      <w:numFmt w:val="decimal"/>
      <w:lvlText w:val=""/>
      <w:lvlJc w:val="left"/>
    </w:lvl>
    <w:lvl w:ilvl="8" w:tplc="68C600F0">
      <w:start w:val="1"/>
      <w:numFmt w:val="decimal"/>
      <w:lvlText w:val=""/>
      <w:lvlJc w:val="left"/>
    </w:lvl>
  </w:abstractNum>
  <w:abstractNum w:abstractNumId="38" w15:restartNumberingAfterBreak="0">
    <w:nsid w:val="37916509"/>
    <w:multiLevelType w:val="multilevel"/>
    <w:tmpl w:val="8E48F76A"/>
    <w:lvl w:ilvl="0">
      <w:start w:val="1"/>
      <w:numFmt w:val="decimal"/>
      <w:lvlText w:val="%1."/>
      <w:lvlJc w:val="left"/>
      <w:pPr>
        <w:ind w:left="360" w:hanging="360"/>
      </w:pPr>
      <w:rPr>
        <w:rFonts w:hint="default"/>
      </w:rPr>
    </w:lvl>
    <w:lvl w:ilvl="1">
      <w:start w:val="7"/>
      <w:numFmt w:val="decimal"/>
      <w:lvlText w:val="%1.%2."/>
      <w:lvlJc w:val="left"/>
      <w:pPr>
        <w:ind w:left="1637"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39" w15:restartNumberingAfterBreak="0">
    <w:nsid w:val="3ACF6916"/>
    <w:multiLevelType w:val="hybridMultilevel"/>
    <w:tmpl w:val="80C0C77E"/>
    <w:lvl w:ilvl="0" w:tplc="DFAED026">
      <w:start w:val="1"/>
      <w:numFmt w:val="bullet"/>
      <w:lvlText w:val=""/>
      <w:lvlJc w:val="left"/>
      <w:pPr>
        <w:tabs>
          <w:tab w:val="num" w:pos="720"/>
        </w:tabs>
        <w:ind w:left="720" w:hanging="360"/>
      </w:pPr>
      <w:rPr>
        <w:rFonts w:ascii="Symbol" w:hAnsi="Symbol" w:hint="default"/>
        <w:sz w:val="20"/>
      </w:rPr>
    </w:lvl>
    <w:lvl w:ilvl="1" w:tplc="EABCDFD4">
      <w:start w:val="1"/>
      <w:numFmt w:val="bullet"/>
      <w:lvlText w:val="o"/>
      <w:lvlJc w:val="left"/>
      <w:pPr>
        <w:tabs>
          <w:tab w:val="num" w:pos="1440"/>
        </w:tabs>
        <w:ind w:left="1440" w:hanging="360"/>
      </w:pPr>
      <w:rPr>
        <w:rFonts w:ascii="Courier New" w:hAnsi="Courier New" w:hint="default"/>
        <w:sz w:val="20"/>
      </w:rPr>
    </w:lvl>
    <w:lvl w:ilvl="2" w:tplc="6A0E227C">
      <w:start w:val="1"/>
      <w:numFmt w:val="bullet"/>
      <w:lvlText w:val=""/>
      <w:lvlJc w:val="left"/>
      <w:pPr>
        <w:tabs>
          <w:tab w:val="num" w:pos="2160"/>
        </w:tabs>
        <w:ind w:left="2160" w:hanging="360"/>
      </w:pPr>
      <w:rPr>
        <w:rFonts w:ascii="Wingdings" w:hAnsi="Wingdings" w:hint="default"/>
        <w:sz w:val="20"/>
      </w:rPr>
    </w:lvl>
    <w:lvl w:ilvl="3" w:tplc="465EECBE">
      <w:start w:val="1"/>
      <w:numFmt w:val="bullet"/>
      <w:lvlText w:val=""/>
      <w:lvlJc w:val="left"/>
      <w:pPr>
        <w:tabs>
          <w:tab w:val="num" w:pos="2880"/>
        </w:tabs>
        <w:ind w:left="2880" w:hanging="360"/>
      </w:pPr>
      <w:rPr>
        <w:rFonts w:ascii="Wingdings" w:hAnsi="Wingdings" w:hint="default"/>
        <w:sz w:val="20"/>
      </w:rPr>
    </w:lvl>
    <w:lvl w:ilvl="4" w:tplc="EB38892C">
      <w:start w:val="1"/>
      <w:numFmt w:val="bullet"/>
      <w:lvlText w:val=""/>
      <w:lvlJc w:val="left"/>
      <w:pPr>
        <w:tabs>
          <w:tab w:val="num" w:pos="3600"/>
        </w:tabs>
        <w:ind w:left="3600" w:hanging="360"/>
      </w:pPr>
      <w:rPr>
        <w:rFonts w:ascii="Wingdings" w:hAnsi="Wingdings" w:hint="default"/>
        <w:sz w:val="20"/>
      </w:rPr>
    </w:lvl>
    <w:lvl w:ilvl="5" w:tplc="D32CC488">
      <w:start w:val="1"/>
      <w:numFmt w:val="bullet"/>
      <w:lvlText w:val=""/>
      <w:lvlJc w:val="left"/>
      <w:pPr>
        <w:tabs>
          <w:tab w:val="num" w:pos="4320"/>
        </w:tabs>
        <w:ind w:left="4320" w:hanging="360"/>
      </w:pPr>
      <w:rPr>
        <w:rFonts w:ascii="Wingdings" w:hAnsi="Wingdings" w:hint="default"/>
        <w:sz w:val="20"/>
      </w:rPr>
    </w:lvl>
    <w:lvl w:ilvl="6" w:tplc="1728AD86">
      <w:start w:val="1"/>
      <w:numFmt w:val="bullet"/>
      <w:lvlText w:val=""/>
      <w:lvlJc w:val="left"/>
      <w:pPr>
        <w:tabs>
          <w:tab w:val="num" w:pos="5040"/>
        </w:tabs>
        <w:ind w:left="5040" w:hanging="360"/>
      </w:pPr>
      <w:rPr>
        <w:rFonts w:ascii="Wingdings" w:hAnsi="Wingdings" w:hint="default"/>
        <w:sz w:val="20"/>
      </w:rPr>
    </w:lvl>
    <w:lvl w:ilvl="7" w:tplc="8D78DA18">
      <w:start w:val="1"/>
      <w:numFmt w:val="bullet"/>
      <w:lvlText w:val=""/>
      <w:lvlJc w:val="left"/>
      <w:pPr>
        <w:tabs>
          <w:tab w:val="num" w:pos="5760"/>
        </w:tabs>
        <w:ind w:left="5760" w:hanging="360"/>
      </w:pPr>
      <w:rPr>
        <w:rFonts w:ascii="Wingdings" w:hAnsi="Wingdings" w:hint="default"/>
        <w:sz w:val="20"/>
      </w:rPr>
    </w:lvl>
    <w:lvl w:ilvl="8" w:tplc="8E2484EA">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3D436EF0"/>
    <w:multiLevelType w:val="hybridMultilevel"/>
    <w:tmpl w:val="78CC91EE"/>
    <w:lvl w:ilvl="0" w:tplc="C9566DAA">
      <w:start w:val="1"/>
      <w:numFmt w:val="bullet"/>
      <w:lvlText w:val=""/>
      <w:lvlJc w:val="left"/>
      <w:pPr>
        <w:tabs>
          <w:tab w:val="num" w:pos="775"/>
        </w:tabs>
        <w:ind w:left="775" w:hanging="360"/>
      </w:pPr>
      <w:rPr>
        <w:rFonts w:ascii="Symbol" w:hAnsi="Symbol" w:hint="default"/>
      </w:rPr>
    </w:lvl>
    <w:lvl w:ilvl="1" w:tplc="8B1641BC">
      <w:start w:val="1"/>
      <w:numFmt w:val="bullet"/>
      <w:lvlText w:val="o"/>
      <w:lvlJc w:val="left"/>
      <w:pPr>
        <w:ind w:left="1495" w:hanging="360"/>
      </w:pPr>
      <w:rPr>
        <w:rFonts w:ascii="Courier New" w:hAnsi="Courier New" w:cs="Courier New" w:hint="default"/>
      </w:rPr>
    </w:lvl>
    <w:lvl w:ilvl="2" w:tplc="143818B0">
      <w:start w:val="1"/>
      <w:numFmt w:val="bullet"/>
      <w:lvlText w:val=""/>
      <w:lvlJc w:val="left"/>
      <w:pPr>
        <w:ind w:left="2215" w:hanging="360"/>
      </w:pPr>
      <w:rPr>
        <w:rFonts w:ascii="Wingdings" w:hAnsi="Wingdings" w:hint="default"/>
      </w:rPr>
    </w:lvl>
    <w:lvl w:ilvl="3" w:tplc="7FE88C4E">
      <w:start w:val="1"/>
      <w:numFmt w:val="bullet"/>
      <w:lvlText w:val=""/>
      <w:lvlJc w:val="left"/>
      <w:pPr>
        <w:ind w:left="2935" w:hanging="360"/>
      </w:pPr>
      <w:rPr>
        <w:rFonts w:ascii="Symbol" w:hAnsi="Symbol" w:hint="default"/>
      </w:rPr>
    </w:lvl>
    <w:lvl w:ilvl="4" w:tplc="0C6E2288">
      <w:start w:val="1"/>
      <w:numFmt w:val="bullet"/>
      <w:lvlText w:val="o"/>
      <w:lvlJc w:val="left"/>
      <w:pPr>
        <w:ind w:left="3655" w:hanging="360"/>
      </w:pPr>
      <w:rPr>
        <w:rFonts w:ascii="Courier New" w:hAnsi="Courier New" w:cs="Courier New" w:hint="default"/>
      </w:rPr>
    </w:lvl>
    <w:lvl w:ilvl="5" w:tplc="34B0B31A">
      <w:start w:val="1"/>
      <w:numFmt w:val="bullet"/>
      <w:lvlText w:val=""/>
      <w:lvlJc w:val="left"/>
      <w:pPr>
        <w:ind w:left="4375" w:hanging="360"/>
      </w:pPr>
      <w:rPr>
        <w:rFonts w:ascii="Wingdings" w:hAnsi="Wingdings" w:hint="default"/>
      </w:rPr>
    </w:lvl>
    <w:lvl w:ilvl="6" w:tplc="65527912">
      <w:start w:val="1"/>
      <w:numFmt w:val="bullet"/>
      <w:lvlText w:val=""/>
      <w:lvlJc w:val="left"/>
      <w:pPr>
        <w:ind w:left="5095" w:hanging="360"/>
      </w:pPr>
      <w:rPr>
        <w:rFonts w:ascii="Symbol" w:hAnsi="Symbol" w:hint="default"/>
      </w:rPr>
    </w:lvl>
    <w:lvl w:ilvl="7" w:tplc="2CD2D940">
      <w:start w:val="1"/>
      <w:numFmt w:val="bullet"/>
      <w:lvlText w:val="o"/>
      <w:lvlJc w:val="left"/>
      <w:pPr>
        <w:ind w:left="5815" w:hanging="360"/>
      </w:pPr>
      <w:rPr>
        <w:rFonts w:ascii="Courier New" w:hAnsi="Courier New" w:cs="Courier New" w:hint="default"/>
      </w:rPr>
    </w:lvl>
    <w:lvl w:ilvl="8" w:tplc="13365F3A">
      <w:start w:val="1"/>
      <w:numFmt w:val="bullet"/>
      <w:lvlText w:val=""/>
      <w:lvlJc w:val="left"/>
      <w:pPr>
        <w:ind w:left="6535" w:hanging="360"/>
      </w:pPr>
      <w:rPr>
        <w:rFonts w:ascii="Wingdings" w:hAnsi="Wingdings" w:hint="default"/>
      </w:rPr>
    </w:lvl>
  </w:abstractNum>
  <w:abstractNum w:abstractNumId="41" w15:restartNumberingAfterBreak="0">
    <w:nsid w:val="3F3D3553"/>
    <w:multiLevelType w:val="hybridMultilevel"/>
    <w:tmpl w:val="CF0A3C42"/>
    <w:lvl w:ilvl="0" w:tplc="0A6A01EA">
      <w:start w:val="2"/>
      <w:numFmt w:val="decimal"/>
      <w:lvlText w:val="%1)"/>
      <w:lvlJc w:val="left"/>
      <w:rPr>
        <w:rFonts w:ascii="Times New Roman" w:eastAsia="Times New Roman" w:hAnsi="Times New Roman" w:cs="Times New Roman"/>
        <w:b w:val="0"/>
        <w:bCs w:val="0"/>
        <w:i w:val="0"/>
        <w:iCs w:val="0"/>
        <w:smallCaps w:val="0"/>
        <w:strike w:val="0"/>
        <w:color w:val="000000"/>
        <w:spacing w:val="0"/>
        <w:position w:val="0"/>
        <w:sz w:val="28"/>
        <w:szCs w:val="28"/>
        <w:u w:val="none"/>
        <w:lang w:val="ru-RU"/>
      </w:rPr>
    </w:lvl>
    <w:lvl w:ilvl="1" w:tplc="DFE878C4">
      <w:start w:val="1"/>
      <w:numFmt w:val="decimal"/>
      <w:lvlText w:val=""/>
      <w:lvlJc w:val="left"/>
    </w:lvl>
    <w:lvl w:ilvl="2" w:tplc="88E8BEB4">
      <w:start w:val="1"/>
      <w:numFmt w:val="decimal"/>
      <w:lvlText w:val=""/>
      <w:lvlJc w:val="left"/>
    </w:lvl>
    <w:lvl w:ilvl="3" w:tplc="BB0A2314">
      <w:start w:val="1"/>
      <w:numFmt w:val="decimal"/>
      <w:lvlText w:val=""/>
      <w:lvlJc w:val="left"/>
    </w:lvl>
    <w:lvl w:ilvl="4" w:tplc="2E189528">
      <w:start w:val="1"/>
      <w:numFmt w:val="decimal"/>
      <w:lvlText w:val=""/>
      <w:lvlJc w:val="left"/>
    </w:lvl>
    <w:lvl w:ilvl="5" w:tplc="C49C4C0C">
      <w:start w:val="1"/>
      <w:numFmt w:val="decimal"/>
      <w:lvlText w:val=""/>
      <w:lvlJc w:val="left"/>
    </w:lvl>
    <w:lvl w:ilvl="6" w:tplc="D37CF86E">
      <w:start w:val="1"/>
      <w:numFmt w:val="decimal"/>
      <w:lvlText w:val=""/>
      <w:lvlJc w:val="left"/>
    </w:lvl>
    <w:lvl w:ilvl="7" w:tplc="51386A66">
      <w:start w:val="1"/>
      <w:numFmt w:val="decimal"/>
      <w:lvlText w:val=""/>
      <w:lvlJc w:val="left"/>
    </w:lvl>
    <w:lvl w:ilvl="8" w:tplc="4798E0FC">
      <w:start w:val="1"/>
      <w:numFmt w:val="decimal"/>
      <w:lvlText w:val=""/>
      <w:lvlJc w:val="left"/>
    </w:lvl>
  </w:abstractNum>
  <w:abstractNum w:abstractNumId="42" w15:restartNumberingAfterBreak="0">
    <w:nsid w:val="42003B9C"/>
    <w:multiLevelType w:val="hybridMultilevel"/>
    <w:tmpl w:val="4F307CF4"/>
    <w:lvl w:ilvl="0" w:tplc="35A432F6">
      <w:start w:val="1"/>
      <w:numFmt w:val="decimal"/>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lang w:val="ru-RU"/>
      </w:rPr>
    </w:lvl>
    <w:lvl w:ilvl="1" w:tplc="B1A0C814">
      <w:start w:val="1"/>
      <w:numFmt w:val="decimal"/>
      <w:lvlText w:val=""/>
      <w:lvlJc w:val="left"/>
    </w:lvl>
    <w:lvl w:ilvl="2" w:tplc="20CC81E6">
      <w:start w:val="1"/>
      <w:numFmt w:val="decimal"/>
      <w:lvlText w:val=""/>
      <w:lvlJc w:val="left"/>
    </w:lvl>
    <w:lvl w:ilvl="3" w:tplc="B840065C">
      <w:start w:val="1"/>
      <w:numFmt w:val="decimal"/>
      <w:lvlText w:val=""/>
      <w:lvlJc w:val="left"/>
    </w:lvl>
    <w:lvl w:ilvl="4" w:tplc="72547A36">
      <w:start w:val="1"/>
      <w:numFmt w:val="decimal"/>
      <w:lvlText w:val=""/>
      <w:lvlJc w:val="left"/>
    </w:lvl>
    <w:lvl w:ilvl="5" w:tplc="0952D944">
      <w:start w:val="1"/>
      <w:numFmt w:val="decimal"/>
      <w:lvlText w:val=""/>
      <w:lvlJc w:val="left"/>
    </w:lvl>
    <w:lvl w:ilvl="6" w:tplc="A558A152">
      <w:start w:val="1"/>
      <w:numFmt w:val="decimal"/>
      <w:lvlText w:val=""/>
      <w:lvlJc w:val="left"/>
    </w:lvl>
    <w:lvl w:ilvl="7" w:tplc="344A44B6">
      <w:start w:val="1"/>
      <w:numFmt w:val="decimal"/>
      <w:lvlText w:val=""/>
      <w:lvlJc w:val="left"/>
    </w:lvl>
    <w:lvl w:ilvl="8" w:tplc="5770ED96">
      <w:start w:val="1"/>
      <w:numFmt w:val="decimal"/>
      <w:lvlText w:val=""/>
      <w:lvlJc w:val="left"/>
    </w:lvl>
  </w:abstractNum>
  <w:abstractNum w:abstractNumId="43" w15:restartNumberingAfterBreak="0">
    <w:nsid w:val="43B4207D"/>
    <w:multiLevelType w:val="hybridMultilevel"/>
    <w:tmpl w:val="4754C2C8"/>
    <w:lvl w:ilvl="0" w:tplc="F93AC9C0">
      <w:start w:val="1"/>
      <w:numFmt w:val="decimal"/>
      <w:lvlText w:val="%1)"/>
      <w:lvlJc w:val="left"/>
      <w:pPr>
        <w:ind w:left="720" w:hanging="360"/>
      </w:pPr>
      <w:rPr>
        <w:rFonts w:hint="default"/>
      </w:rPr>
    </w:lvl>
    <w:lvl w:ilvl="1" w:tplc="88B643DA">
      <w:start w:val="1"/>
      <w:numFmt w:val="lowerLetter"/>
      <w:lvlText w:val="%2."/>
      <w:lvlJc w:val="left"/>
      <w:pPr>
        <w:ind w:left="1440" w:hanging="360"/>
      </w:pPr>
    </w:lvl>
    <w:lvl w:ilvl="2" w:tplc="57361956">
      <w:start w:val="1"/>
      <w:numFmt w:val="lowerRoman"/>
      <w:lvlText w:val="%3."/>
      <w:lvlJc w:val="right"/>
      <w:pPr>
        <w:ind w:left="2160" w:hanging="180"/>
      </w:pPr>
    </w:lvl>
    <w:lvl w:ilvl="3" w:tplc="55228F10">
      <w:start w:val="1"/>
      <w:numFmt w:val="decimal"/>
      <w:lvlText w:val="%4."/>
      <w:lvlJc w:val="left"/>
      <w:pPr>
        <w:ind w:left="2880" w:hanging="360"/>
      </w:pPr>
    </w:lvl>
    <w:lvl w:ilvl="4" w:tplc="F9F269B6">
      <w:start w:val="1"/>
      <w:numFmt w:val="lowerLetter"/>
      <w:lvlText w:val="%5."/>
      <w:lvlJc w:val="left"/>
      <w:pPr>
        <w:ind w:left="3600" w:hanging="360"/>
      </w:pPr>
    </w:lvl>
    <w:lvl w:ilvl="5" w:tplc="EB64E2F6">
      <w:start w:val="1"/>
      <w:numFmt w:val="lowerRoman"/>
      <w:lvlText w:val="%6."/>
      <w:lvlJc w:val="right"/>
      <w:pPr>
        <w:ind w:left="4320" w:hanging="180"/>
      </w:pPr>
    </w:lvl>
    <w:lvl w:ilvl="6" w:tplc="87EE2284">
      <w:start w:val="1"/>
      <w:numFmt w:val="decimal"/>
      <w:lvlText w:val="%7."/>
      <w:lvlJc w:val="left"/>
      <w:pPr>
        <w:ind w:left="5040" w:hanging="360"/>
      </w:pPr>
    </w:lvl>
    <w:lvl w:ilvl="7" w:tplc="84540AB6">
      <w:start w:val="1"/>
      <w:numFmt w:val="lowerLetter"/>
      <w:lvlText w:val="%8."/>
      <w:lvlJc w:val="left"/>
      <w:pPr>
        <w:ind w:left="5760" w:hanging="360"/>
      </w:pPr>
    </w:lvl>
    <w:lvl w:ilvl="8" w:tplc="39803904">
      <w:start w:val="1"/>
      <w:numFmt w:val="lowerRoman"/>
      <w:lvlText w:val="%9."/>
      <w:lvlJc w:val="right"/>
      <w:pPr>
        <w:ind w:left="6480" w:hanging="180"/>
      </w:pPr>
    </w:lvl>
  </w:abstractNum>
  <w:abstractNum w:abstractNumId="44" w15:restartNumberingAfterBreak="0">
    <w:nsid w:val="48EF48B2"/>
    <w:multiLevelType w:val="hybridMultilevel"/>
    <w:tmpl w:val="19343506"/>
    <w:lvl w:ilvl="0" w:tplc="9AFC5104">
      <w:start w:val="1"/>
      <w:numFmt w:val="bullet"/>
      <w:lvlText w:val=""/>
      <w:lvlJc w:val="left"/>
      <w:pPr>
        <w:tabs>
          <w:tab w:val="num" w:pos="720"/>
        </w:tabs>
        <w:ind w:left="720" w:hanging="360"/>
      </w:pPr>
      <w:rPr>
        <w:rFonts w:ascii="Symbol" w:hAnsi="Symbol" w:hint="default"/>
      </w:rPr>
    </w:lvl>
    <w:lvl w:ilvl="1" w:tplc="79A8A0F0">
      <w:start w:val="1"/>
      <w:numFmt w:val="bullet"/>
      <w:lvlText w:val="o"/>
      <w:lvlJc w:val="left"/>
      <w:pPr>
        <w:ind w:left="1440" w:hanging="360"/>
      </w:pPr>
      <w:rPr>
        <w:rFonts w:ascii="Courier New" w:hAnsi="Courier New" w:cs="Courier New" w:hint="default"/>
      </w:rPr>
    </w:lvl>
    <w:lvl w:ilvl="2" w:tplc="A0F4547A">
      <w:start w:val="1"/>
      <w:numFmt w:val="bullet"/>
      <w:lvlText w:val=""/>
      <w:lvlJc w:val="left"/>
      <w:pPr>
        <w:ind w:left="2160" w:hanging="360"/>
      </w:pPr>
      <w:rPr>
        <w:rFonts w:ascii="Wingdings" w:hAnsi="Wingdings" w:hint="default"/>
      </w:rPr>
    </w:lvl>
    <w:lvl w:ilvl="3" w:tplc="1C28969E">
      <w:start w:val="1"/>
      <w:numFmt w:val="bullet"/>
      <w:lvlText w:val=""/>
      <w:lvlJc w:val="left"/>
      <w:pPr>
        <w:ind w:left="2880" w:hanging="360"/>
      </w:pPr>
      <w:rPr>
        <w:rFonts w:ascii="Symbol" w:hAnsi="Symbol" w:hint="default"/>
      </w:rPr>
    </w:lvl>
    <w:lvl w:ilvl="4" w:tplc="8F2277D0">
      <w:start w:val="1"/>
      <w:numFmt w:val="bullet"/>
      <w:lvlText w:val="o"/>
      <w:lvlJc w:val="left"/>
      <w:pPr>
        <w:ind w:left="3600" w:hanging="360"/>
      </w:pPr>
      <w:rPr>
        <w:rFonts w:ascii="Courier New" w:hAnsi="Courier New" w:cs="Courier New" w:hint="default"/>
      </w:rPr>
    </w:lvl>
    <w:lvl w:ilvl="5" w:tplc="FABCA918">
      <w:start w:val="1"/>
      <w:numFmt w:val="bullet"/>
      <w:lvlText w:val=""/>
      <w:lvlJc w:val="left"/>
      <w:pPr>
        <w:ind w:left="4320" w:hanging="360"/>
      </w:pPr>
      <w:rPr>
        <w:rFonts w:ascii="Wingdings" w:hAnsi="Wingdings" w:hint="default"/>
      </w:rPr>
    </w:lvl>
    <w:lvl w:ilvl="6" w:tplc="9F74BB1E">
      <w:start w:val="1"/>
      <w:numFmt w:val="bullet"/>
      <w:lvlText w:val=""/>
      <w:lvlJc w:val="left"/>
      <w:pPr>
        <w:ind w:left="5040" w:hanging="360"/>
      </w:pPr>
      <w:rPr>
        <w:rFonts w:ascii="Symbol" w:hAnsi="Symbol" w:hint="default"/>
      </w:rPr>
    </w:lvl>
    <w:lvl w:ilvl="7" w:tplc="FDA42A1C">
      <w:start w:val="1"/>
      <w:numFmt w:val="bullet"/>
      <w:lvlText w:val="o"/>
      <w:lvlJc w:val="left"/>
      <w:pPr>
        <w:ind w:left="5760" w:hanging="360"/>
      </w:pPr>
      <w:rPr>
        <w:rFonts w:ascii="Courier New" w:hAnsi="Courier New" w:cs="Courier New" w:hint="default"/>
      </w:rPr>
    </w:lvl>
    <w:lvl w:ilvl="8" w:tplc="C59434D4">
      <w:start w:val="1"/>
      <w:numFmt w:val="bullet"/>
      <w:lvlText w:val=""/>
      <w:lvlJc w:val="left"/>
      <w:pPr>
        <w:ind w:left="6480" w:hanging="360"/>
      </w:pPr>
      <w:rPr>
        <w:rFonts w:ascii="Wingdings" w:hAnsi="Wingdings" w:hint="default"/>
      </w:rPr>
    </w:lvl>
  </w:abstractNum>
  <w:abstractNum w:abstractNumId="45" w15:restartNumberingAfterBreak="0">
    <w:nsid w:val="4A0853F0"/>
    <w:multiLevelType w:val="hybridMultilevel"/>
    <w:tmpl w:val="B4D496EA"/>
    <w:lvl w:ilvl="0" w:tplc="06A8BD9A">
      <w:start w:val="1"/>
      <w:numFmt w:val="bullet"/>
      <w:lvlText w:val="•"/>
      <w:lvlJc w:val="left"/>
      <w:pPr>
        <w:ind w:left="720" w:hanging="360"/>
      </w:pPr>
      <w:rPr>
        <w:rFonts w:ascii="Times New Roman" w:hAnsi="Times New Roman" w:cs="Times New Roman" w:hint="default"/>
      </w:rPr>
    </w:lvl>
    <w:lvl w:ilvl="1" w:tplc="709C7A64">
      <w:start w:val="1"/>
      <w:numFmt w:val="bullet"/>
      <w:lvlText w:val="o"/>
      <w:lvlJc w:val="left"/>
      <w:pPr>
        <w:ind w:left="1440" w:hanging="360"/>
      </w:pPr>
      <w:rPr>
        <w:rFonts w:ascii="Courier New" w:hAnsi="Courier New" w:cs="Courier New" w:hint="default"/>
      </w:rPr>
    </w:lvl>
    <w:lvl w:ilvl="2" w:tplc="E200C1C6">
      <w:start w:val="1"/>
      <w:numFmt w:val="bullet"/>
      <w:lvlText w:val=""/>
      <w:lvlJc w:val="left"/>
      <w:pPr>
        <w:ind w:left="2160" w:hanging="360"/>
      </w:pPr>
      <w:rPr>
        <w:rFonts w:ascii="Wingdings" w:hAnsi="Wingdings" w:hint="default"/>
      </w:rPr>
    </w:lvl>
    <w:lvl w:ilvl="3" w:tplc="76B0C5AE">
      <w:start w:val="1"/>
      <w:numFmt w:val="bullet"/>
      <w:lvlText w:val=""/>
      <w:lvlJc w:val="left"/>
      <w:pPr>
        <w:ind w:left="2880" w:hanging="360"/>
      </w:pPr>
      <w:rPr>
        <w:rFonts w:ascii="Symbol" w:hAnsi="Symbol" w:hint="default"/>
      </w:rPr>
    </w:lvl>
    <w:lvl w:ilvl="4" w:tplc="21D0835C">
      <w:start w:val="1"/>
      <w:numFmt w:val="bullet"/>
      <w:lvlText w:val="o"/>
      <w:lvlJc w:val="left"/>
      <w:pPr>
        <w:ind w:left="3600" w:hanging="360"/>
      </w:pPr>
      <w:rPr>
        <w:rFonts w:ascii="Courier New" w:hAnsi="Courier New" w:cs="Courier New" w:hint="default"/>
      </w:rPr>
    </w:lvl>
    <w:lvl w:ilvl="5" w:tplc="CE621A28">
      <w:start w:val="1"/>
      <w:numFmt w:val="bullet"/>
      <w:lvlText w:val=""/>
      <w:lvlJc w:val="left"/>
      <w:pPr>
        <w:ind w:left="4320" w:hanging="360"/>
      </w:pPr>
      <w:rPr>
        <w:rFonts w:ascii="Wingdings" w:hAnsi="Wingdings" w:hint="default"/>
      </w:rPr>
    </w:lvl>
    <w:lvl w:ilvl="6" w:tplc="D65034D0">
      <w:start w:val="1"/>
      <w:numFmt w:val="bullet"/>
      <w:lvlText w:val=""/>
      <w:lvlJc w:val="left"/>
      <w:pPr>
        <w:ind w:left="5040" w:hanging="360"/>
      </w:pPr>
      <w:rPr>
        <w:rFonts w:ascii="Symbol" w:hAnsi="Symbol" w:hint="default"/>
      </w:rPr>
    </w:lvl>
    <w:lvl w:ilvl="7" w:tplc="99689764">
      <w:start w:val="1"/>
      <w:numFmt w:val="bullet"/>
      <w:lvlText w:val="o"/>
      <w:lvlJc w:val="left"/>
      <w:pPr>
        <w:ind w:left="5760" w:hanging="360"/>
      </w:pPr>
      <w:rPr>
        <w:rFonts w:ascii="Courier New" w:hAnsi="Courier New" w:cs="Courier New" w:hint="default"/>
      </w:rPr>
    </w:lvl>
    <w:lvl w:ilvl="8" w:tplc="55C26A20">
      <w:start w:val="1"/>
      <w:numFmt w:val="bullet"/>
      <w:lvlText w:val=""/>
      <w:lvlJc w:val="left"/>
      <w:pPr>
        <w:ind w:left="6480" w:hanging="360"/>
      </w:pPr>
      <w:rPr>
        <w:rFonts w:ascii="Wingdings" w:hAnsi="Wingdings" w:hint="default"/>
      </w:rPr>
    </w:lvl>
  </w:abstractNum>
  <w:abstractNum w:abstractNumId="46" w15:restartNumberingAfterBreak="0">
    <w:nsid w:val="4A543A8F"/>
    <w:multiLevelType w:val="hybridMultilevel"/>
    <w:tmpl w:val="8452D126"/>
    <w:lvl w:ilvl="0" w:tplc="37A08634">
      <w:start w:val="1"/>
      <w:numFmt w:val="bullet"/>
      <w:lvlText w:val=""/>
      <w:lvlJc w:val="left"/>
      <w:pPr>
        <w:ind w:left="1287" w:hanging="360"/>
      </w:pPr>
      <w:rPr>
        <w:rFonts w:ascii="Wingdings" w:hAnsi="Wingdings" w:hint="default"/>
      </w:rPr>
    </w:lvl>
    <w:lvl w:ilvl="1" w:tplc="232CAE0A">
      <w:start w:val="1"/>
      <w:numFmt w:val="bullet"/>
      <w:lvlText w:val="o"/>
      <w:lvlJc w:val="left"/>
      <w:pPr>
        <w:ind w:left="2007" w:hanging="360"/>
      </w:pPr>
      <w:rPr>
        <w:rFonts w:ascii="Courier New" w:hAnsi="Courier New" w:cs="Courier New" w:hint="default"/>
      </w:rPr>
    </w:lvl>
    <w:lvl w:ilvl="2" w:tplc="285A8DC8">
      <w:start w:val="1"/>
      <w:numFmt w:val="bullet"/>
      <w:lvlText w:val=""/>
      <w:lvlJc w:val="left"/>
      <w:pPr>
        <w:ind w:left="2727" w:hanging="360"/>
      </w:pPr>
      <w:rPr>
        <w:rFonts w:ascii="Wingdings" w:hAnsi="Wingdings" w:hint="default"/>
      </w:rPr>
    </w:lvl>
    <w:lvl w:ilvl="3" w:tplc="AAC24A82">
      <w:start w:val="1"/>
      <w:numFmt w:val="bullet"/>
      <w:lvlText w:val=""/>
      <w:lvlJc w:val="left"/>
      <w:pPr>
        <w:ind w:left="3447" w:hanging="360"/>
      </w:pPr>
      <w:rPr>
        <w:rFonts w:ascii="Symbol" w:hAnsi="Symbol" w:hint="default"/>
      </w:rPr>
    </w:lvl>
    <w:lvl w:ilvl="4" w:tplc="D96EE45A">
      <w:start w:val="1"/>
      <w:numFmt w:val="bullet"/>
      <w:lvlText w:val="o"/>
      <w:lvlJc w:val="left"/>
      <w:pPr>
        <w:ind w:left="4167" w:hanging="360"/>
      </w:pPr>
      <w:rPr>
        <w:rFonts w:ascii="Courier New" w:hAnsi="Courier New" w:cs="Courier New" w:hint="default"/>
      </w:rPr>
    </w:lvl>
    <w:lvl w:ilvl="5" w:tplc="0F9ACA82">
      <w:start w:val="1"/>
      <w:numFmt w:val="bullet"/>
      <w:lvlText w:val=""/>
      <w:lvlJc w:val="left"/>
      <w:pPr>
        <w:ind w:left="4887" w:hanging="360"/>
      </w:pPr>
      <w:rPr>
        <w:rFonts w:ascii="Wingdings" w:hAnsi="Wingdings" w:hint="default"/>
      </w:rPr>
    </w:lvl>
    <w:lvl w:ilvl="6" w:tplc="92646B92">
      <w:start w:val="1"/>
      <w:numFmt w:val="bullet"/>
      <w:lvlText w:val=""/>
      <w:lvlJc w:val="left"/>
      <w:pPr>
        <w:ind w:left="5607" w:hanging="360"/>
      </w:pPr>
      <w:rPr>
        <w:rFonts w:ascii="Symbol" w:hAnsi="Symbol" w:hint="default"/>
      </w:rPr>
    </w:lvl>
    <w:lvl w:ilvl="7" w:tplc="5CE67188">
      <w:start w:val="1"/>
      <w:numFmt w:val="bullet"/>
      <w:lvlText w:val="o"/>
      <w:lvlJc w:val="left"/>
      <w:pPr>
        <w:ind w:left="6327" w:hanging="360"/>
      </w:pPr>
      <w:rPr>
        <w:rFonts w:ascii="Courier New" w:hAnsi="Courier New" w:cs="Courier New" w:hint="default"/>
      </w:rPr>
    </w:lvl>
    <w:lvl w:ilvl="8" w:tplc="DDA0F2A2">
      <w:start w:val="1"/>
      <w:numFmt w:val="bullet"/>
      <w:lvlText w:val=""/>
      <w:lvlJc w:val="left"/>
      <w:pPr>
        <w:ind w:left="7047" w:hanging="360"/>
      </w:pPr>
      <w:rPr>
        <w:rFonts w:ascii="Wingdings" w:hAnsi="Wingdings" w:hint="default"/>
      </w:rPr>
    </w:lvl>
  </w:abstractNum>
  <w:abstractNum w:abstractNumId="47" w15:restartNumberingAfterBreak="0">
    <w:nsid w:val="4A612581"/>
    <w:multiLevelType w:val="hybridMultilevel"/>
    <w:tmpl w:val="8B689526"/>
    <w:lvl w:ilvl="0" w:tplc="03F41E3E">
      <w:start w:val="6"/>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4A6302B3"/>
    <w:multiLevelType w:val="multilevel"/>
    <w:tmpl w:val="62CC862A"/>
    <w:lvl w:ilvl="0">
      <w:start w:val="3"/>
      <w:numFmt w:val="decimal"/>
      <w:lvlText w:val="%1."/>
      <w:lvlJc w:val="left"/>
      <w:pPr>
        <w:ind w:left="540" w:hanging="540"/>
      </w:pPr>
      <w:rPr>
        <w:rFonts w:hint="default"/>
      </w:rPr>
    </w:lvl>
    <w:lvl w:ilvl="1">
      <w:start w:val="1"/>
      <w:numFmt w:val="decimal"/>
      <w:lvlText w:val="%1.%2."/>
      <w:lvlJc w:val="left"/>
      <w:pPr>
        <w:ind w:left="1184" w:hanging="540"/>
      </w:pPr>
      <w:rPr>
        <w:rFonts w:hint="default"/>
      </w:rPr>
    </w:lvl>
    <w:lvl w:ilvl="2">
      <w:start w:val="5"/>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49" w15:restartNumberingAfterBreak="0">
    <w:nsid w:val="4AF97705"/>
    <w:multiLevelType w:val="hybridMultilevel"/>
    <w:tmpl w:val="935CBD2A"/>
    <w:lvl w:ilvl="0" w:tplc="ABD0C6AC">
      <w:start w:val="5"/>
      <w:numFmt w:val="decimal"/>
      <w:lvlText w:val="%1."/>
      <w:lvlJc w:val="left"/>
      <w:pPr>
        <w:ind w:left="0" w:firstLine="0"/>
      </w:pPr>
    </w:lvl>
    <w:lvl w:ilvl="1" w:tplc="5790A046">
      <w:start w:val="1"/>
      <w:numFmt w:val="decimal"/>
      <w:lvlText w:val=""/>
      <w:lvlJc w:val="left"/>
      <w:pPr>
        <w:ind w:left="0" w:firstLine="0"/>
      </w:pPr>
    </w:lvl>
    <w:lvl w:ilvl="2" w:tplc="33D025E6">
      <w:start w:val="1"/>
      <w:numFmt w:val="decimal"/>
      <w:lvlText w:val=""/>
      <w:lvlJc w:val="left"/>
      <w:pPr>
        <w:ind w:left="0" w:firstLine="0"/>
      </w:pPr>
    </w:lvl>
    <w:lvl w:ilvl="3" w:tplc="53E61316">
      <w:start w:val="1"/>
      <w:numFmt w:val="decimal"/>
      <w:lvlText w:val=""/>
      <w:lvlJc w:val="left"/>
      <w:pPr>
        <w:ind w:left="0" w:firstLine="0"/>
      </w:pPr>
    </w:lvl>
    <w:lvl w:ilvl="4" w:tplc="B01478C8">
      <w:start w:val="1"/>
      <w:numFmt w:val="decimal"/>
      <w:lvlText w:val=""/>
      <w:lvlJc w:val="left"/>
      <w:pPr>
        <w:ind w:left="0" w:firstLine="0"/>
      </w:pPr>
    </w:lvl>
    <w:lvl w:ilvl="5" w:tplc="375E8A92">
      <w:start w:val="1"/>
      <w:numFmt w:val="decimal"/>
      <w:lvlText w:val=""/>
      <w:lvlJc w:val="left"/>
      <w:pPr>
        <w:ind w:left="0" w:firstLine="0"/>
      </w:pPr>
    </w:lvl>
    <w:lvl w:ilvl="6" w:tplc="AA7019F8">
      <w:start w:val="1"/>
      <w:numFmt w:val="decimal"/>
      <w:lvlText w:val=""/>
      <w:lvlJc w:val="left"/>
      <w:pPr>
        <w:ind w:left="0" w:firstLine="0"/>
      </w:pPr>
    </w:lvl>
    <w:lvl w:ilvl="7" w:tplc="B636EB58">
      <w:start w:val="1"/>
      <w:numFmt w:val="decimal"/>
      <w:lvlText w:val=""/>
      <w:lvlJc w:val="left"/>
      <w:pPr>
        <w:ind w:left="0" w:firstLine="0"/>
      </w:pPr>
    </w:lvl>
    <w:lvl w:ilvl="8" w:tplc="2F3A3C8E">
      <w:start w:val="1"/>
      <w:numFmt w:val="decimal"/>
      <w:lvlText w:val=""/>
      <w:lvlJc w:val="left"/>
      <w:pPr>
        <w:ind w:left="0" w:firstLine="0"/>
      </w:pPr>
    </w:lvl>
  </w:abstractNum>
  <w:abstractNum w:abstractNumId="50" w15:restartNumberingAfterBreak="0">
    <w:nsid w:val="4B0D649D"/>
    <w:multiLevelType w:val="hybridMultilevel"/>
    <w:tmpl w:val="28EE9C90"/>
    <w:lvl w:ilvl="0" w:tplc="A68CD97E">
      <w:start w:val="1"/>
      <w:numFmt w:val="bullet"/>
      <w:lvlText w:val="•"/>
      <w:lvlJc w:val="left"/>
    </w:lvl>
    <w:lvl w:ilvl="1" w:tplc="70C01A20">
      <w:start w:val="1"/>
      <w:numFmt w:val="decimal"/>
      <w:lvlText w:val=""/>
      <w:lvlJc w:val="left"/>
    </w:lvl>
    <w:lvl w:ilvl="2" w:tplc="C6B0FCAE">
      <w:start w:val="1"/>
      <w:numFmt w:val="decimal"/>
      <w:lvlText w:val=""/>
      <w:lvlJc w:val="left"/>
    </w:lvl>
    <w:lvl w:ilvl="3" w:tplc="42FE5960">
      <w:start w:val="1"/>
      <w:numFmt w:val="decimal"/>
      <w:lvlText w:val=""/>
      <w:lvlJc w:val="left"/>
    </w:lvl>
    <w:lvl w:ilvl="4" w:tplc="0ECCECBE">
      <w:start w:val="1"/>
      <w:numFmt w:val="decimal"/>
      <w:lvlText w:val=""/>
      <w:lvlJc w:val="left"/>
    </w:lvl>
    <w:lvl w:ilvl="5" w:tplc="DE8C1D28">
      <w:start w:val="1"/>
      <w:numFmt w:val="decimal"/>
      <w:lvlText w:val=""/>
      <w:lvlJc w:val="left"/>
    </w:lvl>
    <w:lvl w:ilvl="6" w:tplc="0E7C18E0">
      <w:start w:val="1"/>
      <w:numFmt w:val="decimal"/>
      <w:lvlText w:val=""/>
      <w:lvlJc w:val="left"/>
    </w:lvl>
    <w:lvl w:ilvl="7" w:tplc="A86A83BE">
      <w:start w:val="1"/>
      <w:numFmt w:val="decimal"/>
      <w:lvlText w:val=""/>
      <w:lvlJc w:val="left"/>
    </w:lvl>
    <w:lvl w:ilvl="8" w:tplc="B2DACF5E">
      <w:start w:val="1"/>
      <w:numFmt w:val="decimal"/>
      <w:lvlText w:val=""/>
      <w:lvlJc w:val="left"/>
    </w:lvl>
  </w:abstractNum>
  <w:abstractNum w:abstractNumId="51" w15:restartNumberingAfterBreak="0">
    <w:nsid w:val="4D4C1A62"/>
    <w:multiLevelType w:val="hybridMultilevel"/>
    <w:tmpl w:val="8B666B58"/>
    <w:lvl w:ilvl="0" w:tplc="6B8AF22C">
      <w:start w:val="1"/>
      <w:numFmt w:val="bullet"/>
      <w:lvlText w:val=""/>
      <w:lvlJc w:val="left"/>
      <w:pPr>
        <w:ind w:left="720" w:hanging="360"/>
      </w:pPr>
      <w:rPr>
        <w:rFonts w:ascii="Symbol" w:hAnsi="Symbol" w:hint="default"/>
      </w:rPr>
    </w:lvl>
    <w:lvl w:ilvl="1" w:tplc="1870F36C">
      <w:start w:val="1"/>
      <w:numFmt w:val="bullet"/>
      <w:lvlText w:val="o"/>
      <w:lvlJc w:val="left"/>
      <w:pPr>
        <w:ind w:left="1440" w:hanging="360"/>
      </w:pPr>
      <w:rPr>
        <w:rFonts w:ascii="Courier New" w:hAnsi="Courier New" w:cs="Courier New" w:hint="default"/>
      </w:rPr>
    </w:lvl>
    <w:lvl w:ilvl="2" w:tplc="3656F562">
      <w:start w:val="1"/>
      <w:numFmt w:val="bullet"/>
      <w:lvlText w:val=""/>
      <w:lvlJc w:val="left"/>
      <w:pPr>
        <w:ind w:left="2160" w:hanging="360"/>
      </w:pPr>
      <w:rPr>
        <w:rFonts w:ascii="Wingdings" w:hAnsi="Wingdings" w:hint="default"/>
      </w:rPr>
    </w:lvl>
    <w:lvl w:ilvl="3" w:tplc="6248F69E">
      <w:start w:val="1"/>
      <w:numFmt w:val="bullet"/>
      <w:lvlText w:val=""/>
      <w:lvlJc w:val="left"/>
      <w:pPr>
        <w:ind w:left="2880" w:hanging="360"/>
      </w:pPr>
      <w:rPr>
        <w:rFonts w:ascii="Symbol" w:hAnsi="Symbol" w:hint="default"/>
      </w:rPr>
    </w:lvl>
    <w:lvl w:ilvl="4" w:tplc="D0B43FF8">
      <w:start w:val="1"/>
      <w:numFmt w:val="bullet"/>
      <w:lvlText w:val="o"/>
      <w:lvlJc w:val="left"/>
      <w:pPr>
        <w:ind w:left="3600" w:hanging="360"/>
      </w:pPr>
      <w:rPr>
        <w:rFonts w:ascii="Courier New" w:hAnsi="Courier New" w:cs="Courier New" w:hint="default"/>
      </w:rPr>
    </w:lvl>
    <w:lvl w:ilvl="5" w:tplc="84B8EE7C">
      <w:start w:val="1"/>
      <w:numFmt w:val="bullet"/>
      <w:lvlText w:val=""/>
      <w:lvlJc w:val="left"/>
      <w:pPr>
        <w:ind w:left="4320" w:hanging="360"/>
      </w:pPr>
      <w:rPr>
        <w:rFonts w:ascii="Wingdings" w:hAnsi="Wingdings" w:hint="default"/>
      </w:rPr>
    </w:lvl>
    <w:lvl w:ilvl="6" w:tplc="C39CD888">
      <w:start w:val="1"/>
      <w:numFmt w:val="bullet"/>
      <w:lvlText w:val=""/>
      <w:lvlJc w:val="left"/>
      <w:pPr>
        <w:ind w:left="5040" w:hanging="360"/>
      </w:pPr>
      <w:rPr>
        <w:rFonts w:ascii="Symbol" w:hAnsi="Symbol" w:hint="default"/>
      </w:rPr>
    </w:lvl>
    <w:lvl w:ilvl="7" w:tplc="91305EEC">
      <w:start w:val="1"/>
      <w:numFmt w:val="bullet"/>
      <w:lvlText w:val="o"/>
      <w:lvlJc w:val="left"/>
      <w:pPr>
        <w:ind w:left="5760" w:hanging="360"/>
      </w:pPr>
      <w:rPr>
        <w:rFonts w:ascii="Courier New" w:hAnsi="Courier New" w:cs="Courier New" w:hint="default"/>
      </w:rPr>
    </w:lvl>
    <w:lvl w:ilvl="8" w:tplc="F4D07F3A">
      <w:start w:val="1"/>
      <w:numFmt w:val="bullet"/>
      <w:lvlText w:val=""/>
      <w:lvlJc w:val="left"/>
      <w:pPr>
        <w:ind w:left="6480" w:hanging="360"/>
      </w:pPr>
      <w:rPr>
        <w:rFonts w:ascii="Wingdings" w:hAnsi="Wingdings" w:hint="default"/>
      </w:rPr>
    </w:lvl>
  </w:abstractNum>
  <w:abstractNum w:abstractNumId="52" w15:restartNumberingAfterBreak="0">
    <w:nsid w:val="4E1074DD"/>
    <w:multiLevelType w:val="hybridMultilevel"/>
    <w:tmpl w:val="BB36BF0C"/>
    <w:lvl w:ilvl="0" w:tplc="CCB86CB4">
      <w:start w:val="6"/>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15:restartNumberingAfterBreak="0">
    <w:nsid w:val="515B5BFA"/>
    <w:multiLevelType w:val="hybridMultilevel"/>
    <w:tmpl w:val="B03A4490"/>
    <w:lvl w:ilvl="0" w:tplc="DE668A34">
      <w:start w:val="1"/>
      <w:numFmt w:val="bullet"/>
      <w:lvlText w:val="•"/>
      <w:lvlJc w:val="left"/>
      <w:pPr>
        <w:ind w:left="743" w:hanging="360"/>
      </w:pPr>
      <w:rPr>
        <w:rFonts w:ascii="Times New Roman" w:hAnsi="Times New Roman" w:cs="Times New Roman" w:hint="default"/>
      </w:rPr>
    </w:lvl>
    <w:lvl w:ilvl="1" w:tplc="53CE61A6">
      <w:start w:val="1"/>
      <w:numFmt w:val="bullet"/>
      <w:lvlText w:val="o"/>
      <w:lvlJc w:val="left"/>
      <w:pPr>
        <w:ind w:left="1463" w:hanging="360"/>
      </w:pPr>
      <w:rPr>
        <w:rFonts w:ascii="Courier New" w:hAnsi="Courier New" w:cs="Courier New" w:hint="default"/>
      </w:rPr>
    </w:lvl>
    <w:lvl w:ilvl="2" w:tplc="B2F866EC">
      <w:start w:val="1"/>
      <w:numFmt w:val="bullet"/>
      <w:lvlText w:val=""/>
      <w:lvlJc w:val="left"/>
      <w:pPr>
        <w:ind w:left="2183" w:hanging="360"/>
      </w:pPr>
      <w:rPr>
        <w:rFonts w:ascii="Wingdings" w:hAnsi="Wingdings" w:hint="default"/>
      </w:rPr>
    </w:lvl>
    <w:lvl w:ilvl="3" w:tplc="C0B09F54">
      <w:start w:val="1"/>
      <w:numFmt w:val="bullet"/>
      <w:lvlText w:val=""/>
      <w:lvlJc w:val="left"/>
      <w:pPr>
        <w:ind w:left="2903" w:hanging="360"/>
      </w:pPr>
      <w:rPr>
        <w:rFonts w:ascii="Symbol" w:hAnsi="Symbol" w:hint="default"/>
      </w:rPr>
    </w:lvl>
    <w:lvl w:ilvl="4" w:tplc="DCFE7A1E">
      <w:start w:val="1"/>
      <w:numFmt w:val="bullet"/>
      <w:lvlText w:val="o"/>
      <w:lvlJc w:val="left"/>
      <w:pPr>
        <w:ind w:left="3623" w:hanging="360"/>
      </w:pPr>
      <w:rPr>
        <w:rFonts w:ascii="Courier New" w:hAnsi="Courier New" w:cs="Courier New" w:hint="default"/>
      </w:rPr>
    </w:lvl>
    <w:lvl w:ilvl="5" w:tplc="2CB2F7AE">
      <w:start w:val="1"/>
      <w:numFmt w:val="bullet"/>
      <w:lvlText w:val=""/>
      <w:lvlJc w:val="left"/>
      <w:pPr>
        <w:ind w:left="4343" w:hanging="360"/>
      </w:pPr>
      <w:rPr>
        <w:rFonts w:ascii="Wingdings" w:hAnsi="Wingdings" w:hint="default"/>
      </w:rPr>
    </w:lvl>
    <w:lvl w:ilvl="6" w:tplc="80F8188C">
      <w:start w:val="1"/>
      <w:numFmt w:val="bullet"/>
      <w:lvlText w:val=""/>
      <w:lvlJc w:val="left"/>
      <w:pPr>
        <w:ind w:left="5063" w:hanging="360"/>
      </w:pPr>
      <w:rPr>
        <w:rFonts w:ascii="Symbol" w:hAnsi="Symbol" w:hint="default"/>
      </w:rPr>
    </w:lvl>
    <w:lvl w:ilvl="7" w:tplc="181422F8">
      <w:start w:val="1"/>
      <w:numFmt w:val="bullet"/>
      <w:lvlText w:val="o"/>
      <w:lvlJc w:val="left"/>
      <w:pPr>
        <w:ind w:left="5783" w:hanging="360"/>
      </w:pPr>
      <w:rPr>
        <w:rFonts w:ascii="Courier New" w:hAnsi="Courier New" w:cs="Courier New" w:hint="default"/>
      </w:rPr>
    </w:lvl>
    <w:lvl w:ilvl="8" w:tplc="D188FA2E">
      <w:start w:val="1"/>
      <w:numFmt w:val="bullet"/>
      <w:lvlText w:val=""/>
      <w:lvlJc w:val="left"/>
      <w:pPr>
        <w:ind w:left="6503" w:hanging="360"/>
      </w:pPr>
      <w:rPr>
        <w:rFonts w:ascii="Wingdings" w:hAnsi="Wingdings" w:hint="default"/>
      </w:rPr>
    </w:lvl>
  </w:abstractNum>
  <w:abstractNum w:abstractNumId="54" w15:restartNumberingAfterBreak="0">
    <w:nsid w:val="530C358D"/>
    <w:multiLevelType w:val="hybridMultilevel"/>
    <w:tmpl w:val="25082B40"/>
    <w:lvl w:ilvl="0" w:tplc="AB765F7A">
      <w:start w:val="1"/>
      <w:numFmt w:val="bullet"/>
      <w:lvlText w:val=""/>
      <w:lvlJc w:val="left"/>
      <w:pPr>
        <w:ind w:left="720" w:hanging="360"/>
      </w:pPr>
      <w:rPr>
        <w:rFonts w:ascii="Symbol" w:hAnsi="Symbol" w:hint="default"/>
      </w:rPr>
    </w:lvl>
    <w:lvl w:ilvl="1" w:tplc="3834B2EC">
      <w:start w:val="1"/>
      <w:numFmt w:val="bullet"/>
      <w:lvlText w:val="o"/>
      <w:lvlJc w:val="left"/>
      <w:pPr>
        <w:ind w:left="1440" w:hanging="360"/>
      </w:pPr>
      <w:rPr>
        <w:rFonts w:ascii="Courier New" w:hAnsi="Courier New" w:cs="Courier New" w:hint="default"/>
      </w:rPr>
    </w:lvl>
    <w:lvl w:ilvl="2" w:tplc="AA0C2DAC">
      <w:start w:val="1"/>
      <w:numFmt w:val="bullet"/>
      <w:lvlText w:val=""/>
      <w:lvlJc w:val="left"/>
      <w:pPr>
        <w:ind w:left="2160" w:hanging="360"/>
      </w:pPr>
      <w:rPr>
        <w:rFonts w:ascii="Wingdings" w:hAnsi="Wingdings" w:hint="default"/>
      </w:rPr>
    </w:lvl>
    <w:lvl w:ilvl="3" w:tplc="8DF6ABA6">
      <w:start w:val="1"/>
      <w:numFmt w:val="bullet"/>
      <w:lvlText w:val=""/>
      <w:lvlJc w:val="left"/>
      <w:pPr>
        <w:ind w:left="2880" w:hanging="360"/>
      </w:pPr>
      <w:rPr>
        <w:rFonts w:ascii="Symbol" w:hAnsi="Symbol" w:hint="default"/>
      </w:rPr>
    </w:lvl>
    <w:lvl w:ilvl="4" w:tplc="6A4C7B60">
      <w:start w:val="1"/>
      <w:numFmt w:val="bullet"/>
      <w:lvlText w:val="o"/>
      <w:lvlJc w:val="left"/>
      <w:pPr>
        <w:ind w:left="3600" w:hanging="360"/>
      </w:pPr>
      <w:rPr>
        <w:rFonts w:ascii="Courier New" w:hAnsi="Courier New" w:cs="Courier New" w:hint="default"/>
      </w:rPr>
    </w:lvl>
    <w:lvl w:ilvl="5" w:tplc="A5C28B50">
      <w:start w:val="1"/>
      <w:numFmt w:val="bullet"/>
      <w:lvlText w:val=""/>
      <w:lvlJc w:val="left"/>
      <w:pPr>
        <w:ind w:left="4320" w:hanging="360"/>
      </w:pPr>
      <w:rPr>
        <w:rFonts w:ascii="Wingdings" w:hAnsi="Wingdings" w:hint="default"/>
      </w:rPr>
    </w:lvl>
    <w:lvl w:ilvl="6" w:tplc="1F9639A8">
      <w:start w:val="1"/>
      <w:numFmt w:val="bullet"/>
      <w:lvlText w:val=""/>
      <w:lvlJc w:val="left"/>
      <w:pPr>
        <w:ind w:left="5040" w:hanging="360"/>
      </w:pPr>
      <w:rPr>
        <w:rFonts w:ascii="Symbol" w:hAnsi="Symbol" w:hint="default"/>
      </w:rPr>
    </w:lvl>
    <w:lvl w:ilvl="7" w:tplc="64906E62">
      <w:start w:val="1"/>
      <w:numFmt w:val="bullet"/>
      <w:lvlText w:val="o"/>
      <w:lvlJc w:val="left"/>
      <w:pPr>
        <w:ind w:left="5760" w:hanging="360"/>
      </w:pPr>
      <w:rPr>
        <w:rFonts w:ascii="Courier New" w:hAnsi="Courier New" w:cs="Courier New" w:hint="default"/>
      </w:rPr>
    </w:lvl>
    <w:lvl w:ilvl="8" w:tplc="473C279E">
      <w:start w:val="1"/>
      <w:numFmt w:val="bullet"/>
      <w:lvlText w:val=""/>
      <w:lvlJc w:val="left"/>
      <w:pPr>
        <w:ind w:left="6480" w:hanging="360"/>
      </w:pPr>
      <w:rPr>
        <w:rFonts w:ascii="Wingdings" w:hAnsi="Wingdings" w:hint="default"/>
      </w:rPr>
    </w:lvl>
  </w:abstractNum>
  <w:abstractNum w:abstractNumId="55" w15:restartNumberingAfterBreak="0">
    <w:nsid w:val="533E4321"/>
    <w:multiLevelType w:val="hybridMultilevel"/>
    <w:tmpl w:val="FD3469E2"/>
    <w:lvl w:ilvl="0" w:tplc="8D06C34C">
      <w:start w:val="1"/>
      <w:numFmt w:val="decimal"/>
      <w:lvlText w:val="%1)"/>
      <w:lvlJc w:val="left"/>
      <w:rPr>
        <w:rFonts w:ascii="Times New Roman" w:eastAsia="Times New Roman" w:hAnsi="Times New Roman" w:cs="Times New Roman"/>
        <w:b w:val="0"/>
        <w:bCs w:val="0"/>
        <w:i w:val="0"/>
        <w:iCs w:val="0"/>
        <w:smallCaps w:val="0"/>
        <w:strike w:val="0"/>
        <w:color w:val="000000"/>
        <w:spacing w:val="0"/>
        <w:position w:val="0"/>
        <w:sz w:val="28"/>
        <w:szCs w:val="28"/>
        <w:u w:val="none"/>
        <w:lang w:val="ru-RU"/>
      </w:rPr>
    </w:lvl>
    <w:lvl w:ilvl="1" w:tplc="F1E80350">
      <w:start w:val="1"/>
      <w:numFmt w:val="decimal"/>
      <w:lvlText w:val=""/>
      <w:lvlJc w:val="left"/>
    </w:lvl>
    <w:lvl w:ilvl="2" w:tplc="739E1178">
      <w:start w:val="1"/>
      <w:numFmt w:val="decimal"/>
      <w:lvlText w:val=""/>
      <w:lvlJc w:val="left"/>
    </w:lvl>
    <w:lvl w:ilvl="3" w:tplc="6B60E1C4">
      <w:start w:val="1"/>
      <w:numFmt w:val="decimal"/>
      <w:lvlText w:val=""/>
      <w:lvlJc w:val="left"/>
    </w:lvl>
    <w:lvl w:ilvl="4" w:tplc="CA9075AC">
      <w:start w:val="1"/>
      <w:numFmt w:val="decimal"/>
      <w:lvlText w:val=""/>
      <w:lvlJc w:val="left"/>
    </w:lvl>
    <w:lvl w:ilvl="5" w:tplc="D180C9D0">
      <w:start w:val="1"/>
      <w:numFmt w:val="decimal"/>
      <w:lvlText w:val=""/>
      <w:lvlJc w:val="left"/>
    </w:lvl>
    <w:lvl w:ilvl="6" w:tplc="BC6C0168">
      <w:start w:val="1"/>
      <w:numFmt w:val="decimal"/>
      <w:lvlText w:val=""/>
      <w:lvlJc w:val="left"/>
    </w:lvl>
    <w:lvl w:ilvl="7" w:tplc="4A5405A6">
      <w:start w:val="1"/>
      <w:numFmt w:val="decimal"/>
      <w:lvlText w:val=""/>
      <w:lvlJc w:val="left"/>
    </w:lvl>
    <w:lvl w:ilvl="8" w:tplc="FDF66128">
      <w:start w:val="1"/>
      <w:numFmt w:val="decimal"/>
      <w:lvlText w:val=""/>
      <w:lvlJc w:val="left"/>
    </w:lvl>
  </w:abstractNum>
  <w:abstractNum w:abstractNumId="56" w15:restartNumberingAfterBreak="0">
    <w:nsid w:val="54ED49CE"/>
    <w:multiLevelType w:val="hybridMultilevel"/>
    <w:tmpl w:val="5EE28EDE"/>
    <w:lvl w:ilvl="0" w:tplc="50ECC50C">
      <w:start w:val="1"/>
      <w:numFmt w:val="decimal"/>
      <w:lvlText w:val="%1)"/>
      <w:lvlJc w:val="left"/>
      <w:rPr>
        <w:rFonts w:ascii="Times New Roman" w:eastAsia="Times New Roman" w:hAnsi="Times New Roman" w:cs="Times New Roman"/>
        <w:b w:val="0"/>
        <w:bCs w:val="0"/>
        <w:i w:val="0"/>
        <w:iCs w:val="0"/>
        <w:smallCaps w:val="0"/>
        <w:strike w:val="0"/>
        <w:color w:val="000000"/>
        <w:spacing w:val="0"/>
        <w:position w:val="0"/>
        <w:sz w:val="28"/>
        <w:szCs w:val="28"/>
        <w:u w:val="none"/>
        <w:lang w:val="ru-RU"/>
      </w:rPr>
    </w:lvl>
    <w:lvl w:ilvl="1" w:tplc="099E452C">
      <w:start w:val="1"/>
      <w:numFmt w:val="decimal"/>
      <w:lvlText w:val=""/>
      <w:lvlJc w:val="left"/>
    </w:lvl>
    <w:lvl w:ilvl="2" w:tplc="19C02536">
      <w:start w:val="1"/>
      <w:numFmt w:val="decimal"/>
      <w:lvlText w:val=""/>
      <w:lvlJc w:val="left"/>
    </w:lvl>
    <w:lvl w:ilvl="3" w:tplc="CAAE204C">
      <w:start w:val="1"/>
      <w:numFmt w:val="decimal"/>
      <w:lvlText w:val=""/>
      <w:lvlJc w:val="left"/>
    </w:lvl>
    <w:lvl w:ilvl="4" w:tplc="71E4C7B2">
      <w:start w:val="1"/>
      <w:numFmt w:val="decimal"/>
      <w:lvlText w:val=""/>
      <w:lvlJc w:val="left"/>
    </w:lvl>
    <w:lvl w:ilvl="5" w:tplc="7780E418">
      <w:start w:val="1"/>
      <w:numFmt w:val="decimal"/>
      <w:lvlText w:val=""/>
      <w:lvlJc w:val="left"/>
    </w:lvl>
    <w:lvl w:ilvl="6" w:tplc="32E86CEC">
      <w:start w:val="1"/>
      <w:numFmt w:val="decimal"/>
      <w:lvlText w:val=""/>
      <w:lvlJc w:val="left"/>
    </w:lvl>
    <w:lvl w:ilvl="7" w:tplc="18B2A2FE">
      <w:start w:val="1"/>
      <w:numFmt w:val="decimal"/>
      <w:lvlText w:val=""/>
      <w:lvlJc w:val="left"/>
    </w:lvl>
    <w:lvl w:ilvl="8" w:tplc="8D56C0B4">
      <w:start w:val="1"/>
      <w:numFmt w:val="decimal"/>
      <w:lvlText w:val=""/>
      <w:lvlJc w:val="left"/>
    </w:lvl>
  </w:abstractNum>
  <w:abstractNum w:abstractNumId="57" w15:restartNumberingAfterBreak="0">
    <w:nsid w:val="58EE65F3"/>
    <w:multiLevelType w:val="hybridMultilevel"/>
    <w:tmpl w:val="EB3CEA1C"/>
    <w:lvl w:ilvl="0" w:tplc="BCBAB5E4">
      <w:start w:val="1"/>
      <w:numFmt w:val="bullet"/>
      <w:lvlText w:val=""/>
      <w:lvlJc w:val="left"/>
      <w:pPr>
        <w:ind w:left="720" w:hanging="360"/>
      </w:pPr>
      <w:rPr>
        <w:rFonts w:ascii="Symbol" w:hAnsi="Symbol" w:hint="default"/>
      </w:rPr>
    </w:lvl>
    <w:lvl w:ilvl="1" w:tplc="738E6EA8">
      <w:start w:val="1"/>
      <w:numFmt w:val="bullet"/>
      <w:lvlText w:val="o"/>
      <w:lvlJc w:val="left"/>
      <w:pPr>
        <w:ind w:left="1440" w:hanging="360"/>
      </w:pPr>
      <w:rPr>
        <w:rFonts w:ascii="Courier New" w:hAnsi="Courier New" w:cs="Courier New" w:hint="default"/>
      </w:rPr>
    </w:lvl>
    <w:lvl w:ilvl="2" w:tplc="AD1A6206">
      <w:start w:val="1"/>
      <w:numFmt w:val="bullet"/>
      <w:lvlText w:val=""/>
      <w:lvlJc w:val="left"/>
      <w:pPr>
        <w:ind w:left="2160" w:hanging="360"/>
      </w:pPr>
      <w:rPr>
        <w:rFonts w:ascii="Wingdings" w:hAnsi="Wingdings" w:hint="default"/>
      </w:rPr>
    </w:lvl>
    <w:lvl w:ilvl="3" w:tplc="DEBC94D0">
      <w:start w:val="1"/>
      <w:numFmt w:val="bullet"/>
      <w:lvlText w:val=""/>
      <w:lvlJc w:val="left"/>
      <w:pPr>
        <w:ind w:left="2880" w:hanging="360"/>
      </w:pPr>
      <w:rPr>
        <w:rFonts w:ascii="Symbol" w:hAnsi="Symbol" w:hint="default"/>
      </w:rPr>
    </w:lvl>
    <w:lvl w:ilvl="4" w:tplc="8F2C1B4A">
      <w:start w:val="1"/>
      <w:numFmt w:val="bullet"/>
      <w:lvlText w:val="o"/>
      <w:lvlJc w:val="left"/>
      <w:pPr>
        <w:ind w:left="3600" w:hanging="360"/>
      </w:pPr>
      <w:rPr>
        <w:rFonts w:ascii="Courier New" w:hAnsi="Courier New" w:cs="Courier New" w:hint="default"/>
      </w:rPr>
    </w:lvl>
    <w:lvl w:ilvl="5" w:tplc="56D00520">
      <w:start w:val="1"/>
      <w:numFmt w:val="bullet"/>
      <w:lvlText w:val=""/>
      <w:lvlJc w:val="left"/>
      <w:pPr>
        <w:ind w:left="4320" w:hanging="360"/>
      </w:pPr>
      <w:rPr>
        <w:rFonts w:ascii="Wingdings" w:hAnsi="Wingdings" w:hint="default"/>
      </w:rPr>
    </w:lvl>
    <w:lvl w:ilvl="6" w:tplc="D94CC23C">
      <w:start w:val="1"/>
      <w:numFmt w:val="bullet"/>
      <w:lvlText w:val=""/>
      <w:lvlJc w:val="left"/>
      <w:pPr>
        <w:ind w:left="5040" w:hanging="360"/>
      </w:pPr>
      <w:rPr>
        <w:rFonts w:ascii="Symbol" w:hAnsi="Symbol" w:hint="default"/>
      </w:rPr>
    </w:lvl>
    <w:lvl w:ilvl="7" w:tplc="1AFA45EA">
      <w:start w:val="1"/>
      <w:numFmt w:val="bullet"/>
      <w:lvlText w:val="o"/>
      <w:lvlJc w:val="left"/>
      <w:pPr>
        <w:ind w:left="5760" w:hanging="360"/>
      </w:pPr>
      <w:rPr>
        <w:rFonts w:ascii="Courier New" w:hAnsi="Courier New" w:cs="Courier New" w:hint="default"/>
      </w:rPr>
    </w:lvl>
    <w:lvl w:ilvl="8" w:tplc="9C50198A">
      <w:start w:val="1"/>
      <w:numFmt w:val="bullet"/>
      <w:lvlText w:val=""/>
      <w:lvlJc w:val="left"/>
      <w:pPr>
        <w:ind w:left="6480" w:hanging="360"/>
      </w:pPr>
      <w:rPr>
        <w:rFonts w:ascii="Wingdings" w:hAnsi="Wingdings" w:hint="default"/>
      </w:rPr>
    </w:lvl>
  </w:abstractNum>
  <w:abstractNum w:abstractNumId="58" w15:restartNumberingAfterBreak="0">
    <w:nsid w:val="5A065632"/>
    <w:multiLevelType w:val="hybridMultilevel"/>
    <w:tmpl w:val="1B3AF21A"/>
    <w:lvl w:ilvl="0" w:tplc="86562F56">
      <w:start w:val="1"/>
      <w:numFmt w:val="bullet"/>
      <w:lvlText w:val=""/>
      <w:lvlJc w:val="left"/>
      <w:pPr>
        <w:ind w:left="720" w:hanging="360"/>
      </w:pPr>
      <w:rPr>
        <w:rFonts w:ascii="Symbol" w:hAnsi="Symbol" w:hint="default"/>
      </w:rPr>
    </w:lvl>
    <w:lvl w:ilvl="1" w:tplc="5B928BEC">
      <w:start w:val="1"/>
      <w:numFmt w:val="bullet"/>
      <w:lvlText w:val="o"/>
      <w:lvlJc w:val="left"/>
      <w:pPr>
        <w:ind w:left="1440" w:hanging="360"/>
      </w:pPr>
      <w:rPr>
        <w:rFonts w:ascii="Courier New" w:hAnsi="Courier New" w:cs="Courier New" w:hint="default"/>
      </w:rPr>
    </w:lvl>
    <w:lvl w:ilvl="2" w:tplc="50B49BDC">
      <w:start w:val="1"/>
      <w:numFmt w:val="bullet"/>
      <w:lvlText w:val=""/>
      <w:lvlJc w:val="left"/>
      <w:pPr>
        <w:ind w:left="2160" w:hanging="360"/>
      </w:pPr>
      <w:rPr>
        <w:rFonts w:ascii="Wingdings" w:hAnsi="Wingdings" w:hint="default"/>
      </w:rPr>
    </w:lvl>
    <w:lvl w:ilvl="3" w:tplc="DD267E38">
      <w:start w:val="1"/>
      <w:numFmt w:val="bullet"/>
      <w:lvlText w:val=""/>
      <w:lvlJc w:val="left"/>
      <w:pPr>
        <w:ind w:left="2880" w:hanging="360"/>
      </w:pPr>
      <w:rPr>
        <w:rFonts w:ascii="Symbol" w:hAnsi="Symbol" w:hint="default"/>
      </w:rPr>
    </w:lvl>
    <w:lvl w:ilvl="4" w:tplc="A1D29A12">
      <w:start w:val="1"/>
      <w:numFmt w:val="bullet"/>
      <w:lvlText w:val="o"/>
      <w:lvlJc w:val="left"/>
      <w:pPr>
        <w:ind w:left="3600" w:hanging="360"/>
      </w:pPr>
      <w:rPr>
        <w:rFonts w:ascii="Courier New" w:hAnsi="Courier New" w:cs="Courier New" w:hint="default"/>
      </w:rPr>
    </w:lvl>
    <w:lvl w:ilvl="5" w:tplc="3A16ED78">
      <w:start w:val="1"/>
      <w:numFmt w:val="bullet"/>
      <w:lvlText w:val=""/>
      <w:lvlJc w:val="left"/>
      <w:pPr>
        <w:ind w:left="4320" w:hanging="360"/>
      </w:pPr>
      <w:rPr>
        <w:rFonts w:ascii="Wingdings" w:hAnsi="Wingdings" w:hint="default"/>
      </w:rPr>
    </w:lvl>
    <w:lvl w:ilvl="6" w:tplc="A06CCC22">
      <w:start w:val="1"/>
      <w:numFmt w:val="bullet"/>
      <w:lvlText w:val=""/>
      <w:lvlJc w:val="left"/>
      <w:pPr>
        <w:ind w:left="5040" w:hanging="360"/>
      </w:pPr>
      <w:rPr>
        <w:rFonts w:ascii="Symbol" w:hAnsi="Symbol" w:hint="default"/>
      </w:rPr>
    </w:lvl>
    <w:lvl w:ilvl="7" w:tplc="D7AED27C">
      <w:start w:val="1"/>
      <w:numFmt w:val="bullet"/>
      <w:lvlText w:val="o"/>
      <w:lvlJc w:val="left"/>
      <w:pPr>
        <w:ind w:left="5760" w:hanging="360"/>
      </w:pPr>
      <w:rPr>
        <w:rFonts w:ascii="Courier New" w:hAnsi="Courier New" w:cs="Courier New" w:hint="default"/>
      </w:rPr>
    </w:lvl>
    <w:lvl w:ilvl="8" w:tplc="57CE0672">
      <w:start w:val="1"/>
      <w:numFmt w:val="bullet"/>
      <w:lvlText w:val=""/>
      <w:lvlJc w:val="left"/>
      <w:pPr>
        <w:ind w:left="6480" w:hanging="360"/>
      </w:pPr>
      <w:rPr>
        <w:rFonts w:ascii="Wingdings" w:hAnsi="Wingdings" w:hint="default"/>
      </w:rPr>
    </w:lvl>
  </w:abstractNum>
  <w:abstractNum w:abstractNumId="59" w15:restartNumberingAfterBreak="0">
    <w:nsid w:val="5BC97755"/>
    <w:multiLevelType w:val="hybridMultilevel"/>
    <w:tmpl w:val="75DC0376"/>
    <w:lvl w:ilvl="0" w:tplc="1A602778">
      <w:start w:val="1"/>
      <w:numFmt w:val="bullet"/>
      <w:lvlText w:val="•"/>
      <w:lvlJc w:val="left"/>
    </w:lvl>
    <w:lvl w:ilvl="1" w:tplc="AB2E8528">
      <w:start w:val="1"/>
      <w:numFmt w:val="decimal"/>
      <w:lvlText w:val=""/>
      <w:lvlJc w:val="left"/>
    </w:lvl>
    <w:lvl w:ilvl="2" w:tplc="E26CF940">
      <w:start w:val="1"/>
      <w:numFmt w:val="decimal"/>
      <w:lvlText w:val=""/>
      <w:lvlJc w:val="left"/>
    </w:lvl>
    <w:lvl w:ilvl="3" w:tplc="BD0287A6">
      <w:start w:val="1"/>
      <w:numFmt w:val="decimal"/>
      <w:lvlText w:val=""/>
      <w:lvlJc w:val="left"/>
    </w:lvl>
    <w:lvl w:ilvl="4" w:tplc="8E6C4AEE">
      <w:start w:val="1"/>
      <w:numFmt w:val="decimal"/>
      <w:lvlText w:val=""/>
      <w:lvlJc w:val="left"/>
    </w:lvl>
    <w:lvl w:ilvl="5" w:tplc="E1E83B22">
      <w:start w:val="1"/>
      <w:numFmt w:val="decimal"/>
      <w:lvlText w:val=""/>
      <w:lvlJc w:val="left"/>
    </w:lvl>
    <w:lvl w:ilvl="6" w:tplc="FD309CD2">
      <w:start w:val="1"/>
      <w:numFmt w:val="decimal"/>
      <w:lvlText w:val=""/>
      <w:lvlJc w:val="left"/>
    </w:lvl>
    <w:lvl w:ilvl="7" w:tplc="922ACDC0">
      <w:start w:val="1"/>
      <w:numFmt w:val="decimal"/>
      <w:lvlText w:val=""/>
      <w:lvlJc w:val="left"/>
    </w:lvl>
    <w:lvl w:ilvl="8" w:tplc="D3E0E89A">
      <w:start w:val="1"/>
      <w:numFmt w:val="decimal"/>
      <w:lvlText w:val=""/>
      <w:lvlJc w:val="left"/>
    </w:lvl>
  </w:abstractNum>
  <w:abstractNum w:abstractNumId="60" w15:restartNumberingAfterBreak="0">
    <w:nsid w:val="5C75352F"/>
    <w:multiLevelType w:val="hybridMultilevel"/>
    <w:tmpl w:val="357E8156"/>
    <w:lvl w:ilvl="0" w:tplc="46DCB88C">
      <w:start w:val="1"/>
      <w:numFmt w:val="bullet"/>
      <w:lvlText w:val="•"/>
      <w:lvlJc w:val="left"/>
    </w:lvl>
    <w:lvl w:ilvl="1" w:tplc="54CA2988">
      <w:start w:val="1"/>
      <w:numFmt w:val="decimal"/>
      <w:lvlText w:val=""/>
      <w:lvlJc w:val="left"/>
    </w:lvl>
    <w:lvl w:ilvl="2" w:tplc="CBA06450">
      <w:start w:val="1"/>
      <w:numFmt w:val="decimal"/>
      <w:lvlText w:val=""/>
      <w:lvlJc w:val="left"/>
    </w:lvl>
    <w:lvl w:ilvl="3" w:tplc="A9A23600">
      <w:start w:val="1"/>
      <w:numFmt w:val="decimal"/>
      <w:lvlText w:val=""/>
      <w:lvlJc w:val="left"/>
    </w:lvl>
    <w:lvl w:ilvl="4" w:tplc="21426CF6">
      <w:start w:val="1"/>
      <w:numFmt w:val="decimal"/>
      <w:lvlText w:val=""/>
      <w:lvlJc w:val="left"/>
    </w:lvl>
    <w:lvl w:ilvl="5" w:tplc="92AC7878">
      <w:start w:val="1"/>
      <w:numFmt w:val="decimal"/>
      <w:lvlText w:val=""/>
      <w:lvlJc w:val="left"/>
    </w:lvl>
    <w:lvl w:ilvl="6" w:tplc="0FD6CA48">
      <w:start w:val="1"/>
      <w:numFmt w:val="decimal"/>
      <w:lvlText w:val=""/>
      <w:lvlJc w:val="left"/>
    </w:lvl>
    <w:lvl w:ilvl="7" w:tplc="A7A62028">
      <w:start w:val="1"/>
      <w:numFmt w:val="decimal"/>
      <w:lvlText w:val=""/>
      <w:lvlJc w:val="left"/>
    </w:lvl>
    <w:lvl w:ilvl="8" w:tplc="000E6380">
      <w:start w:val="1"/>
      <w:numFmt w:val="decimal"/>
      <w:lvlText w:val=""/>
      <w:lvlJc w:val="left"/>
    </w:lvl>
  </w:abstractNum>
  <w:abstractNum w:abstractNumId="61" w15:restartNumberingAfterBreak="0">
    <w:nsid w:val="5FBE5078"/>
    <w:multiLevelType w:val="hybridMultilevel"/>
    <w:tmpl w:val="8EFCE2F0"/>
    <w:lvl w:ilvl="0" w:tplc="B8064048">
      <w:start w:val="11"/>
      <w:numFmt w:val="decimal"/>
      <w:lvlText w:val="%1."/>
      <w:lvlJc w:val="left"/>
      <w:pPr>
        <w:ind w:left="0" w:firstLine="0"/>
      </w:pPr>
    </w:lvl>
    <w:lvl w:ilvl="1" w:tplc="99B05A7E">
      <w:start w:val="1"/>
      <w:numFmt w:val="decimal"/>
      <w:lvlText w:val=""/>
      <w:lvlJc w:val="left"/>
      <w:pPr>
        <w:ind w:left="0" w:firstLine="0"/>
      </w:pPr>
    </w:lvl>
    <w:lvl w:ilvl="2" w:tplc="2614573A">
      <w:start w:val="1"/>
      <w:numFmt w:val="decimal"/>
      <w:lvlText w:val=""/>
      <w:lvlJc w:val="left"/>
      <w:pPr>
        <w:ind w:left="0" w:firstLine="0"/>
      </w:pPr>
    </w:lvl>
    <w:lvl w:ilvl="3" w:tplc="A1361DA2">
      <w:start w:val="1"/>
      <w:numFmt w:val="decimal"/>
      <w:lvlText w:val=""/>
      <w:lvlJc w:val="left"/>
      <w:pPr>
        <w:ind w:left="0" w:firstLine="0"/>
      </w:pPr>
    </w:lvl>
    <w:lvl w:ilvl="4" w:tplc="5226E492">
      <w:start w:val="1"/>
      <w:numFmt w:val="decimal"/>
      <w:lvlText w:val=""/>
      <w:lvlJc w:val="left"/>
      <w:pPr>
        <w:ind w:left="0" w:firstLine="0"/>
      </w:pPr>
    </w:lvl>
    <w:lvl w:ilvl="5" w:tplc="48683B9E">
      <w:start w:val="1"/>
      <w:numFmt w:val="decimal"/>
      <w:lvlText w:val=""/>
      <w:lvlJc w:val="left"/>
      <w:pPr>
        <w:ind w:left="0" w:firstLine="0"/>
      </w:pPr>
    </w:lvl>
    <w:lvl w:ilvl="6" w:tplc="ADFC431A">
      <w:start w:val="1"/>
      <w:numFmt w:val="decimal"/>
      <w:lvlText w:val=""/>
      <w:lvlJc w:val="left"/>
      <w:pPr>
        <w:ind w:left="0" w:firstLine="0"/>
      </w:pPr>
    </w:lvl>
    <w:lvl w:ilvl="7" w:tplc="89CA82B8">
      <w:start w:val="1"/>
      <w:numFmt w:val="decimal"/>
      <w:lvlText w:val=""/>
      <w:lvlJc w:val="left"/>
      <w:pPr>
        <w:ind w:left="0" w:firstLine="0"/>
      </w:pPr>
    </w:lvl>
    <w:lvl w:ilvl="8" w:tplc="35B60898">
      <w:start w:val="1"/>
      <w:numFmt w:val="decimal"/>
      <w:lvlText w:val=""/>
      <w:lvlJc w:val="left"/>
      <w:pPr>
        <w:ind w:left="0" w:firstLine="0"/>
      </w:pPr>
    </w:lvl>
  </w:abstractNum>
  <w:abstractNum w:abstractNumId="62" w15:restartNumberingAfterBreak="0">
    <w:nsid w:val="606E2B7D"/>
    <w:multiLevelType w:val="hybridMultilevel"/>
    <w:tmpl w:val="20666356"/>
    <w:lvl w:ilvl="0" w:tplc="4B1E2FCE">
      <w:start w:val="1"/>
      <w:numFmt w:val="decimal"/>
      <w:lvlText w:val="%1."/>
      <w:lvlJc w:val="left"/>
      <w:pPr>
        <w:ind w:left="360" w:hanging="360"/>
      </w:pPr>
    </w:lvl>
    <w:lvl w:ilvl="1" w:tplc="4CBC616E">
      <w:start w:val="1"/>
      <w:numFmt w:val="lowerLetter"/>
      <w:lvlText w:val="%2."/>
      <w:lvlJc w:val="left"/>
      <w:pPr>
        <w:ind w:left="1080" w:hanging="360"/>
      </w:pPr>
    </w:lvl>
    <w:lvl w:ilvl="2" w:tplc="1AF46B48">
      <w:start w:val="1"/>
      <w:numFmt w:val="lowerRoman"/>
      <w:lvlText w:val="%3."/>
      <w:lvlJc w:val="right"/>
      <w:pPr>
        <w:ind w:left="1800" w:hanging="180"/>
      </w:pPr>
    </w:lvl>
    <w:lvl w:ilvl="3" w:tplc="3C06136C">
      <w:start w:val="1"/>
      <w:numFmt w:val="decimal"/>
      <w:lvlText w:val="%4."/>
      <w:lvlJc w:val="left"/>
      <w:pPr>
        <w:ind w:left="2520" w:hanging="360"/>
      </w:pPr>
    </w:lvl>
    <w:lvl w:ilvl="4" w:tplc="6346C944">
      <w:start w:val="1"/>
      <w:numFmt w:val="lowerLetter"/>
      <w:lvlText w:val="%5."/>
      <w:lvlJc w:val="left"/>
      <w:pPr>
        <w:ind w:left="3240" w:hanging="360"/>
      </w:pPr>
    </w:lvl>
    <w:lvl w:ilvl="5" w:tplc="CD8C1168">
      <w:start w:val="1"/>
      <w:numFmt w:val="lowerRoman"/>
      <w:lvlText w:val="%6."/>
      <w:lvlJc w:val="right"/>
      <w:pPr>
        <w:ind w:left="3960" w:hanging="180"/>
      </w:pPr>
    </w:lvl>
    <w:lvl w:ilvl="6" w:tplc="44526E56">
      <w:start w:val="1"/>
      <w:numFmt w:val="decimal"/>
      <w:lvlText w:val="%7."/>
      <w:lvlJc w:val="left"/>
      <w:pPr>
        <w:ind w:left="4680" w:hanging="360"/>
      </w:pPr>
    </w:lvl>
    <w:lvl w:ilvl="7" w:tplc="32CE96B4">
      <w:start w:val="1"/>
      <w:numFmt w:val="lowerLetter"/>
      <w:lvlText w:val="%8."/>
      <w:lvlJc w:val="left"/>
      <w:pPr>
        <w:ind w:left="5400" w:hanging="360"/>
      </w:pPr>
    </w:lvl>
    <w:lvl w:ilvl="8" w:tplc="1E528BBC">
      <w:start w:val="1"/>
      <w:numFmt w:val="lowerRoman"/>
      <w:lvlText w:val="%9."/>
      <w:lvlJc w:val="right"/>
      <w:pPr>
        <w:ind w:left="6120" w:hanging="180"/>
      </w:pPr>
    </w:lvl>
  </w:abstractNum>
  <w:abstractNum w:abstractNumId="63" w15:restartNumberingAfterBreak="0">
    <w:nsid w:val="61204D37"/>
    <w:multiLevelType w:val="hybridMultilevel"/>
    <w:tmpl w:val="0D8E40B4"/>
    <w:lvl w:ilvl="0" w:tplc="97981A46">
      <w:start w:val="1"/>
      <w:numFmt w:val="bullet"/>
      <w:lvlText w:val=""/>
      <w:lvlJc w:val="left"/>
      <w:pPr>
        <w:tabs>
          <w:tab w:val="num" w:pos="720"/>
        </w:tabs>
        <w:ind w:left="720" w:hanging="360"/>
      </w:pPr>
      <w:rPr>
        <w:rFonts w:ascii="Symbol" w:hAnsi="Symbol" w:hint="default"/>
        <w:sz w:val="20"/>
      </w:rPr>
    </w:lvl>
    <w:lvl w:ilvl="1" w:tplc="5332F6BC">
      <w:start w:val="1"/>
      <w:numFmt w:val="bullet"/>
      <w:lvlText w:val="o"/>
      <w:lvlJc w:val="left"/>
      <w:pPr>
        <w:tabs>
          <w:tab w:val="num" w:pos="1440"/>
        </w:tabs>
        <w:ind w:left="1440" w:hanging="360"/>
      </w:pPr>
      <w:rPr>
        <w:rFonts w:ascii="Courier New" w:hAnsi="Courier New" w:hint="default"/>
        <w:sz w:val="20"/>
      </w:rPr>
    </w:lvl>
    <w:lvl w:ilvl="2" w:tplc="244C053E">
      <w:start w:val="1"/>
      <w:numFmt w:val="bullet"/>
      <w:lvlText w:val=""/>
      <w:lvlJc w:val="left"/>
      <w:pPr>
        <w:tabs>
          <w:tab w:val="num" w:pos="2160"/>
        </w:tabs>
        <w:ind w:left="2160" w:hanging="360"/>
      </w:pPr>
      <w:rPr>
        <w:rFonts w:ascii="Wingdings" w:hAnsi="Wingdings" w:hint="default"/>
        <w:sz w:val="20"/>
      </w:rPr>
    </w:lvl>
    <w:lvl w:ilvl="3" w:tplc="9236ACBE">
      <w:start w:val="1"/>
      <w:numFmt w:val="bullet"/>
      <w:lvlText w:val=""/>
      <w:lvlJc w:val="left"/>
      <w:pPr>
        <w:tabs>
          <w:tab w:val="num" w:pos="2880"/>
        </w:tabs>
        <w:ind w:left="2880" w:hanging="360"/>
      </w:pPr>
      <w:rPr>
        <w:rFonts w:ascii="Wingdings" w:hAnsi="Wingdings" w:hint="default"/>
        <w:sz w:val="20"/>
      </w:rPr>
    </w:lvl>
    <w:lvl w:ilvl="4" w:tplc="9FE0C954">
      <w:start w:val="1"/>
      <w:numFmt w:val="bullet"/>
      <w:lvlText w:val=""/>
      <w:lvlJc w:val="left"/>
      <w:pPr>
        <w:tabs>
          <w:tab w:val="num" w:pos="3600"/>
        </w:tabs>
        <w:ind w:left="3600" w:hanging="360"/>
      </w:pPr>
      <w:rPr>
        <w:rFonts w:ascii="Wingdings" w:hAnsi="Wingdings" w:hint="default"/>
        <w:sz w:val="20"/>
      </w:rPr>
    </w:lvl>
    <w:lvl w:ilvl="5" w:tplc="18921C94">
      <w:start w:val="1"/>
      <w:numFmt w:val="bullet"/>
      <w:lvlText w:val=""/>
      <w:lvlJc w:val="left"/>
      <w:pPr>
        <w:tabs>
          <w:tab w:val="num" w:pos="4320"/>
        </w:tabs>
        <w:ind w:left="4320" w:hanging="360"/>
      </w:pPr>
      <w:rPr>
        <w:rFonts w:ascii="Wingdings" w:hAnsi="Wingdings" w:hint="default"/>
        <w:sz w:val="20"/>
      </w:rPr>
    </w:lvl>
    <w:lvl w:ilvl="6" w:tplc="99F24460">
      <w:start w:val="1"/>
      <w:numFmt w:val="bullet"/>
      <w:lvlText w:val=""/>
      <w:lvlJc w:val="left"/>
      <w:pPr>
        <w:tabs>
          <w:tab w:val="num" w:pos="5040"/>
        </w:tabs>
        <w:ind w:left="5040" w:hanging="360"/>
      </w:pPr>
      <w:rPr>
        <w:rFonts w:ascii="Wingdings" w:hAnsi="Wingdings" w:hint="default"/>
        <w:sz w:val="20"/>
      </w:rPr>
    </w:lvl>
    <w:lvl w:ilvl="7" w:tplc="6A047AB6">
      <w:start w:val="1"/>
      <w:numFmt w:val="bullet"/>
      <w:lvlText w:val=""/>
      <w:lvlJc w:val="left"/>
      <w:pPr>
        <w:tabs>
          <w:tab w:val="num" w:pos="5760"/>
        </w:tabs>
        <w:ind w:left="5760" w:hanging="360"/>
      </w:pPr>
      <w:rPr>
        <w:rFonts w:ascii="Wingdings" w:hAnsi="Wingdings" w:hint="default"/>
        <w:sz w:val="20"/>
      </w:rPr>
    </w:lvl>
    <w:lvl w:ilvl="8" w:tplc="3A92500A">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61803AF6"/>
    <w:multiLevelType w:val="hybridMultilevel"/>
    <w:tmpl w:val="54C0B442"/>
    <w:lvl w:ilvl="0" w:tplc="FFD07544">
      <w:start w:val="1"/>
      <w:numFmt w:val="bullet"/>
      <w:lvlText w:val=""/>
      <w:lvlJc w:val="left"/>
      <w:pPr>
        <w:ind w:left="1287" w:hanging="360"/>
      </w:pPr>
      <w:rPr>
        <w:rFonts w:ascii="Wingdings" w:hAnsi="Wingdings" w:hint="default"/>
      </w:rPr>
    </w:lvl>
    <w:lvl w:ilvl="1" w:tplc="140A1466">
      <w:start w:val="1"/>
      <w:numFmt w:val="bullet"/>
      <w:lvlText w:val="o"/>
      <w:lvlJc w:val="left"/>
      <w:pPr>
        <w:ind w:left="2007" w:hanging="360"/>
      </w:pPr>
      <w:rPr>
        <w:rFonts w:ascii="Courier New" w:hAnsi="Courier New" w:cs="Courier New" w:hint="default"/>
      </w:rPr>
    </w:lvl>
    <w:lvl w:ilvl="2" w:tplc="E3F271C2">
      <w:start w:val="1"/>
      <w:numFmt w:val="bullet"/>
      <w:lvlText w:val=""/>
      <w:lvlJc w:val="left"/>
      <w:pPr>
        <w:ind w:left="2727" w:hanging="360"/>
      </w:pPr>
      <w:rPr>
        <w:rFonts w:ascii="Wingdings" w:hAnsi="Wingdings" w:hint="default"/>
      </w:rPr>
    </w:lvl>
    <w:lvl w:ilvl="3" w:tplc="79341D16">
      <w:start w:val="1"/>
      <w:numFmt w:val="bullet"/>
      <w:lvlText w:val=""/>
      <w:lvlJc w:val="left"/>
      <w:pPr>
        <w:ind w:left="3447" w:hanging="360"/>
      </w:pPr>
      <w:rPr>
        <w:rFonts w:ascii="Symbol" w:hAnsi="Symbol" w:hint="default"/>
      </w:rPr>
    </w:lvl>
    <w:lvl w:ilvl="4" w:tplc="4064A4EE">
      <w:start w:val="1"/>
      <w:numFmt w:val="bullet"/>
      <w:lvlText w:val="o"/>
      <w:lvlJc w:val="left"/>
      <w:pPr>
        <w:ind w:left="4167" w:hanging="360"/>
      </w:pPr>
      <w:rPr>
        <w:rFonts w:ascii="Courier New" w:hAnsi="Courier New" w:cs="Courier New" w:hint="default"/>
      </w:rPr>
    </w:lvl>
    <w:lvl w:ilvl="5" w:tplc="C042230E">
      <w:start w:val="1"/>
      <w:numFmt w:val="bullet"/>
      <w:lvlText w:val=""/>
      <w:lvlJc w:val="left"/>
      <w:pPr>
        <w:ind w:left="4887" w:hanging="360"/>
      </w:pPr>
      <w:rPr>
        <w:rFonts w:ascii="Wingdings" w:hAnsi="Wingdings" w:hint="default"/>
      </w:rPr>
    </w:lvl>
    <w:lvl w:ilvl="6" w:tplc="43C2B8EE">
      <w:start w:val="1"/>
      <w:numFmt w:val="bullet"/>
      <w:lvlText w:val=""/>
      <w:lvlJc w:val="left"/>
      <w:pPr>
        <w:ind w:left="5607" w:hanging="360"/>
      </w:pPr>
      <w:rPr>
        <w:rFonts w:ascii="Symbol" w:hAnsi="Symbol" w:hint="default"/>
      </w:rPr>
    </w:lvl>
    <w:lvl w:ilvl="7" w:tplc="166A64FE">
      <w:start w:val="1"/>
      <w:numFmt w:val="bullet"/>
      <w:lvlText w:val="o"/>
      <w:lvlJc w:val="left"/>
      <w:pPr>
        <w:ind w:left="6327" w:hanging="360"/>
      </w:pPr>
      <w:rPr>
        <w:rFonts w:ascii="Courier New" w:hAnsi="Courier New" w:cs="Courier New" w:hint="default"/>
      </w:rPr>
    </w:lvl>
    <w:lvl w:ilvl="8" w:tplc="E49E103C">
      <w:start w:val="1"/>
      <w:numFmt w:val="bullet"/>
      <w:lvlText w:val=""/>
      <w:lvlJc w:val="left"/>
      <w:pPr>
        <w:ind w:left="7047" w:hanging="360"/>
      </w:pPr>
      <w:rPr>
        <w:rFonts w:ascii="Wingdings" w:hAnsi="Wingdings" w:hint="default"/>
      </w:rPr>
    </w:lvl>
  </w:abstractNum>
  <w:abstractNum w:abstractNumId="65" w15:restartNumberingAfterBreak="0">
    <w:nsid w:val="619D0A23"/>
    <w:multiLevelType w:val="hybridMultilevel"/>
    <w:tmpl w:val="39F00C74"/>
    <w:lvl w:ilvl="0" w:tplc="1714DDA6">
      <w:start w:val="1"/>
      <w:numFmt w:val="bullet"/>
      <w:lvlText w:val="•"/>
      <w:lvlJc w:val="left"/>
    </w:lvl>
    <w:lvl w:ilvl="1" w:tplc="B87CFE4E">
      <w:start w:val="1"/>
      <w:numFmt w:val="decimal"/>
      <w:lvlText w:val=""/>
      <w:lvlJc w:val="left"/>
    </w:lvl>
    <w:lvl w:ilvl="2" w:tplc="7A382220">
      <w:start w:val="1"/>
      <w:numFmt w:val="decimal"/>
      <w:lvlText w:val=""/>
      <w:lvlJc w:val="left"/>
    </w:lvl>
    <w:lvl w:ilvl="3" w:tplc="96DC1CB4">
      <w:start w:val="1"/>
      <w:numFmt w:val="decimal"/>
      <w:lvlText w:val=""/>
      <w:lvlJc w:val="left"/>
    </w:lvl>
    <w:lvl w:ilvl="4" w:tplc="66949E96">
      <w:start w:val="1"/>
      <w:numFmt w:val="decimal"/>
      <w:lvlText w:val=""/>
      <w:lvlJc w:val="left"/>
    </w:lvl>
    <w:lvl w:ilvl="5" w:tplc="79E6DE9E">
      <w:start w:val="1"/>
      <w:numFmt w:val="decimal"/>
      <w:lvlText w:val=""/>
      <w:lvlJc w:val="left"/>
    </w:lvl>
    <w:lvl w:ilvl="6" w:tplc="10B663C8">
      <w:start w:val="1"/>
      <w:numFmt w:val="decimal"/>
      <w:lvlText w:val=""/>
      <w:lvlJc w:val="left"/>
    </w:lvl>
    <w:lvl w:ilvl="7" w:tplc="5826FCDA">
      <w:start w:val="1"/>
      <w:numFmt w:val="decimal"/>
      <w:lvlText w:val=""/>
      <w:lvlJc w:val="left"/>
    </w:lvl>
    <w:lvl w:ilvl="8" w:tplc="D9FC49CA">
      <w:start w:val="1"/>
      <w:numFmt w:val="decimal"/>
      <w:lvlText w:val=""/>
      <w:lvlJc w:val="left"/>
    </w:lvl>
  </w:abstractNum>
  <w:abstractNum w:abstractNumId="66" w15:restartNumberingAfterBreak="0">
    <w:nsid w:val="62256B0D"/>
    <w:multiLevelType w:val="hybridMultilevel"/>
    <w:tmpl w:val="488C74B6"/>
    <w:lvl w:ilvl="0" w:tplc="D3D2B2B8">
      <w:start w:val="1"/>
      <w:numFmt w:val="decimal"/>
      <w:lvlText w:val="%1)"/>
      <w:lvlJc w:val="left"/>
      <w:pPr>
        <w:ind w:left="1069" w:hanging="360"/>
      </w:pPr>
      <w:rPr>
        <w:rFonts w:hint="default"/>
      </w:rPr>
    </w:lvl>
    <w:lvl w:ilvl="1" w:tplc="E15AED88">
      <w:start w:val="1"/>
      <w:numFmt w:val="lowerLetter"/>
      <w:lvlText w:val="%2."/>
      <w:lvlJc w:val="left"/>
      <w:pPr>
        <w:ind w:left="1789" w:hanging="360"/>
      </w:pPr>
    </w:lvl>
    <w:lvl w:ilvl="2" w:tplc="41C48C96">
      <w:start w:val="1"/>
      <w:numFmt w:val="lowerRoman"/>
      <w:lvlText w:val="%3."/>
      <w:lvlJc w:val="right"/>
      <w:pPr>
        <w:ind w:left="2509" w:hanging="180"/>
      </w:pPr>
    </w:lvl>
    <w:lvl w:ilvl="3" w:tplc="BE8EC7BC">
      <w:start w:val="1"/>
      <w:numFmt w:val="decimal"/>
      <w:lvlText w:val="%4."/>
      <w:lvlJc w:val="left"/>
      <w:pPr>
        <w:ind w:left="3229" w:hanging="360"/>
      </w:pPr>
    </w:lvl>
    <w:lvl w:ilvl="4" w:tplc="F79480AA">
      <w:start w:val="1"/>
      <w:numFmt w:val="lowerLetter"/>
      <w:lvlText w:val="%5."/>
      <w:lvlJc w:val="left"/>
      <w:pPr>
        <w:ind w:left="3949" w:hanging="360"/>
      </w:pPr>
    </w:lvl>
    <w:lvl w:ilvl="5" w:tplc="A0080240">
      <w:start w:val="1"/>
      <w:numFmt w:val="lowerRoman"/>
      <w:lvlText w:val="%6."/>
      <w:lvlJc w:val="right"/>
      <w:pPr>
        <w:ind w:left="4669" w:hanging="180"/>
      </w:pPr>
    </w:lvl>
    <w:lvl w:ilvl="6" w:tplc="8AC67276">
      <w:start w:val="1"/>
      <w:numFmt w:val="decimal"/>
      <w:lvlText w:val="%7."/>
      <w:lvlJc w:val="left"/>
      <w:pPr>
        <w:ind w:left="5389" w:hanging="360"/>
      </w:pPr>
    </w:lvl>
    <w:lvl w:ilvl="7" w:tplc="9372294C">
      <w:start w:val="1"/>
      <w:numFmt w:val="lowerLetter"/>
      <w:lvlText w:val="%8."/>
      <w:lvlJc w:val="left"/>
      <w:pPr>
        <w:ind w:left="6109" w:hanging="360"/>
      </w:pPr>
    </w:lvl>
    <w:lvl w:ilvl="8" w:tplc="C8E0DBC4">
      <w:start w:val="1"/>
      <w:numFmt w:val="lowerRoman"/>
      <w:lvlText w:val="%9."/>
      <w:lvlJc w:val="right"/>
      <w:pPr>
        <w:ind w:left="6829" w:hanging="180"/>
      </w:pPr>
    </w:lvl>
  </w:abstractNum>
  <w:abstractNum w:abstractNumId="67" w15:restartNumberingAfterBreak="0">
    <w:nsid w:val="62802726"/>
    <w:multiLevelType w:val="hybridMultilevel"/>
    <w:tmpl w:val="1430FD7C"/>
    <w:lvl w:ilvl="0" w:tplc="41DC0B16">
      <w:start w:val="1"/>
      <w:numFmt w:val="bullet"/>
      <w:lvlText w:val=""/>
      <w:lvlJc w:val="left"/>
      <w:pPr>
        <w:ind w:left="1287" w:hanging="360"/>
      </w:pPr>
      <w:rPr>
        <w:rFonts w:ascii="Wingdings" w:hAnsi="Wingdings" w:hint="default"/>
      </w:rPr>
    </w:lvl>
    <w:lvl w:ilvl="1" w:tplc="C1C2B206">
      <w:start w:val="1"/>
      <w:numFmt w:val="bullet"/>
      <w:lvlText w:val="o"/>
      <w:lvlJc w:val="left"/>
      <w:pPr>
        <w:ind w:left="2007" w:hanging="360"/>
      </w:pPr>
      <w:rPr>
        <w:rFonts w:ascii="Courier New" w:hAnsi="Courier New" w:cs="Courier New" w:hint="default"/>
      </w:rPr>
    </w:lvl>
    <w:lvl w:ilvl="2" w:tplc="35E4EDB6">
      <w:start w:val="1"/>
      <w:numFmt w:val="bullet"/>
      <w:lvlText w:val=""/>
      <w:lvlJc w:val="left"/>
      <w:pPr>
        <w:ind w:left="2727" w:hanging="360"/>
      </w:pPr>
      <w:rPr>
        <w:rFonts w:ascii="Wingdings" w:hAnsi="Wingdings" w:hint="default"/>
      </w:rPr>
    </w:lvl>
    <w:lvl w:ilvl="3" w:tplc="18B4343E">
      <w:start w:val="1"/>
      <w:numFmt w:val="bullet"/>
      <w:lvlText w:val=""/>
      <w:lvlJc w:val="left"/>
      <w:pPr>
        <w:ind w:left="3447" w:hanging="360"/>
      </w:pPr>
      <w:rPr>
        <w:rFonts w:ascii="Symbol" w:hAnsi="Symbol" w:hint="default"/>
      </w:rPr>
    </w:lvl>
    <w:lvl w:ilvl="4" w:tplc="8BCEBE64">
      <w:start w:val="1"/>
      <w:numFmt w:val="bullet"/>
      <w:lvlText w:val="o"/>
      <w:lvlJc w:val="left"/>
      <w:pPr>
        <w:ind w:left="4167" w:hanging="360"/>
      </w:pPr>
      <w:rPr>
        <w:rFonts w:ascii="Courier New" w:hAnsi="Courier New" w:cs="Courier New" w:hint="default"/>
      </w:rPr>
    </w:lvl>
    <w:lvl w:ilvl="5" w:tplc="A514685A">
      <w:start w:val="1"/>
      <w:numFmt w:val="bullet"/>
      <w:lvlText w:val=""/>
      <w:lvlJc w:val="left"/>
      <w:pPr>
        <w:ind w:left="4887" w:hanging="360"/>
      </w:pPr>
      <w:rPr>
        <w:rFonts w:ascii="Wingdings" w:hAnsi="Wingdings" w:hint="default"/>
      </w:rPr>
    </w:lvl>
    <w:lvl w:ilvl="6" w:tplc="CE262F8C">
      <w:start w:val="1"/>
      <w:numFmt w:val="bullet"/>
      <w:lvlText w:val=""/>
      <w:lvlJc w:val="left"/>
      <w:pPr>
        <w:ind w:left="5607" w:hanging="360"/>
      </w:pPr>
      <w:rPr>
        <w:rFonts w:ascii="Symbol" w:hAnsi="Symbol" w:hint="default"/>
      </w:rPr>
    </w:lvl>
    <w:lvl w:ilvl="7" w:tplc="6D302F26">
      <w:start w:val="1"/>
      <w:numFmt w:val="bullet"/>
      <w:lvlText w:val="o"/>
      <w:lvlJc w:val="left"/>
      <w:pPr>
        <w:ind w:left="6327" w:hanging="360"/>
      </w:pPr>
      <w:rPr>
        <w:rFonts w:ascii="Courier New" w:hAnsi="Courier New" w:cs="Courier New" w:hint="default"/>
      </w:rPr>
    </w:lvl>
    <w:lvl w:ilvl="8" w:tplc="16AE7D02">
      <w:start w:val="1"/>
      <w:numFmt w:val="bullet"/>
      <w:lvlText w:val=""/>
      <w:lvlJc w:val="left"/>
      <w:pPr>
        <w:ind w:left="7047" w:hanging="360"/>
      </w:pPr>
      <w:rPr>
        <w:rFonts w:ascii="Wingdings" w:hAnsi="Wingdings" w:hint="default"/>
      </w:rPr>
    </w:lvl>
  </w:abstractNum>
  <w:abstractNum w:abstractNumId="68" w15:restartNumberingAfterBreak="0">
    <w:nsid w:val="62BD28AC"/>
    <w:multiLevelType w:val="hybridMultilevel"/>
    <w:tmpl w:val="FDD6B36E"/>
    <w:lvl w:ilvl="0" w:tplc="15441D14">
      <w:start w:val="1"/>
      <w:numFmt w:val="decimal"/>
      <w:lvlText w:val="%1)"/>
      <w:lvlJc w:val="left"/>
      <w:rPr>
        <w:rFonts w:ascii="Times New Roman" w:eastAsia="Times New Roman" w:hAnsi="Times New Roman" w:cs="Times New Roman"/>
        <w:b w:val="0"/>
        <w:bCs w:val="0"/>
        <w:i w:val="0"/>
        <w:iCs w:val="0"/>
        <w:smallCaps w:val="0"/>
        <w:strike w:val="0"/>
        <w:color w:val="000000"/>
        <w:spacing w:val="0"/>
        <w:position w:val="0"/>
        <w:sz w:val="28"/>
        <w:szCs w:val="28"/>
        <w:u w:val="none"/>
        <w:lang w:val="ru-RU"/>
      </w:rPr>
    </w:lvl>
    <w:lvl w:ilvl="1" w:tplc="CCC079F8">
      <w:start w:val="1"/>
      <w:numFmt w:val="decimal"/>
      <w:lvlText w:val=""/>
      <w:lvlJc w:val="left"/>
    </w:lvl>
    <w:lvl w:ilvl="2" w:tplc="9644316E">
      <w:start w:val="1"/>
      <w:numFmt w:val="decimal"/>
      <w:lvlText w:val=""/>
      <w:lvlJc w:val="left"/>
    </w:lvl>
    <w:lvl w:ilvl="3" w:tplc="BE485340">
      <w:start w:val="1"/>
      <w:numFmt w:val="decimal"/>
      <w:lvlText w:val=""/>
      <w:lvlJc w:val="left"/>
    </w:lvl>
    <w:lvl w:ilvl="4" w:tplc="246E10AA">
      <w:start w:val="1"/>
      <w:numFmt w:val="decimal"/>
      <w:lvlText w:val=""/>
      <w:lvlJc w:val="left"/>
    </w:lvl>
    <w:lvl w:ilvl="5" w:tplc="9F4489DA">
      <w:start w:val="1"/>
      <w:numFmt w:val="decimal"/>
      <w:lvlText w:val=""/>
      <w:lvlJc w:val="left"/>
    </w:lvl>
    <w:lvl w:ilvl="6" w:tplc="EF40FD30">
      <w:start w:val="1"/>
      <w:numFmt w:val="decimal"/>
      <w:lvlText w:val=""/>
      <w:lvlJc w:val="left"/>
    </w:lvl>
    <w:lvl w:ilvl="7" w:tplc="E49A9CFC">
      <w:start w:val="1"/>
      <w:numFmt w:val="decimal"/>
      <w:lvlText w:val=""/>
      <w:lvlJc w:val="left"/>
    </w:lvl>
    <w:lvl w:ilvl="8" w:tplc="01463D08">
      <w:start w:val="1"/>
      <w:numFmt w:val="decimal"/>
      <w:lvlText w:val=""/>
      <w:lvlJc w:val="left"/>
    </w:lvl>
  </w:abstractNum>
  <w:abstractNum w:abstractNumId="69" w15:restartNumberingAfterBreak="0">
    <w:nsid w:val="65263AFD"/>
    <w:multiLevelType w:val="hybridMultilevel"/>
    <w:tmpl w:val="3C063DDA"/>
    <w:lvl w:ilvl="0" w:tplc="726E4AA0">
      <w:start w:val="6"/>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0" w15:restartNumberingAfterBreak="0">
    <w:nsid w:val="66EA6E62"/>
    <w:multiLevelType w:val="hybridMultilevel"/>
    <w:tmpl w:val="390CD36C"/>
    <w:lvl w:ilvl="0" w:tplc="E5523B74">
      <w:start w:val="6"/>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1" w15:restartNumberingAfterBreak="0">
    <w:nsid w:val="699D731B"/>
    <w:multiLevelType w:val="hybridMultilevel"/>
    <w:tmpl w:val="F34894AA"/>
    <w:lvl w:ilvl="0" w:tplc="9244B89E">
      <w:start w:val="6"/>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2" w15:restartNumberingAfterBreak="0">
    <w:nsid w:val="6A4F2A0A"/>
    <w:multiLevelType w:val="hybridMultilevel"/>
    <w:tmpl w:val="E56AD89A"/>
    <w:lvl w:ilvl="0" w:tplc="33EEB6DC">
      <w:start w:val="1"/>
      <w:numFmt w:val="decimal"/>
      <w:lvlText w:val="%1)"/>
      <w:lvlJc w:val="left"/>
      <w:rPr>
        <w:rFonts w:ascii="Times New Roman" w:eastAsia="Times New Roman" w:hAnsi="Times New Roman" w:cs="Times New Roman"/>
        <w:b w:val="0"/>
        <w:bCs w:val="0"/>
        <w:i w:val="0"/>
        <w:iCs w:val="0"/>
        <w:smallCaps w:val="0"/>
        <w:strike w:val="0"/>
        <w:color w:val="000000"/>
        <w:spacing w:val="0"/>
        <w:position w:val="0"/>
        <w:sz w:val="28"/>
        <w:szCs w:val="28"/>
        <w:u w:val="none"/>
        <w:lang w:val="ru-RU"/>
      </w:rPr>
    </w:lvl>
    <w:lvl w:ilvl="1" w:tplc="9864E0C0">
      <w:start w:val="1"/>
      <w:numFmt w:val="decimal"/>
      <w:lvlText w:val=""/>
      <w:lvlJc w:val="left"/>
    </w:lvl>
    <w:lvl w:ilvl="2" w:tplc="CCC40782">
      <w:start w:val="1"/>
      <w:numFmt w:val="decimal"/>
      <w:lvlText w:val=""/>
      <w:lvlJc w:val="left"/>
    </w:lvl>
    <w:lvl w:ilvl="3" w:tplc="74F8BA60">
      <w:start w:val="1"/>
      <w:numFmt w:val="decimal"/>
      <w:lvlText w:val=""/>
      <w:lvlJc w:val="left"/>
    </w:lvl>
    <w:lvl w:ilvl="4" w:tplc="A21C87BA">
      <w:start w:val="1"/>
      <w:numFmt w:val="decimal"/>
      <w:lvlText w:val=""/>
      <w:lvlJc w:val="left"/>
    </w:lvl>
    <w:lvl w:ilvl="5" w:tplc="58203492">
      <w:start w:val="1"/>
      <w:numFmt w:val="decimal"/>
      <w:lvlText w:val=""/>
      <w:lvlJc w:val="left"/>
    </w:lvl>
    <w:lvl w:ilvl="6" w:tplc="121CFDBA">
      <w:start w:val="1"/>
      <w:numFmt w:val="decimal"/>
      <w:lvlText w:val=""/>
      <w:lvlJc w:val="left"/>
    </w:lvl>
    <w:lvl w:ilvl="7" w:tplc="890E6F88">
      <w:start w:val="1"/>
      <w:numFmt w:val="decimal"/>
      <w:lvlText w:val=""/>
      <w:lvlJc w:val="left"/>
    </w:lvl>
    <w:lvl w:ilvl="8" w:tplc="1ABABCAA">
      <w:start w:val="1"/>
      <w:numFmt w:val="decimal"/>
      <w:lvlText w:val=""/>
      <w:lvlJc w:val="left"/>
    </w:lvl>
  </w:abstractNum>
  <w:abstractNum w:abstractNumId="73" w15:restartNumberingAfterBreak="0">
    <w:nsid w:val="6CAE0FC6"/>
    <w:multiLevelType w:val="hybridMultilevel"/>
    <w:tmpl w:val="906ADAE8"/>
    <w:lvl w:ilvl="0" w:tplc="B0145C20">
      <w:start w:val="1"/>
      <w:numFmt w:val="decimal"/>
      <w:lvlText w:val="%1)"/>
      <w:lvlJc w:val="left"/>
      <w:rPr>
        <w:rFonts w:ascii="Times New Roman" w:eastAsia="Times New Roman" w:hAnsi="Times New Roman" w:cs="Times New Roman"/>
        <w:b w:val="0"/>
        <w:bCs w:val="0"/>
        <w:i w:val="0"/>
        <w:iCs w:val="0"/>
        <w:smallCaps w:val="0"/>
        <w:strike w:val="0"/>
        <w:color w:val="000000"/>
        <w:spacing w:val="0"/>
        <w:position w:val="0"/>
        <w:sz w:val="28"/>
        <w:szCs w:val="28"/>
        <w:u w:val="none"/>
        <w:lang w:val="ru-RU"/>
      </w:rPr>
    </w:lvl>
    <w:lvl w:ilvl="1" w:tplc="A96E5206">
      <w:start w:val="1"/>
      <w:numFmt w:val="decimal"/>
      <w:lvlText w:val=""/>
      <w:lvlJc w:val="left"/>
    </w:lvl>
    <w:lvl w:ilvl="2" w:tplc="27E4C950">
      <w:start w:val="1"/>
      <w:numFmt w:val="decimal"/>
      <w:lvlText w:val=""/>
      <w:lvlJc w:val="left"/>
    </w:lvl>
    <w:lvl w:ilvl="3" w:tplc="BA722D10">
      <w:start w:val="1"/>
      <w:numFmt w:val="decimal"/>
      <w:lvlText w:val=""/>
      <w:lvlJc w:val="left"/>
    </w:lvl>
    <w:lvl w:ilvl="4" w:tplc="08225102">
      <w:start w:val="1"/>
      <w:numFmt w:val="decimal"/>
      <w:lvlText w:val=""/>
      <w:lvlJc w:val="left"/>
    </w:lvl>
    <w:lvl w:ilvl="5" w:tplc="38184010">
      <w:start w:val="1"/>
      <w:numFmt w:val="decimal"/>
      <w:lvlText w:val=""/>
      <w:lvlJc w:val="left"/>
    </w:lvl>
    <w:lvl w:ilvl="6" w:tplc="38FECAB8">
      <w:start w:val="1"/>
      <w:numFmt w:val="decimal"/>
      <w:lvlText w:val=""/>
      <w:lvlJc w:val="left"/>
    </w:lvl>
    <w:lvl w:ilvl="7" w:tplc="9CA4B37E">
      <w:start w:val="1"/>
      <w:numFmt w:val="decimal"/>
      <w:lvlText w:val=""/>
      <w:lvlJc w:val="left"/>
    </w:lvl>
    <w:lvl w:ilvl="8" w:tplc="66CAE33E">
      <w:start w:val="1"/>
      <w:numFmt w:val="decimal"/>
      <w:lvlText w:val=""/>
      <w:lvlJc w:val="left"/>
    </w:lvl>
  </w:abstractNum>
  <w:abstractNum w:abstractNumId="74" w15:restartNumberingAfterBreak="0">
    <w:nsid w:val="6CDE4245"/>
    <w:multiLevelType w:val="hybridMultilevel"/>
    <w:tmpl w:val="3D14A0DC"/>
    <w:lvl w:ilvl="0" w:tplc="BEC06230">
      <w:start w:val="1"/>
      <w:numFmt w:val="decimal"/>
      <w:lvlText w:val="%1)"/>
      <w:lvlJc w:val="left"/>
      <w:rPr>
        <w:rFonts w:ascii="Times New Roman" w:eastAsia="Times New Roman" w:hAnsi="Times New Roman" w:cs="Times New Roman"/>
        <w:b w:val="0"/>
        <w:bCs w:val="0"/>
        <w:i w:val="0"/>
        <w:iCs w:val="0"/>
        <w:smallCaps w:val="0"/>
        <w:strike w:val="0"/>
        <w:color w:val="000000"/>
        <w:spacing w:val="0"/>
        <w:position w:val="0"/>
        <w:sz w:val="28"/>
        <w:szCs w:val="28"/>
        <w:u w:val="none"/>
        <w:lang w:val="ru-RU"/>
      </w:rPr>
    </w:lvl>
    <w:lvl w:ilvl="1" w:tplc="65FAA91C">
      <w:start w:val="1"/>
      <w:numFmt w:val="decimal"/>
      <w:lvlText w:val=""/>
      <w:lvlJc w:val="left"/>
    </w:lvl>
    <w:lvl w:ilvl="2" w:tplc="42505D30">
      <w:start w:val="1"/>
      <w:numFmt w:val="decimal"/>
      <w:lvlText w:val=""/>
      <w:lvlJc w:val="left"/>
    </w:lvl>
    <w:lvl w:ilvl="3" w:tplc="8880318C">
      <w:start w:val="1"/>
      <w:numFmt w:val="decimal"/>
      <w:lvlText w:val=""/>
      <w:lvlJc w:val="left"/>
    </w:lvl>
    <w:lvl w:ilvl="4" w:tplc="3FFE5C8A">
      <w:start w:val="1"/>
      <w:numFmt w:val="decimal"/>
      <w:lvlText w:val=""/>
      <w:lvlJc w:val="left"/>
    </w:lvl>
    <w:lvl w:ilvl="5" w:tplc="7E38A642">
      <w:start w:val="1"/>
      <w:numFmt w:val="decimal"/>
      <w:lvlText w:val=""/>
      <w:lvlJc w:val="left"/>
    </w:lvl>
    <w:lvl w:ilvl="6" w:tplc="A80C6E8C">
      <w:start w:val="1"/>
      <w:numFmt w:val="decimal"/>
      <w:lvlText w:val=""/>
      <w:lvlJc w:val="left"/>
    </w:lvl>
    <w:lvl w:ilvl="7" w:tplc="59B873DC">
      <w:start w:val="1"/>
      <w:numFmt w:val="decimal"/>
      <w:lvlText w:val=""/>
      <w:lvlJc w:val="left"/>
    </w:lvl>
    <w:lvl w:ilvl="8" w:tplc="5F8CDFC4">
      <w:start w:val="1"/>
      <w:numFmt w:val="decimal"/>
      <w:lvlText w:val=""/>
      <w:lvlJc w:val="left"/>
    </w:lvl>
  </w:abstractNum>
  <w:abstractNum w:abstractNumId="75" w15:restartNumberingAfterBreak="0">
    <w:nsid w:val="6E9D3E98"/>
    <w:multiLevelType w:val="hybridMultilevel"/>
    <w:tmpl w:val="29A85B0C"/>
    <w:lvl w:ilvl="0" w:tplc="4BAA521E">
      <w:start w:val="1"/>
      <w:numFmt w:val="bullet"/>
      <w:lvlText w:val=""/>
      <w:lvlJc w:val="left"/>
      <w:pPr>
        <w:tabs>
          <w:tab w:val="num" w:pos="720"/>
        </w:tabs>
        <w:ind w:left="720" w:hanging="360"/>
      </w:pPr>
      <w:rPr>
        <w:rFonts w:ascii="Symbol" w:hAnsi="Symbol" w:hint="default"/>
      </w:rPr>
    </w:lvl>
    <w:lvl w:ilvl="1" w:tplc="A2A8A9B2">
      <w:start w:val="1"/>
      <w:numFmt w:val="bullet"/>
      <w:lvlText w:val="o"/>
      <w:lvlJc w:val="left"/>
      <w:pPr>
        <w:ind w:left="1440" w:hanging="360"/>
      </w:pPr>
      <w:rPr>
        <w:rFonts w:ascii="Courier New" w:hAnsi="Courier New" w:cs="Courier New" w:hint="default"/>
      </w:rPr>
    </w:lvl>
    <w:lvl w:ilvl="2" w:tplc="A5F8AC50">
      <w:start w:val="1"/>
      <w:numFmt w:val="bullet"/>
      <w:lvlText w:val=""/>
      <w:lvlJc w:val="left"/>
      <w:pPr>
        <w:ind w:left="2160" w:hanging="360"/>
      </w:pPr>
      <w:rPr>
        <w:rFonts w:ascii="Wingdings" w:hAnsi="Wingdings" w:hint="default"/>
      </w:rPr>
    </w:lvl>
    <w:lvl w:ilvl="3" w:tplc="E99499E2">
      <w:start w:val="1"/>
      <w:numFmt w:val="bullet"/>
      <w:lvlText w:val=""/>
      <w:lvlJc w:val="left"/>
      <w:pPr>
        <w:ind w:left="2880" w:hanging="360"/>
      </w:pPr>
      <w:rPr>
        <w:rFonts w:ascii="Symbol" w:hAnsi="Symbol" w:hint="default"/>
      </w:rPr>
    </w:lvl>
    <w:lvl w:ilvl="4" w:tplc="FC54C758">
      <w:start w:val="1"/>
      <w:numFmt w:val="bullet"/>
      <w:lvlText w:val="o"/>
      <w:lvlJc w:val="left"/>
      <w:pPr>
        <w:ind w:left="3600" w:hanging="360"/>
      </w:pPr>
      <w:rPr>
        <w:rFonts w:ascii="Courier New" w:hAnsi="Courier New" w:cs="Courier New" w:hint="default"/>
      </w:rPr>
    </w:lvl>
    <w:lvl w:ilvl="5" w:tplc="003A07DE">
      <w:start w:val="1"/>
      <w:numFmt w:val="bullet"/>
      <w:lvlText w:val=""/>
      <w:lvlJc w:val="left"/>
      <w:pPr>
        <w:ind w:left="4320" w:hanging="360"/>
      </w:pPr>
      <w:rPr>
        <w:rFonts w:ascii="Wingdings" w:hAnsi="Wingdings" w:hint="default"/>
      </w:rPr>
    </w:lvl>
    <w:lvl w:ilvl="6" w:tplc="0CDE1326">
      <w:start w:val="1"/>
      <w:numFmt w:val="bullet"/>
      <w:lvlText w:val=""/>
      <w:lvlJc w:val="left"/>
      <w:pPr>
        <w:ind w:left="5040" w:hanging="360"/>
      </w:pPr>
      <w:rPr>
        <w:rFonts w:ascii="Symbol" w:hAnsi="Symbol" w:hint="default"/>
      </w:rPr>
    </w:lvl>
    <w:lvl w:ilvl="7" w:tplc="02F6FC1A">
      <w:start w:val="1"/>
      <w:numFmt w:val="bullet"/>
      <w:lvlText w:val="o"/>
      <w:lvlJc w:val="left"/>
      <w:pPr>
        <w:ind w:left="5760" w:hanging="360"/>
      </w:pPr>
      <w:rPr>
        <w:rFonts w:ascii="Courier New" w:hAnsi="Courier New" w:cs="Courier New" w:hint="default"/>
      </w:rPr>
    </w:lvl>
    <w:lvl w:ilvl="8" w:tplc="2424F71C">
      <w:start w:val="1"/>
      <w:numFmt w:val="bullet"/>
      <w:lvlText w:val=""/>
      <w:lvlJc w:val="left"/>
      <w:pPr>
        <w:ind w:left="6480" w:hanging="360"/>
      </w:pPr>
      <w:rPr>
        <w:rFonts w:ascii="Wingdings" w:hAnsi="Wingdings" w:hint="default"/>
      </w:rPr>
    </w:lvl>
  </w:abstractNum>
  <w:abstractNum w:abstractNumId="76" w15:restartNumberingAfterBreak="0">
    <w:nsid w:val="6EA20777"/>
    <w:multiLevelType w:val="hybridMultilevel"/>
    <w:tmpl w:val="71543FC2"/>
    <w:lvl w:ilvl="0" w:tplc="34D06BE4">
      <w:start w:val="6"/>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7" w15:restartNumberingAfterBreak="0">
    <w:nsid w:val="72F2108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742321B7"/>
    <w:multiLevelType w:val="hybridMultilevel"/>
    <w:tmpl w:val="23F4B164"/>
    <w:lvl w:ilvl="0" w:tplc="D1E60080">
      <w:start w:val="1"/>
      <w:numFmt w:val="decimal"/>
      <w:lvlText w:val="%1)"/>
      <w:lvlJc w:val="left"/>
      <w:rPr>
        <w:rFonts w:ascii="Times New Roman" w:eastAsia="Times New Roman" w:hAnsi="Times New Roman" w:cs="Times New Roman"/>
        <w:b w:val="0"/>
        <w:bCs w:val="0"/>
        <w:i w:val="0"/>
        <w:iCs w:val="0"/>
        <w:smallCaps w:val="0"/>
        <w:strike w:val="0"/>
        <w:color w:val="000000"/>
        <w:spacing w:val="0"/>
        <w:position w:val="0"/>
        <w:sz w:val="28"/>
        <w:szCs w:val="28"/>
        <w:u w:val="none"/>
        <w:lang w:val="ru-RU"/>
      </w:rPr>
    </w:lvl>
    <w:lvl w:ilvl="1" w:tplc="AEA685B8">
      <w:start w:val="1"/>
      <w:numFmt w:val="decimal"/>
      <w:lvlText w:val=""/>
      <w:lvlJc w:val="left"/>
    </w:lvl>
    <w:lvl w:ilvl="2" w:tplc="80BC3542">
      <w:start w:val="1"/>
      <w:numFmt w:val="decimal"/>
      <w:lvlText w:val=""/>
      <w:lvlJc w:val="left"/>
    </w:lvl>
    <w:lvl w:ilvl="3" w:tplc="8774F656">
      <w:start w:val="1"/>
      <w:numFmt w:val="decimal"/>
      <w:lvlText w:val=""/>
      <w:lvlJc w:val="left"/>
    </w:lvl>
    <w:lvl w:ilvl="4" w:tplc="F154BDEC">
      <w:start w:val="1"/>
      <w:numFmt w:val="decimal"/>
      <w:lvlText w:val=""/>
      <w:lvlJc w:val="left"/>
    </w:lvl>
    <w:lvl w:ilvl="5" w:tplc="83189DBA">
      <w:start w:val="1"/>
      <w:numFmt w:val="decimal"/>
      <w:lvlText w:val=""/>
      <w:lvlJc w:val="left"/>
    </w:lvl>
    <w:lvl w:ilvl="6" w:tplc="569E6EBC">
      <w:start w:val="1"/>
      <w:numFmt w:val="decimal"/>
      <w:lvlText w:val=""/>
      <w:lvlJc w:val="left"/>
    </w:lvl>
    <w:lvl w:ilvl="7" w:tplc="A6DE2B2C">
      <w:start w:val="1"/>
      <w:numFmt w:val="decimal"/>
      <w:lvlText w:val=""/>
      <w:lvlJc w:val="left"/>
    </w:lvl>
    <w:lvl w:ilvl="8" w:tplc="80666F7E">
      <w:start w:val="1"/>
      <w:numFmt w:val="decimal"/>
      <w:lvlText w:val=""/>
      <w:lvlJc w:val="left"/>
    </w:lvl>
  </w:abstractNum>
  <w:abstractNum w:abstractNumId="79" w15:restartNumberingAfterBreak="0">
    <w:nsid w:val="744003BE"/>
    <w:multiLevelType w:val="multilevel"/>
    <w:tmpl w:val="295862CE"/>
    <w:lvl w:ilvl="0">
      <w:start w:val="3"/>
      <w:numFmt w:val="decimal"/>
      <w:lvlText w:val="%1."/>
      <w:lvlJc w:val="left"/>
      <w:pPr>
        <w:ind w:left="540" w:hanging="540"/>
      </w:pPr>
      <w:rPr>
        <w:rFonts w:hint="default"/>
      </w:rPr>
    </w:lvl>
    <w:lvl w:ilvl="1">
      <w:start w:val="1"/>
      <w:numFmt w:val="decimal"/>
      <w:lvlText w:val="%1.%2."/>
      <w:lvlJc w:val="left"/>
      <w:pPr>
        <w:ind w:left="824" w:hanging="540"/>
      </w:pPr>
      <w:rPr>
        <w:rFonts w:hint="default"/>
      </w:rPr>
    </w:lvl>
    <w:lvl w:ilvl="2">
      <w:start w:val="5"/>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80" w15:restartNumberingAfterBreak="0">
    <w:nsid w:val="75730FC3"/>
    <w:multiLevelType w:val="hybridMultilevel"/>
    <w:tmpl w:val="9EAA8594"/>
    <w:lvl w:ilvl="0" w:tplc="25EE61C8">
      <w:start w:val="1"/>
      <w:numFmt w:val="bullet"/>
      <w:lvlText w:val=""/>
      <w:lvlJc w:val="left"/>
      <w:pPr>
        <w:ind w:left="720" w:hanging="360"/>
      </w:pPr>
      <w:rPr>
        <w:rFonts w:ascii="Symbol" w:hAnsi="Symbol" w:hint="default"/>
      </w:rPr>
    </w:lvl>
    <w:lvl w:ilvl="1" w:tplc="9D24EDDE">
      <w:start w:val="1"/>
      <w:numFmt w:val="bullet"/>
      <w:lvlText w:val="o"/>
      <w:lvlJc w:val="left"/>
      <w:pPr>
        <w:ind w:left="1440" w:hanging="360"/>
      </w:pPr>
      <w:rPr>
        <w:rFonts w:ascii="Courier New" w:hAnsi="Courier New" w:cs="Courier New" w:hint="default"/>
      </w:rPr>
    </w:lvl>
    <w:lvl w:ilvl="2" w:tplc="154EACB0">
      <w:start w:val="1"/>
      <w:numFmt w:val="bullet"/>
      <w:lvlText w:val=""/>
      <w:lvlJc w:val="left"/>
      <w:pPr>
        <w:ind w:left="2160" w:hanging="360"/>
      </w:pPr>
      <w:rPr>
        <w:rFonts w:ascii="Wingdings" w:hAnsi="Wingdings" w:hint="default"/>
      </w:rPr>
    </w:lvl>
    <w:lvl w:ilvl="3" w:tplc="660684A4">
      <w:start w:val="1"/>
      <w:numFmt w:val="bullet"/>
      <w:lvlText w:val=""/>
      <w:lvlJc w:val="left"/>
      <w:pPr>
        <w:ind w:left="2880" w:hanging="360"/>
      </w:pPr>
      <w:rPr>
        <w:rFonts w:ascii="Symbol" w:hAnsi="Symbol" w:hint="default"/>
      </w:rPr>
    </w:lvl>
    <w:lvl w:ilvl="4" w:tplc="F7A293CC">
      <w:start w:val="1"/>
      <w:numFmt w:val="bullet"/>
      <w:lvlText w:val="o"/>
      <w:lvlJc w:val="left"/>
      <w:pPr>
        <w:ind w:left="3600" w:hanging="360"/>
      </w:pPr>
      <w:rPr>
        <w:rFonts w:ascii="Courier New" w:hAnsi="Courier New" w:cs="Courier New" w:hint="default"/>
      </w:rPr>
    </w:lvl>
    <w:lvl w:ilvl="5" w:tplc="A1663530">
      <w:start w:val="1"/>
      <w:numFmt w:val="bullet"/>
      <w:lvlText w:val=""/>
      <w:lvlJc w:val="left"/>
      <w:pPr>
        <w:ind w:left="4320" w:hanging="360"/>
      </w:pPr>
      <w:rPr>
        <w:rFonts w:ascii="Wingdings" w:hAnsi="Wingdings" w:hint="default"/>
      </w:rPr>
    </w:lvl>
    <w:lvl w:ilvl="6" w:tplc="033EB8BC">
      <w:start w:val="1"/>
      <w:numFmt w:val="bullet"/>
      <w:lvlText w:val=""/>
      <w:lvlJc w:val="left"/>
      <w:pPr>
        <w:ind w:left="5040" w:hanging="360"/>
      </w:pPr>
      <w:rPr>
        <w:rFonts w:ascii="Symbol" w:hAnsi="Symbol" w:hint="default"/>
      </w:rPr>
    </w:lvl>
    <w:lvl w:ilvl="7" w:tplc="78B89FAC">
      <w:start w:val="1"/>
      <w:numFmt w:val="bullet"/>
      <w:lvlText w:val="o"/>
      <w:lvlJc w:val="left"/>
      <w:pPr>
        <w:ind w:left="5760" w:hanging="360"/>
      </w:pPr>
      <w:rPr>
        <w:rFonts w:ascii="Courier New" w:hAnsi="Courier New" w:cs="Courier New" w:hint="default"/>
      </w:rPr>
    </w:lvl>
    <w:lvl w:ilvl="8" w:tplc="31448384">
      <w:start w:val="1"/>
      <w:numFmt w:val="bullet"/>
      <w:lvlText w:val=""/>
      <w:lvlJc w:val="left"/>
      <w:pPr>
        <w:ind w:left="6480" w:hanging="360"/>
      </w:pPr>
      <w:rPr>
        <w:rFonts w:ascii="Wingdings" w:hAnsi="Wingdings" w:hint="default"/>
      </w:rPr>
    </w:lvl>
  </w:abstractNum>
  <w:abstractNum w:abstractNumId="81" w15:restartNumberingAfterBreak="0">
    <w:nsid w:val="75811F94"/>
    <w:multiLevelType w:val="hybridMultilevel"/>
    <w:tmpl w:val="466C2F06"/>
    <w:lvl w:ilvl="0" w:tplc="80EE9020">
      <w:start w:val="1"/>
      <w:numFmt w:val="decimal"/>
      <w:lvlText w:val="%1."/>
      <w:lvlJc w:val="left"/>
    </w:lvl>
    <w:lvl w:ilvl="1" w:tplc="BE567A42">
      <w:start w:val="1"/>
      <w:numFmt w:val="decimal"/>
      <w:lvlText w:val=""/>
      <w:lvlJc w:val="left"/>
    </w:lvl>
    <w:lvl w:ilvl="2" w:tplc="A7F87CF6">
      <w:start w:val="1"/>
      <w:numFmt w:val="decimal"/>
      <w:lvlText w:val=""/>
      <w:lvlJc w:val="left"/>
    </w:lvl>
    <w:lvl w:ilvl="3" w:tplc="8500C168">
      <w:start w:val="1"/>
      <w:numFmt w:val="decimal"/>
      <w:lvlText w:val=""/>
      <w:lvlJc w:val="left"/>
    </w:lvl>
    <w:lvl w:ilvl="4" w:tplc="23A8321E">
      <w:start w:val="1"/>
      <w:numFmt w:val="decimal"/>
      <w:lvlText w:val=""/>
      <w:lvlJc w:val="left"/>
    </w:lvl>
    <w:lvl w:ilvl="5" w:tplc="11AC5330">
      <w:start w:val="1"/>
      <w:numFmt w:val="decimal"/>
      <w:lvlText w:val=""/>
      <w:lvlJc w:val="left"/>
    </w:lvl>
    <w:lvl w:ilvl="6" w:tplc="D16010C6">
      <w:start w:val="1"/>
      <w:numFmt w:val="decimal"/>
      <w:lvlText w:val=""/>
      <w:lvlJc w:val="left"/>
    </w:lvl>
    <w:lvl w:ilvl="7" w:tplc="CCEC1768">
      <w:start w:val="1"/>
      <w:numFmt w:val="decimal"/>
      <w:lvlText w:val=""/>
      <w:lvlJc w:val="left"/>
    </w:lvl>
    <w:lvl w:ilvl="8" w:tplc="6C789FC0">
      <w:start w:val="1"/>
      <w:numFmt w:val="decimal"/>
      <w:lvlText w:val=""/>
      <w:lvlJc w:val="left"/>
    </w:lvl>
  </w:abstractNum>
  <w:abstractNum w:abstractNumId="82" w15:restartNumberingAfterBreak="0">
    <w:nsid w:val="7B9A1D95"/>
    <w:multiLevelType w:val="hybridMultilevel"/>
    <w:tmpl w:val="00446F24"/>
    <w:lvl w:ilvl="0" w:tplc="B45E109E">
      <w:start w:val="3"/>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3" w15:restartNumberingAfterBreak="0">
    <w:nsid w:val="7C1A4753"/>
    <w:multiLevelType w:val="hybridMultilevel"/>
    <w:tmpl w:val="1BA4C858"/>
    <w:lvl w:ilvl="0" w:tplc="7346D3CE">
      <w:start w:val="1"/>
      <w:numFmt w:val="decimal"/>
      <w:lvlText w:val="%1)"/>
      <w:lvlJc w:val="left"/>
      <w:rPr>
        <w:rFonts w:ascii="Times New Roman" w:eastAsia="Times New Roman" w:hAnsi="Times New Roman" w:cs="Times New Roman"/>
        <w:b w:val="0"/>
        <w:bCs w:val="0"/>
        <w:i w:val="0"/>
        <w:iCs w:val="0"/>
        <w:smallCaps w:val="0"/>
        <w:strike w:val="0"/>
        <w:color w:val="000000"/>
        <w:spacing w:val="0"/>
        <w:position w:val="0"/>
        <w:sz w:val="28"/>
        <w:szCs w:val="28"/>
        <w:u w:val="none"/>
        <w:lang w:val="ru-RU"/>
      </w:rPr>
    </w:lvl>
    <w:lvl w:ilvl="1" w:tplc="20884CB6">
      <w:start w:val="1"/>
      <w:numFmt w:val="decimal"/>
      <w:lvlText w:val=""/>
      <w:lvlJc w:val="left"/>
    </w:lvl>
    <w:lvl w:ilvl="2" w:tplc="75D26B4C">
      <w:start w:val="1"/>
      <w:numFmt w:val="decimal"/>
      <w:lvlText w:val=""/>
      <w:lvlJc w:val="left"/>
    </w:lvl>
    <w:lvl w:ilvl="3" w:tplc="BB16E8F6">
      <w:start w:val="1"/>
      <w:numFmt w:val="decimal"/>
      <w:lvlText w:val=""/>
      <w:lvlJc w:val="left"/>
    </w:lvl>
    <w:lvl w:ilvl="4" w:tplc="C3CE5AC2">
      <w:start w:val="1"/>
      <w:numFmt w:val="decimal"/>
      <w:lvlText w:val=""/>
      <w:lvlJc w:val="left"/>
    </w:lvl>
    <w:lvl w:ilvl="5" w:tplc="307C80B2">
      <w:start w:val="1"/>
      <w:numFmt w:val="decimal"/>
      <w:lvlText w:val=""/>
      <w:lvlJc w:val="left"/>
    </w:lvl>
    <w:lvl w:ilvl="6" w:tplc="B3BE27BC">
      <w:start w:val="1"/>
      <w:numFmt w:val="decimal"/>
      <w:lvlText w:val=""/>
      <w:lvlJc w:val="left"/>
    </w:lvl>
    <w:lvl w:ilvl="7" w:tplc="9FDC3F8C">
      <w:start w:val="1"/>
      <w:numFmt w:val="decimal"/>
      <w:lvlText w:val=""/>
      <w:lvlJc w:val="left"/>
    </w:lvl>
    <w:lvl w:ilvl="8" w:tplc="6F987C3E">
      <w:start w:val="1"/>
      <w:numFmt w:val="decimal"/>
      <w:lvlText w:val=""/>
      <w:lvlJc w:val="left"/>
    </w:lvl>
  </w:abstractNum>
  <w:abstractNum w:abstractNumId="84" w15:restartNumberingAfterBreak="0">
    <w:nsid w:val="7C356230"/>
    <w:multiLevelType w:val="hybridMultilevel"/>
    <w:tmpl w:val="1F40265E"/>
    <w:lvl w:ilvl="0" w:tplc="2698F9C0">
      <w:start w:val="1"/>
      <w:numFmt w:val="bullet"/>
      <w:lvlText w:val="-"/>
      <w:lvlJc w:val="left"/>
      <w:pPr>
        <w:ind w:left="0" w:firstLine="0"/>
      </w:pPr>
    </w:lvl>
    <w:lvl w:ilvl="1" w:tplc="F6C483EC">
      <w:start w:val="1"/>
      <w:numFmt w:val="decimal"/>
      <w:lvlText w:val=""/>
      <w:lvlJc w:val="left"/>
      <w:pPr>
        <w:ind w:left="0" w:firstLine="0"/>
      </w:pPr>
    </w:lvl>
    <w:lvl w:ilvl="2" w:tplc="7D3C0540">
      <w:start w:val="1"/>
      <w:numFmt w:val="decimal"/>
      <w:lvlText w:val=""/>
      <w:lvlJc w:val="left"/>
      <w:pPr>
        <w:ind w:left="0" w:firstLine="0"/>
      </w:pPr>
    </w:lvl>
    <w:lvl w:ilvl="3" w:tplc="AD24B074">
      <w:start w:val="1"/>
      <w:numFmt w:val="decimal"/>
      <w:lvlText w:val=""/>
      <w:lvlJc w:val="left"/>
      <w:pPr>
        <w:ind w:left="0" w:firstLine="0"/>
      </w:pPr>
    </w:lvl>
    <w:lvl w:ilvl="4" w:tplc="BDC6C9E8">
      <w:start w:val="1"/>
      <w:numFmt w:val="decimal"/>
      <w:lvlText w:val=""/>
      <w:lvlJc w:val="left"/>
      <w:pPr>
        <w:ind w:left="0" w:firstLine="0"/>
      </w:pPr>
    </w:lvl>
    <w:lvl w:ilvl="5" w:tplc="3D06785C">
      <w:start w:val="1"/>
      <w:numFmt w:val="decimal"/>
      <w:lvlText w:val=""/>
      <w:lvlJc w:val="left"/>
      <w:pPr>
        <w:ind w:left="0" w:firstLine="0"/>
      </w:pPr>
    </w:lvl>
    <w:lvl w:ilvl="6" w:tplc="F65024B2">
      <w:start w:val="1"/>
      <w:numFmt w:val="decimal"/>
      <w:lvlText w:val=""/>
      <w:lvlJc w:val="left"/>
      <w:pPr>
        <w:ind w:left="0" w:firstLine="0"/>
      </w:pPr>
    </w:lvl>
    <w:lvl w:ilvl="7" w:tplc="16D2F4FE">
      <w:start w:val="1"/>
      <w:numFmt w:val="decimal"/>
      <w:lvlText w:val=""/>
      <w:lvlJc w:val="left"/>
      <w:pPr>
        <w:ind w:left="0" w:firstLine="0"/>
      </w:pPr>
    </w:lvl>
    <w:lvl w:ilvl="8" w:tplc="5B3471D2">
      <w:start w:val="1"/>
      <w:numFmt w:val="decimal"/>
      <w:lvlText w:val=""/>
      <w:lvlJc w:val="left"/>
      <w:pPr>
        <w:ind w:left="0" w:firstLine="0"/>
      </w:pPr>
    </w:lvl>
  </w:abstractNum>
  <w:abstractNum w:abstractNumId="85" w15:restartNumberingAfterBreak="0">
    <w:nsid w:val="7D033107"/>
    <w:multiLevelType w:val="hybridMultilevel"/>
    <w:tmpl w:val="2DB4A8DC"/>
    <w:lvl w:ilvl="0" w:tplc="7B82A38A">
      <w:start w:val="1"/>
      <w:numFmt w:val="bullet"/>
      <w:lvlText w:val=""/>
      <w:lvlJc w:val="left"/>
      <w:pPr>
        <w:ind w:left="1287" w:hanging="360"/>
      </w:pPr>
      <w:rPr>
        <w:rFonts w:ascii="Wingdings" w:hAnsi="Wingdings" w:hint="default"/>
      </w:rPr>
    </w:lvl>
    <w:lvl w:ilvl="1" w:tplc="5C5474E6">
      <w:start w:val="1"/>
      <w:numFmt w:val="bullet"/>
      <w:lvlText w:val="o"/>
      <w:lvlJc w:val="left"/>
      <w:pPr>
        <w:ind w:left="2007" w:hanging="360"/>
      </w:pPr>
      <w:rPr>
        <w:rFonts w:ascii="Courier New" w:hAnsi="Courier New" w:cs="Courier New" w:hint="default"/>
      </w:rPr>
    </w:lvl>
    <w:lvl w:ilvl="2" w:tplc="0C405A70">
      <w:start w:val="1"/>
      <w:numFmt w:val="bullet"/>
      <w:lvlText w:val=""/>
      <w:lvlJc w:val="left"/>
      <w:pPr>
        <w:ind w:left="2727" w:hanging="360"/>
      </w:pPr>
      <w:rPr>
        <w:rFonts w:ascii="Wingdings" w:hAnsi="Wingdings" w:hint="default"/>
      </w:rPr>
    </w:lvl>
    <w:lvl w:ilvl="3" w:tplc="EDAC9734">
      <w:start w:val="1"/>
      <w:numFmt w:val="bullet"/>
      <w:lvlText w:val=""/>
      <w:lvlJc w:val="left"/>
      <w:pPr>
        <w:ind w:left="3447" w:hanging="360"/>
      </w:pPr>
      <w:rPr>
        <w:rFonts w:ascii="Symbol" w:hAnsi="Symbol" w:hint="default"/>
      </w:rPr>
    </w:lvl>
    <w:lvl w:ilvl="4" w:tplc="29E6B8D2">
      <w:start w:val="1"/>
      <w:numFmt w:val="bullet"/>
      <w:lvlText w:val="o"/>
      <w:lvlJc w:val="left"/>
      <w:pPr>
        <w:ind w:left="4167" w:hanging="360"/>
      </w:pPr>
      <w:rPr>
        <w:rFonts w:ascii="Courier New" w:hAnsi="Courier New" w:cs="Courier New" w:hint="default"/>
      </w:rPr>
    </w:lvl>
    <w:lvl w:ilvl="5" w:tplc="035C383C">
      <w:start w:val="1"/>
      <w:numFmt w:val="bullet"/>
      <w:lvlText w:val=""/>
      <w:lvlJc w:val="left"/>
      <w:pPr>
        <w:ind w:left="4887" w:hanging="360"/>
      </w:pPr>
      <w:rPr>
        <w:rFonts w:ascii="Wingdings" w:hAnsi="Wingdings" w:hint="default"/>
      </w:rPr>
    </w:lvl>
    <w:lvl w:ilvl="6" w:tplc="DF02CE96">
      <w:start w:val="1"/>
      <w:numFmt w:val="bullet"/>
      <w:lvlText w:val=""/>
      <w:lvlJc w:val="left"/>
      <w:pPr>
        <w:ind w:left="5607" w:hanging="360"/>
      </w:pPr>
      <w:rPr>
        <w:rFonts w:ascii="Symbol" w:hAnsi="Symbol" w:hint="default"/>
      </w:rPr>
    </w:lvl>
    <w:lvl w:ilvl="7" w:tplc="CDC46036">
      <w:start w:val="1"/>
      <w:numFmt w:val="bullet"/>
      <w:lvlText w:val="o"/>
      <w:lvlJc w:val="left"/>
      <w:pPr>
        <w:ind w:left="6327" w:hanging="360"/>
      </w:pPr>
      <w:rPr>
        <w:rFonts w:ascii="Courier New" w:hAnsi="Courier New" w:cs="Courier New" w:hint="default"/>
      </w:rPr>
    </w:lvl>
    <w:lvl w:ilvl="8" w:tplc="63A62F24">
      <w:start w:val="1"/>
      <w:numFmt w:val="bullet"/>
      <w:lvlText w:val=""/>
      <w:lvlJc w:val="left"/>
      <w:pPr>
        <w:ind w:left="7047" w:hanging="360"/>
      </w:pPr>
      <w:rPr>
        <w:rFonts w:ascii="Wingdings" w:hAnsi="Wingdings" w:hint="default"/>
      </w:rPr>
    </w:lvl>
  </w:abstractNum>
  <w:num w:numId="1">
    <w:abstractNumId w:val="81"/>
  </w:num>
  <w:num w:numId="2">
    <w:abstractNumId w:val="37"/>
  </w:num>
  <w:num w:numId="3">
    <w:abstractNumId w:val="24"/>
  </w:num>
  <w:num w:numId="4">
    <w:abstractNumId w:val="20"/>
  </w:num>
  <w:num w:numId="5">
    <w:abstractNumId w:val="35"/>
  </w:num>
  <w:num w:numId="6">
    <w:abstractNumId w:val="75"/>
  </w:num>
  <w:num w:numId="7">
    <w:abstractNumId w:val="44"/>
  </w:num>
  <w:num w:numId="8">
    <w:abstractNumId w:val="40"/>
  </w:num>
  <w:num w:numId="9">
    <w:abstractNumId w:val="51"/>
  </w:num>
  <w:num w:numId="10">
    <w:abstractNumId w:val="57"/>
  </w:num>
  <w:num w:numId="11">
    <w:abstractNumId w:val="58"/>
  </w:num>
  <w:num w:numId="12">
    <w:abstractNumId w:val="27"/>
  </w:num>
  <w:num w:numId="13">
    <w:abstractNumId w:val="85"/>
  </w:num>
  <w:num w:numId="14">
    <w:abstractNumId w:val="46"/>
  </w:num>
  <w:num w:numId="15">
    <w:abstractNumId w:val="64"/>
  </w:num>
  <w:num w:numId="16">
    <w:abstractNumId w:val="67"/>
  </w:num>
  <w:num w:numId="17">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66"/>
  </w:num>
  <w:num w:numId="19">
    <w:abstractNumId w:val="30"/>
  </w:num>
  <w:num w:numId="20">
    <w:abstractNumId w:val="79"/>
  </w:num>
  <w:num w:numId="21">
    <w:abstractNumId w:val="9"/>
  </w:num>
  <w:num w:numId="22">
    <w:abstractNumId w:val="21"/>
  </w:num>
  <w:num w:numId="23">
    <w:abstractNumId w:val="11"/>
  </w:num>
  <w:num w:numId="24">
    <w:abstractNumId w:val="74"/>
  </w:num>
  <w:num w:numId="25">
    <w:abstractNumId w:val="0"/>
  </w:num>
  <w:num w:numId="26">
    <w:abstractNumId w:val="26"/>
  </w:num>
  <w:num w:numId="27">
    <w:abstractNumId w:val="19"/>
  </w:num>
  <w:num w:numId="28">
    <w:abstractNumId w:val="68"/>
  </w:num>
  <w:num w:numId="29">
    <w:abstractNumId w:val="78"/>
  </w:num>
  <w:num w:numId="30">
    <w:abstractNumId w:val="73"/>
  </w:num>
  <w:num w:numId="31">
    <w:abstractNumId w:val="55"/>
  </w:num>
  <w:num w:numId="32">
    <w:abstractNumId w:val="72"/>
  </w:num>
  <w:num w:numId="33">
    <w:abstractNumId w:val="41"/>
  </w:num>
  <w:num w:numId="34">
    <w:abstractNumId w:val="16"/>
  </w:num>
  <w:num w:numId="35">
    <w:abstractNumId w:val="83"/>
  </w:num>
  <w:num w:numId="36">
    <w:abstractNumId w:val="56"/>
  </w:num>
  <w:num w:numId="37">
    <w:abstractNumId w:val="80"/>
  </w:num>
  <w:num w:numId="38">
    <w:abstractNumId w:val="39"/>
  </w:num>
  <w:num w:numId="39">
    <w:abstractNumId w:val="63"/>
  </w:num>
  <w:num w:numId="40">
    <w:abstractNumId w:val="43"/>
  </w:num>
  <w:num w:numId="41">
    <w:abstractNumId w:val="23"/>
  </w:num>
  <w:num w:numId="42">
    <w:abstractNumId w:val="14"/>
  </w:num>
  <w:num w:numId="43">
    <w:abstractNumId w:val="53"/>
  </w:num>
  <w:num w:numId="44">
    <w:abstractNumId w:val="18"/>
  </w:num>
  <w:num w:numId="45">
    <w:abstractNumId w:val="45"/>
  </w:num>
  <w:num w:numId="46">
    <w:abstractNumId w:val="6"/>
  </w:num>
  <w:num w:numId="47">
    <w:abstractNumId w:val="2"/>
  </w:num>
  <w:num w:numId="48">
    <w:abstractNumId w:val="42"/>
  </w:num>
  <w:num w:numId="49">
    <w:abstractNumId w:val="29"/>
  </w:num>
  <w:num w:numId="50">
    <w:abstractNumId w:val="54"/>
  </w:num>
  <w:num w:numId="51">
    <w:abstractNumId w:val="31"/>
  </w:num>
  <w:num w:numId="52">
    <w:abstractNumId w:val="4"/>
  </w:num>
  <w:num w:numId="53">
    <w:abstractNumId w:val="49"/>
    <w:lvlOverride w:ilvl="0">
      <w:startOverride w:val="5"/>
    </w:lvlOverride>
  </w:num>
  <w:num w:numId="54">
    <w:abstractNumId w:val="84"/>
  </w:num>
  <w:num w:numId="55">
    <w:abstractNumId w:val="61"/>
    <w:lvlOverride w:ilvl="0">
      <w:startOverride w:val="11"/>
    </w:lvlOverride>
  </w:num>
  <w:num w:numId="56">
    <w:abstractNumId w:val="50"/>
  </w:num>
  <w:num w:numId="57">
    <w:abstractNumId w:val="65"/>
  </w:num>
  <w:num w:numId="58">
    <w:abstractNumId w:val="22"/>
  </w:num>
  <w:num w:numId="59">
    <w:abstractNumId w:val="59"/>
  </w:num>
  <w:num w:numId="60">
    <w:abstractNumId w:val="60"/>
  </w:num>
  <w:num w:numId="61">
    <w:abstractNumId w:val="12"/>
  </w:num>
  <w:num w:numId="62">
    <w:abstractNumId w:val="7"/>
  </w:num>
  <w:num w:numId="63">
    <w:abstractNumId w:val="15"/>
  </w:num>
  <w:num w:numId="64">
    <w:abstractNumId w:val="13"/>
  </w:num>
  <w:num w:numId="65">
    <w:abstractNumId w:val="3"/>
  </w:num>
  <w:num w:numId="66">
    <w:abstractNumId w:val="32"/>
  </w:num>
  <w:num w:numId="67">
    <w:abstractNumId w:val="1"/>
  </w:num>
  <w:num w:numId="68">
    <w:abstractNumId w:val="76"/>
  </w:num>
  <w:num w:numId="69">
    <w:abstractNumId w:val="47"/>
  </w:num>
  <w:num w:numId="70">
    <w:abstractNumId w:val="52"/>
  </w:num>
  <w:num w:numId="71">
    <w:abstractNumId w:val="70"/>
  </w:num>
  <w:num w:numId="72">
    <w:abstractNumId w:val="69"/>
  </w:num>
  <w:num w:numId="73">
    <w:abstractNumId w:val="71"/>
  </w:num>
  <w:num w:numId="74">
    <w:abstractNumId w:val="10"/>
  </w:num>
  <w:num w:numId="75">
    <w:abstractNumId w:val="33"/>
  </w:num>
  <w:num w:numId="76">
    <w:abstractNumId w:val="25"/>
  </w:num>
  <w:num w:numId="77">
    <w:abstractNumId w:val="28"/>
  </w:num>
  <w:num w:numId="78">
    <w:abstractNumId w:val="82"/>
  </w:num>
  <w:num w:numId="79">
    <w:abstractNumId w:val="36"/>
  </w:num>
  <w:num w:numId="80">
    <w:abstractNumId w:val="77"/>
  </w:num>
  <w:num w:numId="81">
    <w:abstractNumId w:val="5"/>
  </w:num>
  <w:num w:numId="82">
    <w:abstractNumId w:val="34"/>
  </w:num>
  <w:num w:numId="83">
    <w:abstractNumId w:val="38"/>
  </w:num>
  <w:num w:numId="84">
    <w:abstractNumId w:val="17"/>
  </w:num>
  <w:num w:numId="85">
    <w:abstractNumId w:val="8"/>
  </w:num>
  <w:num w:numId="86">
    <w:abstractNumId w:val="48"/>
  </w:num>
  <w:numIdMacAtCleanup w:val="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08"/>
  <w:characterSpacingControl w:val="doNotCompress"/>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3494"/>
    <w:rsid w:val="00011B0F"/>
    <w:rsid w:val="00012E6B"/>
    <w:rsid w:val="0003503C"/>
    <w:rsid w:val="000639FD"/>
    <w:rsid w:val="000700B0"/>
    <w:rsid w:val="00070492"/>
    <w:rsid w:val="0010753E"/>
    <w:rsid w:val="00116AB8"/>
    <w:rsid w:val="0012646E"/>
    <w:rsid w:val="0013557E"/>
    <w:rsid w:val="00173AA9"/>
    <w:rsid w:val="00183E73"/>
    <w:rsid w:val="00191F6D"/>
    <w:rsid w:val="001C22EA"/>
    <w:rsid w:val="001D224D"/>
    <w:rsid w:val="001E0939"/>
    <w:rsid w:val="001E2DB1"/>
    <w:rsid w:val="00201F61"/>
    <w:rsid w:val="00217A95"/>
    <w:rsid w:val="00233793"/>
    <w:rsid w:val="0023391B"/>
    <w:rsid w:val="00242E7A"/>
    <w:rsid w:val="00254B12"/>
    <w:rsid w:val="00280EE7"/>
    <w:rsid w:val="00281DD9"/>
    <w:rsid w:val="00296583"/>
    <w:rsid w:val="002C1DD9"/>
    <w:rsid w:val="002E2CE2"/>
    <w:rsid w:val="002E68A9"/>
    <w:rsid w:val="0031642C"/>
    <w:rsid w:val="00323C8B"/>
    <w:rsid w:val="003425B7"/>
    <w:rsid w:val="0034360B"/>
    <w:rsid w:val="0035315E"/>
    <w:rsid w:val="003609CF"/>
    <w:rsid w:val="00362849"/>
    <w:rsid w:val="00367782"/>
    <w:rsid w:val="003C4D5F"/>
    <w:rsid w:val="003C7A0E"/>
    <w:rsid w:val="00412464"/>
    <w:rsid w:val="004607C4"/>
    <w:rsid w:val="00474E2F"/>
    <w:rsid w:val="00482207"/>
    <w:rsid w:val="00482C8D"/>
    <w:rsid w:val="00482D8D"/>
    <w:rsid w:val="0049792A"/>
    <w:rsid w:val="004B10AD"/>
    <w:rsid w:val="004B2FB4"/>
    <w:rsid w:val="004B3EFE"/>
    <w:rsid w:val="004B56A9"/>
    <w:rsid w:val="004C39F8"/>
    <w:rsid w:val="004D4C18"/>
    <w:rsid w:val="005022A2"/>
    <w:rsid w:val="00525D9B"/>
    <w:rsid w:val="00525E9A"/>
    <w:rsid w:val="005322A7"/>
    <w:rsid w:val="005652D9"/>
    <w:rsid w:val="0058209F"/>
    <w:rsid w:val="005935AD"/>
    <w:rsid w:val="005A69F5"/>
    <w:rsid w:val="005B3F36"/>
    <w:rsid w:val="005E446D"/>
    <w:rsid w:val="006232B3"/>
    <w:rsid w:val="00634CBE"/>
    <w:rsid w:val="00653FD4"/>
    <w:rsid w:val="006C178F"/>
    <w:rsid w:val="006E478B"/>
    <w:rsid w:val="00732DDA"/>
    <w:rsid w:val="007828E1"/>
    <w:rsid w:val="00784F91"/>
    <w:rsid w:val="00792E44"/>
    <w:rsid w:val="007C5E32"/>
    <w:rsid w:val="007D450E"/>
    <w:rsid w:val="007F4923"/>
    <w:rsid w:val="0087237E"/>
    <w:rsid w:val="008A392F"/>
    <w:rsid w:val="008C7438"/>
    <w:rsid w:val="008D228A"/>
    <w:rsid w:val="008E24B2"/>
    <w:rsid w:val="008E687B"/>
    <w:rsid w:val="00913E1B"/>
    <w:rsid w:val="00933494"/>
    <w:rsid w:val="00961499"/>
    <w:rsid w:val="009C704A"/>
    <w:rsid w:val="009D177F"/>
    <w:rsid w:val="009E0059"/>
    <w:rsid w:val="009E13B2"/>
    <w:rsid w:val="009E447B"/>
    <w:rsid w:val="00A03957"/>
    <w:rsid w:val="00A0616F"/>
    <w:rsid w:val="00A122EE"/>
    <w:rsid w:val="00A15292"/>
    <w:rsid w:val="00A24CD3"/>
    <w:rsid w:val="00A52763"/>
    <w:rsid w:val="00A663C8"/>
    <w:rsid w:val="00A87113"/>
    <w:rsid w:val="00AB7281"/>
    <w:rsid w:val="00AF6D3D"/>
    <w:rsid w:val="00B054BB"/>
    <w:rsid w:val="00B11FC4"/>
    <w:rsid w:val="00B20DCF"/>
    <w:rsid w:val="00B24AA7"/>
    <w:rsid w:val="00B253BF"/>
    <w:rsid w:val="00B35E9F"/>
    <w:rsid w:val="00B70785"/>
    <w:rsid w:val="00BA6C38"/>
    <w:rsid w:val="00BA6C3E"/>
    <w:rsid w:val="00BA6FC2"/>
    <w:rsid w:val="00BC6AEC"/>
    <w:rsid w:val="00C33A1B"/>
    <w:rsid w:val="00C537A7"/>
    <w:rsid w:val="00C57543"/>
    <w:rsid w:val="00C613EA"/>
    <w:rsid w:val="00C77124"/>
    <w:rsid w:val="00CF22F6"/>
    <w:rsid w:val="00CF33B9"/>
    <w:rsid w:val="00D070B2"/>
    <w:rsid w:val="00D2198B"/>
    <w:rsid w:val="00D67116"/>
    <w:rsid w:val="00D671E0"/>
    <w:rsid w:val="00D9132C"/>
    <w:rsid w:val="00DA101E"/>
    <w:rsid w:val="00DB6785"/>
    <w:rsid w:val="00DF16A1"/>
    <w:rsid w:val="00E24CE2"/>
    <w:rsid w:val="00E276C4"/>
    <w:rsid w:val="00E60BB6"/>
    <w:rsid w:val="00E652FD"/>
    <w:rsid w:val="00E754C0"/>
    <w:rsid w:val="00EA575E"/>
    <w:rsid w:val="00EE44F7"/>
    <w:rsid w:val="00EF654B"/>
    <w:rsid w:val="00EF6E06"/>
    <w:rsid w:val="00F03914"/>
    <w:rsid w:val="00F04C4F"/>
    <w:rsid w:val="00F121E1"/>
    <w:rsid w:val="00F51053"/>
    <w:rsid w:val="00F60269"/>
    <w:rsid w:val="00F67693"/>
    <w:rsid w:val="00F815E3"/>
    <w:rsid w:val="00F81AE3"/>
    <w:rsid w:val="00F901A9"/>
    <w:rsid w:val="00F90407"/>
    <w:rsid w:val="00FB3A4B"/>
    <w:rsid w:val="00FC62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A6D8D2"/>
  <w15:docId w15:val="{732AD703-43FA-4962-8AF4-8D1C699AF8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sz w:val="24"/>
        <w:szCs w:val="24"/>
        <w:lang w:val="en-US"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BA6FC2"/>
    <w:rPr>
      <w:color w:val="000000"/>
    </w:rPr>
  </w:style>
  <w:style w:type="paragraph" w:styleId="1">
    <w:name w:val="heading 1"/>
    <w:basedOn w:val="a"/>
    <w:next w:val="a"/>
    <w:link w:val="10"/>
    <w:uiPriority w:val="1"/>
    <w:qFormat/>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1"/>
    <w:unhideWhenUsed/>
    <w:qFormat/>
    <w:pPr>
      <w:keepNext/>
      <w:spacing w:before="240" w:after="60"/>
      <w:outlineLvl w:val="1"/>
    </w:pPr>
    <w:rPr>
      <w:rFonts w:ascii="Arial" w:eastAsia="Times New Roman" w:hAnsi="Arial" w:cs="Arial"/>
      <w:b/>
      <w:bCs/>
      <w:i/>
      <w:iCs/>
      <w:color w:val="auto"/>
      <w:sz w:val="28"/>
      <w:szCs w:val="28"/>
      <w:lang w:val="ru-RU"/>
    </w:rPr>
  </w:style>
  <w:style w:type="paragraph" w:styleId="3">
    <w:name w:val="heading 3"/>
    <w:basedOn w:val="a"/>
    <w:next w:val="a"/>
    <w:link w:val="30"/>
    <w:uiPriority w:val="9"/>
    <w:unhideWhenUsed/>
    <w:qFormat/>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paragraph" w:styleId="a3">
    <w:name w:val="Subtitle"/>
    <w:basedOn w:val="a"/>
    <w:next w:val="a"/>
    <w:link w:val="a4"/>
    <w:uiPriority w:val="11"/>
    <w:qFormat/>
    <w:pPr>
      <w:spacing w:before="200" w:after="200"/>
    </w:pPr>
  </w:style>
  <w:style w:type="character" w:customStyle="1" w:styleId="a4">
    <w:name w:val="Подзаголовок Знак"/>
    <w:basedOn w:val="a0"/>
    <w:link w:val="a3"/>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5">
    <w:name w:val="Intense Quote"/>
    <w:basedOn w:val="a"/>
    <w:next w:val="a"/>
    <w:link w:val="a6"/>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6">
    <w:name w:val="Выделенная цитата Знак"/>
    <w:link w:val="a5"/>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7">
    <w:name w:val="caption"/>
    <w:basedOn w:val="a"/>
    <w:next w:val="a"/>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
    <w:name w:val="Таблица простая 1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31">
    <w:name w:val="Таблица-сетка 31"/>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41">
    <w:name w:val="Таблица-сетка 41"/>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51">
    <w:name w:val="Таблица-сетка 5 темная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
    <w:name w:val="Таблица-сетка 6 цветная1"/>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71">
    <w:name w:val="Таблица-сетка 7 цветная1"/>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110">
    <w:name w:val="Список-таблица 1 светлая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0">
    <w:name w:val="Список-таблица 21"/>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310">
    <w:name w:val="Список-таблица 31"/>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510">
    <w:name w:val="Список-таблица 5 темная1"/>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0">
    <w:name w:val="Список-таблица 6 цветная1"/>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710">
    <w:name w:val="Список-таблица 7 цветная1"/>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Pr>
      <w:color w:val="404040"/>
      <w:sz w:val="20"/>
      <w:szCs w:val="20"/>
      <w:lang w:val="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sz w:val="20"/>
      <w:szCs w:val="20"/>
      <w:lang w:val="ru-RU"/>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Pr>
      <w:color w:val="404040"/>
      <w:sz w:val="20"/>
      <w:szCs w:val="20"/>
      <w:lang w:val="ru-RU"/>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Pr>
      <w:color w:val="404040"/>
      <w:sz w:val="20"/>
      <w:szCs w:val="20"/>
      <w:lang w:val="ru-RU"/>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Pr>
      <w:color w:val="404040"/>
      <w:sz w:val="20"/>
      <w:szCs w:val="20"/>
      <w:lang w:val="ru-RU"/>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Pr>
      <w:color w:val="404040"/>
      <w:sz w:val="20"/>
      <w:szCs w:val="20"/>
      <w:lang w:val="ru-RU"/>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Pr>
      <w:color w:val="404040"/>
      <w:sz w:val="20"/>
      <w:szCs w:val="20"/>
      <w:lang w:val="ru-RU"/>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Pr>
      <w:color w:val="404040"/>
      <w:sz w:val="20"/>
      <w:szCs w:val="20"/>
      <w:lang w:val="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sz w:val="20"/>
      <w:szCs w:val="20"/>
      <w:lang w:val="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Pr>
      <w:color w:val="404040"/>
      <w:sz w:val="20"/>
      <w:szCs w:val="20"/>
      <w:lang w:val="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Pr>
      <w:color w:val="404040"/>
      <w:sz w:val="20"/>
      <w:szCs w:val="20"/>
      <w:lang w:val="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Pr>
      <w:color w:val="404040"/>
      <w:sz w:val="20"/>
      <w:szCs w:val="20"/>
      <w:lang w:val="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Pr>
      <w:color w:val="404040"/>
      <w:sz w:val="20"/>
      <w:szCs w:val="20"/>
      <w:lang w:val="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Pr>
      <w:color w:val="404040"/>
      <w:sz w:val="20"/>
      <w:szCs w:val="20"/>
      <w:lang w:val="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Pr>
      <w:sz w:val="18"/>
    </w:rPr>
  </w:style>
  <w:style w:type="paragraph" w:styleId="a8">
    <w:name w:val="endnote text"/>
    <w:basedOn w:val="a"/>
    <w:link w:val="a9"/>
    <w:uiPriority w:val="99"/>
    <w:semiHidden/>
    <w:unhideWhenUsed/>
    <w:rPr>
      <w:sz w:val="20"/>
    </w:rPr>
  </w:style>
  <w:style w:type="character" w:customStyle="1" w:styleId="a9">
    <w:name w:val="Текст концевой сноски Знак"/>
    <w:link w:val="a8"/>
    <w:uiPriority w:val="99"/>
    <w:rPr>
      <w:sz w:val="20"/>
    </w:rPr>
  </w:style>
  <w:style w:type="character" w:styleId="aa">
    <w:name w:val="endnote reference"/>
    <w:basedOn w:val="a0"/>
    <w:uiPriority w:val="99"/>
    <w:semiHidden/>
    <w:unhideWhenUsed/>
    <w:rPr>
      <w:vertAlign w:val="superscript"/>
    </w:rPr>
  </w:style>
  <w:style w:type="paragraph" w:styleId="23">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b">
    <w:name w:val="TOC Heading"/>
    <w:uiPriority w:val="39"/>
    <w:unhideWhenUsed/>
  </w:style>
  <w:style w:type="paragraph" w:styleId="ac">
    <w:name w:val="table of figures"/>
    <w:basedOn w:val="a"/>
    <w:next w:val="a"/>
    <w:uiPriority w:val="99"/>
    <w:unhideWhenUsed/>
  </w:style>
  <w:style w:type="character" w:styleId="ad">
    <w:name w:val="Hyperlink"/>
    <w:basedOn w:val="a0"/>
    <w:uiPriority w:val="99"/>
    <w:rPr>
      <w:color w:val="0066CC"/>
      <w:u w:val="single"/>
    </w:rPr>
  </w:style>
  <w:style w:type="character" w:customStyle="1" w:styleId="20">
    <w:name w:val="Заголовок 2 Знак"/>
    <w:basedOn w:val="a0"/>
    <w:link w:val="2"/>
    <w:uiPriority w:val="1"/>
    <w:rPr>
      <w:rFonts w:ascii="Arial" w:eastAsia="Times New Roman" w:hAnsi="Arial" w:cs="Arial"/>
      <w:b/>
      <w:bCs/>
      <w:i/>
      <w:iCs/>
      <w:sz w:val="28"/>
      <w:szCs w:val="28"/>
      <w:lang w:val="ru-RU"/>
    </w:rPr>
  </w:style>
  <w:style w:type="paragraph" w:styleId="ae">
    <w:name w:val="List Paragraph"/>
    <w:basedOn w:val="a"/>
    <w:uiPriority w:val="34"/>
    <w:qFormat/>
    <w:pPr>
      <w:spacing w:after="160" w:line="259" w:lineRule="auto"/>
      <w:ind w:left="720"/>
      <w:contextualSpacing/>
    </w:pPr>
    <w:rPr>
      <w:rFonts w:asciiTheme="minorHAnsi" w:eastAsiaTheme="minorEastAsia" w:hAnsiTheme="minorHAnsi" w:cstheme="minorBidi"/>
      <w:color w:val="auto"/>
      <w:sz w:val="22"/>
      <w:szCs w:val="22"/>
      <w:lang w:val="ru-RU"/>
    </w:rPr>
  </w:style>
  <w:style w:type="paragraph" w:styleId="af">
    <w:name w:val="header"/>
    <w:basedOn w:val="a"/>
    <w:link w:val="af0"/>
    <w:uiPriority w:val="99"/>
    <w:unhideWhenUsed/>
    <w:pPr>
      <w:tabs>
        <w:tab w:val="center" w:pos="4677"/>
        <w:tab w:val="right" w:pos="9355"/>
      </w:tabs>
    </w:pPr>
    <w:rPr>
      <w:rFonts w:asciiTheme="minorHAnsi" w:eastAsiaTheme="minorEastAsia" w:hAnsiTheme="minorHAnsi" w:cstheme="minorBidi"/>
      <w:color w:val="auto"/>
      <w:sz w:val="22"/>
      <w:szCs w:val="22"/>
      <w:lang w:val="ru-RU"/>
    </w:rPr>
  </w:style>
  <w:style w:type="character" w:customStyle="1" w:styleId="af0">
    <w:name w:val="Верхний колонтитул Знак"/>
    <w:basedOn w:val="a0"/>
    <w:link w:val="af"/>
    <w:uiPriority w:val="99"/>
    <w:rPr>
      <w:rFonts w:asciiTheme="minorHAnsi" w:eastAsiaTheme="minorEastAsia" w:hAnsiTheme="minorHAnsi" w:cstheme="minorBidi"/>
      <w:sz w:val="22"/>
      <w:szCs w:val="22"/>
      <w:lang w:val="ru-RU"/>
    </w:rPr>
  </w:style>
  <w:style w:type="paragraph" w:styleId="af1">
    <w:name w:val="footer"/>
    <w:basedOn w:val="a"/>
    <w:link w:val="af2"/>
    <w:uiPriority w:val="99"/>
    <w:unhideWhenUsed/>
    <w:pPr>
      <w:tabs>
        <w:tab w:val="center" w:pos="4677"/>
        <w:tab w:val="right" w:pos="9355"/>
      </w:tabs>
    </w:pPr>
    <w:rPr>
      <w:rFonts w:asciiTheme="minorHAnsi" w:eastAsiaTheme="minorEastAsia" w:hAnsiTheme="minorHAnsi" w:cstheme="minorBidi"/>
      <w:color w:val="auto"/>
      <w:sz w:val="22"/>
      <w:szCs w:val="22"/>
      <w:lang w:val="ru-RU"/>
    </w:rPr>
  </w:style>
  <w:style w:type="character" w:customStyle="1" w:styleId="af2">
    <w:name w:val="Нижний колонтитул Знак"/>
    <w:basedOn w:val="a0"/>
    <w:link w:val="af1"/>
    <w:uiPriority w:val="99"/>
    <w:rPr>
      <w:rFonts w:asciiTheme="minorHAnsi" w:eastAsiaTheme="minorEastAsia" w:hAnsiTheme="minorHAnsi" w:cstheme="minorBidi"/>
      <w:sz w:val="22"/>
      <w:szCs w:val="22"/>
      <w:lang w:val="ru-RU"/>
    </w:rPr>
  </w:style>
  <w:style w:type="table" w:styleId="af3">
    <w:name w:val="Table Grid"/>
    <w:basedOn w:val="a1"/>
    <w:uiPriority w:val="59"/>
    <w:rPr>
      <w:rFonts w:asciiTheme="minorHAnsi" w:eastAsiaTheme="minorEastAsia" w:hAnsiTheme="minorHAnsi" w:cstheme="minorBidi"/>
      <w:sz w:val="22"/>
      <w:szCs w:val="22"/>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4">
    <w:name w:val="Balloon Text"/>
    <w:basedOn w:val="a"/>
    <w:link w:val="af5"/>
    <w:uiPriority w:val="99"/>
    <w:semiHidden/>
    <w:unhideWhenUsed/>
    <w:rPr>
      <w:rFonts w:ascii="Segoe UI" w:eastAsiaTheme="minorEastAsia" w:hAnsi="Segoe UI" w:cs="Segoe UI"/>
      <w:color w:val="auto"/>
      <w:sz w:val="18"/>
      <w:szCs w:val="18"/>
      <w:lang w:val="ru-RU"/>
    </w:rPr>
  </w:style>
  <w:style w:type="character" w:customStyle="1" w:styleId="af5">
    <w:name w:val="Текст выноски Знак"/>
    <w:basedOn w:val="a0"/>
    <w:link w:val="af4"/>
    <w:uiPriority w:val="99"/>
    <w:semiHidden/>
    <w:rPr>
      <w:rFonts w:ascii="Segoe UI" w:eastAsiaTheme="minorEastAsia" w:hAnsi="Segoe UI" w:cs="Segoe UI"/>
      <w:sz w:val="18"/>
      <w:szCs w:val="18"/>
      <w:lang w:val="ru-RU"/>
    </w:rPr>
  </w:style>
  <w:style w:type="paragraph" w:customStyle="1" w:styleId="Default">
    <w:name w:val="Default"/>
    <w:rPr>
      <w:rFonts w:ascii="Times New Roman" w:eastAsiaTheme="minorEastAsia" w:hAnsi="Times New Roman" w:cs="Times New Roman"/>
      <w:color w:val="000000"/>
      <w:lang w:val="ru-RU"/>
    </w:rPr>
  </w:style>
  <w:style w:type="character" w:customStyle="1" w:styleId="30">
    <w:name w:val="Заголовок 3 Знак"/>
    <w:basedOn w:val="a0"/>
    <w:link w:val="3"/>
    <w:uiPriority w:val="9"/>
    <w:rPr>
      <w:rFonts w:asciiTheme="majorHAnsi" w:eastAsiaTheme="majorEastAsia" w:hAnsiTheme="majorHAnsi" w:cstheme="majorBidi"/>
      <w:b/>
      <w:bCs/>
      <w:color w:val="4F81BD" w:themeColor="accent1"/>
    </w:rPr>
  </w:style>
  <w:style w:type="table" w:customStyle="1" w:styleId="12">
    <w:name w:val="Сетка таблицы1"/>
    <w:basedOn w:val="a1"/>
    <w:next w:val="af3"/>
    <w:uiPriority w:val="59"/>
    <w:rPr>
      <w:rFonts w:asciiTheme="minorHAnsi" w:eastAsiaTheme="minorHAnsi" w:hAnsiTheme="minorHAnsi" w:cstheme="minorBidi"/>
      <w:sz w:val="22"/>
      <w:szCs w:val="22"/>
      <w:lang w:val="ru-RU"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
    <w:name w:val="Сетка таблицы2"/>
    <w:basedOn w:val="a1"/>
    <w:next w:val="af3"/>
    <w:uiPriority w:val="59"/>
    <w:rPr>
      <w:rFonts w:asciiTheme="minorHAnsi" w:eastAsiaTheme="minorHAnsi" w:hAnsiTheme="minorHAnsi" w:cstheme="minorBidi"/>
      <w:sz w:val="22"/>
      <w:szCs w:val="22"/>
      <w:lang w:val="ru-RU"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3">
    <w:name w:val="Сетка таблицы3"/>
    <w:basedOn w:val="a1"/>
    <w:next w:val="af3"/>
    <w:uiPriority w:val="59"/>
    <w:rPr>
      <w:rFonts w:asciiTheme="minorHAnsi" w:eastAsiaTheme="minorHAnsi" w:hAnsiTheme="minorHAnsi" w:cstheme="minorBidi"/>
      <w:sz w:val="22"/>
      <w:szCs w:val="22"/>
      <w:lang w:val="ru-RU"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
    <w:name w:val="Сетка таблицы4"/>
    <w:basedOn w:val="a1"/>
    <w:next w:val="af3"/>
    <w:uiPriority w:val="59"/>
    <w:rPr>
      <w:rFonts w:asciiTheme="minorHAnsi" w:eastAsiaTheme="minorHAnsi" w:hAnsiTheme="minorHAnsi" w:cstheme="minorBidi"/>
      <w:sz w:val="22"/>
      <w:szCs w:val="22"/>
      <w:lang w:val="ru-RU"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3">
    <w:name w:val="Сетка таблицы5"/>
    <w:basedOn w:val="a1"/>
    <w:next w:val="af3"/>
    <w:uiPriority w:val="59"/>
    <w:rPr>
      <w:rFonts w:asciiTheme="minorHAnsi" w:eastAsiaTheme="minorHAnsi" w:hAnsiTheme="minorHAnsi" w:cstheme="minorBidi"/>
      <w:sz w:val="22"/>
      <w:szCs w:val="22"/>
      <w:lang w:val="ru-RU"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2">
    <w:name w:val="Сетка таблицы6"/>
    <w:basedOn w:val="a1"/>
    <w:next w:val="af3"/>
    <w:uiPriority w:val="59"/>
    <w:rPr>
      <w:rFonts w:asciiTheme="minorHAnsi" w:eastAsiaTheme="minorHAnsi" w:hAnsiTheme="minorHAnsi" w:cstheme="minorBidi"/>
      <w:sz w:val="22"/>
      <w:szCs w:val="22"/>
      <w:lang w:val="ru-RU"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2">
    <w:name w:val="Сетка таблицы7"/>
    <w:basedOn w:val="a1"/>
    <w:next w:val="af3"/>
    <w:uiPriority w:val="59"/>
    <w:rPr>
      <w:rFonts w:asciiTheme="minorHAnsi" w:eastAsiaTheme="minorHAnsi" w:hAnsiTheme="minorHAnsi" w:cstheme="minorBidi"/>
      <w:sz w:val="22"/>
      <w:szCs w:val="22"/>
      <w:lang w:val="ru-RU"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6">
    <w:name w:val="Основной текст_"/>
    <w:link w:val="34"/>
    <w:rPr>
      <w:rFonts w:ascii="Times New Roman" w:hAnsi="Times New Roman" w:cs="Times New Roman"/>
      <w:sz w:val="23"/>
      <w:szCs w:val="23"/>
      <w:shd w:val="clear" w:color="auto" w:fill="FFFFFF"/>
    </w:rPr>
  </w:style>
  <w:style w:type="paragraph" w:customStyle="1" w:styleId="34">
    <w:name w:val="Основной текст3"/>
    <w:basedOn w:val="a"/>
    <w:link w:val="af6"/>
    <w:pPr>
      <w:shd w:val="clear" w:color="auto" w:fill="FFFFFF"/>
      <w:spacing w:before="60" w:line="317" w:lineRule="exact"/>
      <w:ind w:hanging="5640"/>
      <w:jc w:val="both"/>
    </w:pPr>
    <w:rPr>
      <w:rFonts w:ascii="Times New Roman" w:hAnsi="Times New Roman" w:cs="Times New Roman"/>
      <w:color w:val="auto"/>
      <w:sz w:val="23"/>
      <w:szCs w:val="23"/>
    </w:rPr>
  </w:style>
  <w:style w:type="character" w:customStyle="1" w:styleId="25">
    <w:name w:val="Основной текст + Полужирный25"/>
    <w:uiPriority w:val="99"/>
    <w:rPr>
      <w:rFonts w:ascii="Times New Roman" w:hAnsi="Times New Roman" w:cs="Times New Roman" w:hint="default"/>
      <w:b/>
      <w:bCs/>
      <w:spacing w:val="0"/>
      <w:sz w:val="23"/>
      <w:szCs w:val="23"/>
    </w:rPr>
  </w:style>
  <w:style w:type="table" w:customStyle="1" w:styleId="82">
    <w:name w:val="Сетка таблицы8"/>
    <w:basedOn w:val="a1"/>
    <w:next w:val="af3"/>
    <w:uiPriority w:val="59"/>
    <w:rPr>
      <w:rFonts w:asciiTheme="minorHAnsi" w:eastAsiaTheme="minorHAnsi" w:hAnsiTheme="minorHAnsi" w:cstheme="minorBidi"/>
      <w:sz w:val="22"/>
      <w:szCs w:val="22"/>
      <w:lang w:val="ru-RU"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0">
    <w:name w:val="Сетка таблицы41"/>
    <w:basedOn w:val="a1"/>
    <w:next w:val="af3"/>
    <w:uiPriority w:val="59"/>
    <w:rPr>
      <w:rFonts w:ascii="Calibri" w:eastAsia="Calibri" w:hAnsi="Calibri" w:cs="Times New Roman"/>
      <w:sz w:val="22"/>
      <w:szCs w:val="22"/>
      <w:lang w:val="ru-RU"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0">
    <w:name w:val="Заголовок 1 Знак"/>
    <w:basedOn w:val="a0"/>
    <w:link w:val="1"/>
    <w:uiPriority w:val="1"/>
    <w:rPr>
      <w:rFonts w:asciiTheme="majorHAnsi" w:eastAsiaTheme="majorEastAsia" w:hAnsiTheme="majorHAnsi" w:cstheme="majorBidi"/>
      <w:color w:val="365F91" w:themeColor="accent1" w:themeShade="BF"/>
      <w:sz w:val="32"/>
      <w:szCs w:val="32"/>
    </w:rPr>
  </w:style>
  <w:style w:type="numbering" w:customStyle="1" w:styleId="13">
    <w:name w:val="Нет списка1"/>
    <w:next w:val="a2"/>
    <w:uiPriority w:val="99"/>
    <w:semiHidden/>
    <w:unhideWhenUsed/>
  </w:style>
  <w:style w:type="table" w:customStyle="1" w:styleId="TableNormal">
    <w:name w:val="Table Normal"/>
    <w:uiPriority w:val="2"/>
    <w:semiHidden/>
    <w:unhideWhenUsed/>
    <w:qFormat/>
    <w:pPr>
      <w:widowControl w:val="0"/>
    </w:pPr>
    <w:rPr>
      <w:rFonts w:ascii="Calibri" w:eastAsia="Calibri" w:hAnsi="Calibri" w:cs="Times New Roman"/>
      <w:sz w:val="22"/>
      <w:szCs w:val="22"/>
      <w:lang w:eastAsia="en-US"/>
    </w:rPr>
    <w:tblPr>
      <w:tblInd w:w="0" w:type="dxa"/>
      <w:tblCellMar>
        <w:top w:w="0" w:type="dxa"/>
        <w:left w:w="0" w:type="dxa"/>
        <w:bottom w:w="0" w:type="dxa"/>
        <w:right w:w="0" w:type="dxa"/>
      </w:tblCellMar>
    </w:tblPr>
  </w:style>
  <w:style w:type="paragraph" w:styleId="af7">
    <w:name w:val="Body Text"/>
    <w:basedOn w:val="a"/>
    <w:link w:val="af8"/>
    <w:uiPriority w:val="1"/>
    <w:qFormat/>
    <w:pPr>
      <w:widowControl w:val="0"/>
      <w:ind w:left="212" w:firstLine="708"/>
      <w:jc w:val="both"/>
    </w:pPr>
    <w:rPr>
      <w:rFonts w:ascii="Times New Roman" w:eastAsia="Times New Roman" w:hAnsi="Times New Roman" w:cs="Times New Roman"/>
      <w:color w:val="auto"/>
      <w:lang w:val="ru-RU" w:eastAsia="en-US"/>
    </w:rPr>
  </w:style>
  <w:style w:type="character" w:customStyle="1" w:styleId="af8">
    <w:name w:val="Основной текст Знак"/>
    <w:basedOn w:val="a0"/>
    <w:link w:val="af7"/>
    <w:uiPriority w:val="1"/>
    <w:rPr>
      <w:rFonts w:ascii="Times New Roman" w:eastAsia="Times New Roman" w:hAnsi="Times New Roman" w:cs="Times New Roman"/>
      <w:lang w:val="ru-RU" w:eastAsia="en-US"/>
    </w:rPr>
  </w:style>
  <w:style w:type="paragraph" w:styleId="af9">
    <w:name w:val="Title"/>
    <w:basedOn w:val="a"/>
    <w:link w:val="afa"/>
    <w:uiPriority w:val="1"/>
    <w:qFormat/>
    <w:pPr>
      <w:widowControl w:val="0"/>
      <w:spacing w:before="246"/>
      <w:ind w:left="2880" w:right="1201" w:hanging="1412"/>
    </w:pPr>
    <w:rPr>
      <w:rFonts w:ascii="Times New Roman" w:eastAsia="Times New Roman" w:hAnsi="Times New Roman" w:cs="Times New Roman"/>
      <w:b/>
      <w:bCs/>
      <w:color w:val="auto"/>
      <w:sz w:val="32"/>
      <w:szCs w:val="32"/>
      <w:lang w:val="ru-RU" w:eastAsia="en-US"/>
    </w:rPr>
  </w:style>
  <w:style w:type="character" w:customStyle="1" w:styleId="afa">
    <w:name w:val="Заголовок Знак"/>
    <w:basedOn w:val="a0"/>
    <w:link w:val="af9"/>
    <w:uiPriority w:val="1"/>
    <w:rPr>
      <w:rFonts w:ascii="Times New Roman" w:eastAsia="Times New Roman" w:hAnsi="Times New Roman" w:cs="Times New Roman"/>
      <w:b/>
      <w:bCs/>
      <w:sz w:val="32"/>
      <w:szCs w:val="32"/>
      <w:lang w:val="ru-RU" w:eastAsia="en-US"/>
    </w:rPr>
  </w:style>
  <w:style w:type="paragraph" w:customStyle="1" w:styleId="TableParagraph">
    <w:name w:val="Table Paragraph"/>
    <w:basedOn w:val="a"/>
    <w:uiPriority w:val="1"/>
    <w:qFormat/>
    <w:pPr>
      <w:widowControl w:val="0"/>
      <w:spacing w:before="92"/>
      <w:ind w:left="101"/>
    </w:pPr>
    <w:rPr>
      <w:rFonts w:ascii="Times New Roman" w:eastAsia="Times New Roman" w:hAnsi="Times New Roman" w:cs="Times New Roman"/>
      <w:color w:val="auto"/>
      <w:sz w:val="22"/>
      <w:szCs w:val="22"/>
      <w:lang w:val="ru-RU" w:eastAsia="en-US"/>
    </w:rPr>
  </w:style>
  <w:style w:type="table" w:customStyle="1" w:styleId="92">
    <w:name w:val="Сетка таблицы9"/>
    <w:basedOn w:val="a1"/>
    <w:next w:val="af3"/>
    <w:uiPriority w:val="39"/>
    <w:pPr>
      <w:widowControl w:val="0"/>
    </w:pPr>
    <w:rPr>
      <w:rFonts w:ascii="Calibri" w:eastAsia="Calibri" w:hAnsi="Calibri" w:cs="Times New Roman"/>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b">
    <w:name w:val="Normal (Web)"/>
    <w:basedOn w:val="a"/>
    <w:uiPriority w:val="99"/>
    <w:unhideWhenUsed/>
    <w:pPr>
      <w:spacing w:before="100" w:beforeAutospacing="1" w:after="100" w:afterAutospacing="1"/>
    </w:pPr>
    <w:rPr>
      <w:rFonts w:ascii="Times New Roman" w:eastAsia="Times New Roman" w:hAnsi="Times New Roman" w:cs="Times New Roman"/>
      <w:color w:val="auto"/>
      <w:lang w:val="ru-RU"/>
    </w:rPr>
  </w:style>
  <w:style w:type="paragraph" w:styleId="14">
    <w:name w:val="toc 1"/>
    <w:basedOn w:val="a"/>
    <w:uiPriority w:val="1"/>
    <w:qFormat/>
    <w:pPr>
      <w:widowControl w:val="0"/>
      <w:spacing w:before="116"/>
      <w:ind w:left="741" w:hanging="448"/>
    </w:pPr>
    <w:rPr>
      <w:rFonts w:ascii="Times New Roman" w:eastAsia="Times New Roman" w:hAnsi="Times New Roman" w:cs="Times New Roman"/>
      <w:b/>
      <w:bCs/>
      <w:color w:val="auto"/>
      <w:sz w:val="22"/>
      <w:szCs w:val="22"/>
      <w:lang w:val="ru-RU" w:eastAsia="en-US"/>
    </w:rPr>
  </w:style>
  <w:style w:type="paragraph" w:styleId="afc">
    <w:name w:val="No Spacing"/>
    <w:uiPriority w:val="1"/>
    <w:qFormat/>
    <w:pPr>
      <w:widowControl w:val="0"/>
    </w:pPr>
    <w:rPr>
      <w:rFonts w:ascii="Times New Roman" w:eastAsia="Times New Roman" w:hAnsi="Times New Roman" w:cs="Times New Roman"/>
      <w:sz w:val="22"/>
      <w:szCs w:val="22"/>
      <w:lang w:val="ru-RU" w:eastAsia="en-US"/>
    </w:rPr>
  </w:style>
  <w:style w:type="character" w:customStyle="1" w:styleId="afd">
    <w:name w:val="Сноска_"/>
    <w:basedOn w:val="a0"/>
    <w:link w:val="afe"/>
    <w:rPr>
      <w:rFonts w:ascii="Times New Roman" w:eastAsia="Times New Roman" w:hAnsi="Times New Roman" w:cs="Times New Roman"/>
      <w:b/>
      <w:bCs/>
      <w:sz w:val="18"/>
      <w:szCs w:val="18"/>
      <w:shd w:val="clear" w:color="auto" w:fill="FFFFFF"/>
    </w:rPr>
  </w:style>
  <w:style w:type="paragraph" w:customStyle="1" w:styleId="afe">
    <w:name w:val="Сноска"/>
    <w:basedOn w:val="a"/>
    <w:link w:val="afd"/>
    <w:pPr>
      <w:widowControl w:val="0"/>
      <w:shd w:val="clear" w:color="auto" w:fill="FFFFFF"/>
      <w:spacing w:line="230" w:lineRule="exact"/>
      <w:jc w:val="both"/>
    </w:pPr>
    <w:rPr>
      <w:rFonts w:ascii="Times New Roman" w:eastAsia="Times New Roman" w:hAnsi="Times New Roman" w:cs="Times New Roman"/>
      <w:b/>
      <w:bCs/>
      <w:color w:val="auto"/>
      <w:sz w:val="18"/>
      <w:szCs w:val="18"/>
    </w:rPr>
  </w:style>
  <w:style w:type="paragraph" w:customStyle="1" w:styleId="26">
    <w:name w:val="Основной текст2"/>
    <w:basedOn w:val="a"/>
    <w:pPr>
      <w:widowControl w:val="0"/>
      <w:shd w:val="clear" w:color="auto" w:fill="FFFFFF"/>
      <w:spacing w:before="360" w:after="120" w:line="0" w:lineRule="atLeast"/>
    </w:pPr>
    <w:rPr>
      <w:rFonts w:ascii="Times New Roman" w:eastAsia="Times New Roman" w:hAnsi="Times New Roman" w:cs="Times New Roman"/>
      <w:color w:val="auto"/>
      <w:sz w:val="28"/>
      <w:szCs w:val="28"/>
      <w:lang w:eastAsia="en-US"/>
    </w:rPr>
  </w:style>
  <w:style w:type="paragraph" w:styleId="aff">
    <w:name w:val="footnote text"/>
    <w:basedOn w:val="a"/>
    <w:link w:val="aff0"/>
    <w:uiPriority w:val="99"/>
    <w:semiHidden/>
    <w:unhideWhenUsed/>
    <w:pPr>
      <w:widowControl w:val="0"/>
    </w:pPr>
    <w:rPr>
      <w:rFonts w:ascii="Courier New" w:eastAsia="Courier New" w:hAnsi="Courier New" w:cs="Courier New"/>
      <w:sz w:val="20"/>
      <w:szCs w:val="20"/>
      <w:lang w:val="ru-RU"/>
    </w:rPr>
  </w:style>
  <w:style w:type="character" w:customStyle="1" w:styleId="aff0">
    <w:name w:val="Текст сноски Знак"/>
    <w:basedOn w:val="a0"/>
    <w:link w:val="aff"/>
    <w:uiPriority w:val="99"/>
    <w:semiHidden/>
    <w:rPr>
      <w:rFonts w:ascii="Courier New" w:eastAsia="Courier New" w:hAnsi="Courier New" w:cs="Courier New"/>
      <w:color w:val="000000"/>
      <w:sz w:val="20"/>
      <w:szCs w:val="20"/>
      <w:lang w:val="ru-RU"/>
    </w:rPr>
  </w:style>
  <w:style w:type="character" w:styleId="aff1">
    <w:name w:val="footnote reference"/>
    <w:basedOn w:val="a0"/>
    <w:uiPriority w:val="99"/>
    <w:semiHidden/>
    <w:unhideWhenUsed/>
    <w:rPr>
      <w:vertAlign w:val="superscript"/>
    </w:rPr>
  </w:style>
  <w:style w:type="character" w:customStyle="1" w:styleId="CenturySchoolbook175pt">
    <w:name w:val="Основной текст + Century Schoolbook;17;5 pt;Полужирный;Курсив"/>
    <w:basedOn w:val="af6"/>
    <w:rPr>
      <w:rFonts w:ascii="Century Schoolbook" w:eastAsia="Century Schoolbook" w:hAnsi="Century Schoolbook" w:cs="Century Schoolbook"/>
      <w:b/>
      <w:bCs/>
      <w:i/>
      <w:iCs/>
      <w:smallCaps w:val="0"/>
      <w:strike w:val="0"/>
      <w:color w:val="000000"/>
      <w:spacing w:val="0"/>
      <w:position w:val="0"/>
      <w:sz w:val="35"/>
      <w:szCs w:val="35"/>
      <w:u w:val="none"/>
      <w:shd w:val="clear" w:color="auto" w:fill="FFFFFF"/>
      <w:lang w:val="ru-RU"/>
    </w:rPr>
  </w:style>
  <w:style w:type="character" w:customStyle="1" w:styleId="15">
    <w:name w:val="Основной текст1"/>
    <w:basedOn w:val="af6"/>
    <w:rPr>
      <w:rFonts w:ascii="Times New Roman" w:eastAsia="Times New Roman" w:hAnsi="Times New Roman" w:cs="Times New Roman"/>
      <w:b w:val="0"/>
      <w:bCs w:val="0"/>
      <w:i w:val="0"/>
      <w:iCs w:val="0"/>
      <w:smallCaps w:val="0"/>
      <w:strike w:val="0"/>
      <w:color w:val="000000"/>
      <w:spacing w:val="0"/>
      <w:position w:val="0"/>
      <w:sz w:val="28"/>
      <w:szCs w:val="28"/>
      <w:u w:val="none"/>
      <w:shd w:val="clear" w:color="auto" w:fill="FFFFFF"/>
      <w:lang w:val="ru-RU"/>
    </w:rPr>
  </w:style>
  <w:style w:type="character" w:customStyle="1" w:styleId="-1pt">
    <w:name w:val="Основной текст + Интервал -1 pt"/>
    <w:basedOn w:val="af6"/>
    <w:rPr>
      <w:rFonts w:ascii="Times New Roman" w:eastAsia="Times New Roman" w:hAnsi="Times New Roman" w:cs="Times New Roman"/>
      <w:b w:val="0"/>
      <w:bCs w:val="0"/>
      <w:i w:val="0"/>
      <w:iCs w:val="0"/>
      <w:smallCaps w:val="0"/>
      <w:strike w:val="0"/>
      <w:color w:val="000000"/>
      <w:spacing w:val="-30"/>
      <w:position w:val="0"/>
      <w:sz w:val="28"/>
      <w:szCs w:val="28"/>
      <w:u w:val="none"/>
      <w:shd w:val="clear" w:color="auto" w:fill="FFFFFF"/>
      <w:lang w:val="en-US"/>
    </w:rPr>
  </w:style>
  <w:style w:type="numbering" w:customStyle="1" w:styleId="27">
    <w:name w:val="Нет списка2"/>
    <w:next w:val="a2"/>
    <w:uiPriority w:val="99"/>
    <w:semiHidden/>
    <w:unhideWhenUsed/>
  </w:style>
  <w:style w:type="table" w:customStyle="1" w:styleId="TableNormal1">
    <w:name w:val="Table Normal1"/>
    <w:uiPriority w:val="2"/>
    <w:semiHidden/>
    <w:unhideWhenUsed/>
    <w:qFormat/>
    <w:pPr>
      <w:widowControl w:val="0"/>
    </w:pPr>
    <w:rPr>
      <w:rFonts w:ascii="Calibri" w:eastAsia="Calibri" w:hAnsi="Calibri" w:cs="Times New Roman"/>
      <w:sz w:val="22"/>
      <w:szCs w:val="22"/>
      <w:lang w:eastAsia="en-US"/>
    </w:rPr>
    <w:tblPr>
      <w:tblInd w:w="0" w:type="dxa"/>
      <w:tblCellMar>
        <w:top w:w="0" w:type="dxa"/>
        <w:left w:w="0" w:type="dxa"/>
        <w:bottom w:w="0" w:type="dxa"/>
        <w:right w:w="0" w:type="dxa"/>
      </w:tblCellMar>
    </w:tblPr>
  </w:style>
  <w:style w:type="table" w:customStyle="1" w:styleId="100">
    <w:name w:val="Сетка таблицы10"/>
    <w:basedOn w:val="a1"/>
    <w:next w:val="af3"/>
    <w:uiPriority w:val="59"/>
    <w:pPr>
      <w:widowControl w:val="0"/>
    </w:pPr>
    <w:rPr>
      <w:rFonts w:ascii="Calibri" w:eastAsia="Calibri" w:hAnsi="Calibri" w:cs="Times New Roman"/>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10">
    <w:name w:val="Сетка таблицы81"/>
    <w:basedOn w:val="a1"/>
    <w:next w:val="af3"/>
    <w:uiPriority w:val="59"/>
    <w:rPr>
      <w:rFonts w:ascii="Calibri" w:eastAsia="Calibri" w:hAnsi="Calibri" w:cs="Times New Roman"/>
      <w:sz w:val="22"/>
      <w:szCs w:val="22"/>
      <w:lang w:val="ru-RU"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f2">
    <w:name w:val="Подпись к таблице_"/>
    <w:link w:val="16"/>
    <w:uiPriority w:val="99"/>
    <w:rPr>
      <w:rFonts w:ascii="Times New Roman" w:hAnsi="Times New Roman" w:cs="Times New Roman"/>
      <w:sz w:val="23"/>
      <w:szCs w:val="23"/>
      <w:shd w:val="clear" w:color="auto" w:fill="FFFFFF"/>
    </w:rPr>
  </w:style>
  <w:style w:type="paragraph" w:customStyle="1" w:styleId="16">
    <w:name w:val="Подпись к таблице1"/>
    <w:basedOn w:val="a"/>
    <w:link w:val="aff2"/>
    <w:uiPriority w:val="99"/>
    <w:pPr>
      <w:shd w:val="clear" w:color="auto" w:fill="FFFFFF"/>
      <w:spacing w:line="240" w:lineRule="atLeast"/>
      <w:ind w:hanging="480"/>
    </w:pPr>
    <w:rPr>
      <w:rFonts w:ascii="Times New Roman" w:hAnsi="Times New Roman" w:cs="Times New Roman"/>
      <w:color w:val="auto"/>
      <w:sz w:val="23"/>
      <w:szCs w:val="23"/>
    </w:rPr>
  </w:style>
  <w:style w:type="numbering" w:customStyle="1" w:styleId="110">
    <w:name w:val="Нет списка11"/>
    <w:next w:val="a2"/>
    <w:uiPriority w:val="99"/>
    <w:semiHidden/>
    <w:unhideWhenUsed/>
  </w:style>
  <w:style w:type="paragraph" w:customStyle="1" w:styleId="310">
    <w:name w:val="Заголовок 31"/>
    <w:basedOn w:val="a"/>
    <w:next w:val="a"/>
    <w:uiPriority w:val="1"/>
    <w:unhideWhenUsed/>
    <w:qFormat/>
    <w:pPr>
      <w:keepNext/>
      <w:keepLines/>
      <w:widowControl w:val="0"/>
      <w:spacing w:before="40"/>
      <w:outlineLvl w:val="2"/>
    </w:pPr>
    <w:rPr>
      <w:rFonts w:ascii="Cambria" w:eastAsia="Times New Roman" w:hAnsi="Cambria" w:cs="Times New Roman"/>
      <w:color w:val="243F60"/>
      <w:lang w:val="ru-RU" w:eastAsia="en-US"/>
    </w:rPr>
  </w:style>
  <w:style w:type="numbering" w:customStyle="1" w:styleId="111">
    <w:name w:val="Нет списка111"/>
    <w:next w:val="a2"/>
    <w:uiPriority w:val="99"/>
    <w:semiHidden/>
    <w:unhideWhenUsed/>
  </w:style>
  <w:style w:type="character" w:customStyle="1" w:styleId="17">
    <w:name w:val="Гиперссылка1"/>
    <w:basedOn w:val="a0"/>
    <w:uiPriority w:val="99"/>
    <w:unhideWhenUsed/>
    <w:rPr>
      <w:color w:val="0000FF"/>
      <w:u w:val="single"/>
    </w:rPr>
  </w:style>
  <w:style w:type="character" w:customStyle="1" w:styleId="311">
    <w:name w:val="Заголовок 3 Знак1"/>
    <w:basedOn w:val="a0"/>
    <w:uiPriority w:val="9"/>
    <w:semiHidden/>
    <w:rPr>
      <w:rFonts w:ascii="Cambria" w:eastAsia="Times New Roman" w:hAnsi="Cambria" w:cs="Times New Roman"/>
      <w:b/>
      <w:bCs/>
      <w:color w:val="4F81BD"/>
    </w:rPr>
  </w:style>
  <w:style w:type="table" w:customStyle="1" w:styleId="112">
    <w:name w:val="Сетка таблицы11"/>
    <w:basedOn w:val="a1"/>
    <w:next w:val="af3"/>
    <w:uiPriority w:val="59"/>
    <w:pPr>
      <w:widowControl w:val="0"/>
    </w:pPr>
    <w:rPr>
      <w:rFonts w:ascii="Calibri" w:eastAsia="Calibri" w:hAnsi="Calibri" w:cs="Times New Roman"/>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1"/>
    <w:next w:val="af3"/>
    <w:uiPriority w:val="59"/>
    <w:pPr>
      <w:widowControl w:val="0"/>
    </w:pPr>
    <w:rPr>
      <w:rFonts w:ascii="Calibri" w:eastAsia="Calibri" w:hAnsi="Calibri" w:cs="Times New Roman"/>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20">
    <w:name w:val="Сетка таблицы82"/>
    <w:basedOn w:val="a1"/>
    <w:next w:val="af3"/>
    <w:uiPriority w:val="59"/>
    <w:rPr>
      <w:rFonts w:ascii="Calibri" w:eastAsia="Calibri" w:hAnsi="Calibri" w:cs="Times New Roman"/>
      <w:sz w:val="22"/>
      <w:szCs w:val="22"/>
      <w:lang w:val="ru-RU"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5">
    <w:name w:val="Нет списка3"/>
    <w:next w:val="a2"/>
    <w:uiPriority w:val="99"/>
    <w:semiHidden/>
    <w:unhideWhenUsed/>
  </w:style>
  <w:style w:type="table" w:customStyle="1" w:styleId="TableNormal2">
    <w:name w:val="Table Normal2"/>
    <w:uiPriority w:val="2"/>
    <w:semiHidden/>
    <w:unhideWhenUsed/>
    <w:qFormat/>
    <w:pPr>
      <w:widowControl w:val="0"/>
    </w:pPr>
    <w:rPr>
      <w:rFonts w:ascii="Calibri" w:eastAsia="Calibri" w:hAnsi="Calibri" w:cs="Times New Roman"/>
      <w:sz w:val="22"/>
      <w:szCs w:val="22"/>
      <w:lang w:eastAsia="en-US"/>
    </w:rPr>
    <w:tblPr>
      <w:tblInd w:w="0" w:type="dxa"/>
      <w:tblCellMar>
        <w:top w:w="0" w:type="dxa"/>
        <w:left w:w="0" w:type="dxa"/>
        <w:bottom w:w="0" w:type="dxa"/>
        <w:right w:w="0" w:type="dxa"/>
      </w:tblCellMar>
    </w:tblPr>
  </w:style>
  <w:style w:type="table" w:customStyle="1" w:styleId="130">
    <w:name w:val="Сетка таблицы13"/>
    <w:basedOn w:val="a1"/>
    <w:next w:val="af3"/>
    <w:uiPriority w:val="59"/>
    <w:pPr>
      <w:widowControl w:val="0"/>
    </w:pPr>
    <w:rPr>
      <w:rFonts w:ascii="Calibri" w:eastAsia="Calibri" w:hAnsi="Calibri" w:cs="Times New Roman"/>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3">
    <w:name w:val="Сетка таблицы83"/>
    <w:basedOn w:val="a1"/>
    <w:next w:val="af3"/>
    <w:uiPriority w:val="59"/>
    <w:rPr>
      <w:rFonts w:ascii="Calibri" w:eastAsia="Calibri" w:hAnsi="Calibri" w:cs="Times New Roman"/>
      <w:sz w:val="22"/>
      <w:szCs w:val="22"/>
      <w:lang w:val="ru-RU"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
    <w:name w:val="Нет списка12"/>
    <w:next w:val="a2"/>
    <w:uiPriority w:val="99"/>
    <w:semiHidden/>
    <w:unhideWhenUsed/>
  </w:style>
  <w:style w:type="numbering" w:customStyle="1" w:styleId="1120">
    <w:name w:val="Нет списка112"/>
    <w:next w:val="a2"/>
    <w:uiPriority w:val="99"/>
    <w:semiHidden/>
    <w:unhideWhenUsed/>
  </w:style>
  <w:style w:type="table" w:customStyle="1" w:styleId="140">
    <w:name w:val="Сетка таблицы14"/>
    <w:basedOn w:val="a1"/>
    <w:next w:val="af3"/>
    <w:uiPriority w:val="59"/>
    <w:rPr>
      <w:rFonts w:asciiTheme="minorHAnsi" w:eastAsiaTheme="minorHAnsi" w:hAnsiTheme="minorHAnsi" w:cstheme="minorBidi"/>
      <w:sz w:val="22"/>
      <w:szCs w:val="22"/>
      <w:lang w:val="ru-RU"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0">
    <w:name w:val="Сетка таблицы15"/>
    <w:basedOn w:val="a1"/>
    <w:next w:val="af3"/>
    <w:uiPriority w:val="59"/>
    <w:rPr>
      <w:rFonts w:asciiTheme="minorHAnsi" w:eastAsiaTheme="minorHAnsi" w:hAnsiTheme="minorHAnsi" w:cstheme="minorBidi"/>
      <w:sz w:val="22"/>
      <w:szCs w:val="22"/>
      <w:lang w:val="ru-RU"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0">
    <w:name w:val="Сетка таблицы16"/>
    <w:basedOn w:val="a1"/>
    <w:next w:val="af3"/>
    <w:uiPriority w:val="59"/>
    <w:rPr>
      <w:rFonts w:asciiTheme="minorHAnsi" w:eastAsiaTheme="minorHAnsi" w:hAnsiTheme="minorHAnsi" w:cstheme="minorBidi"/>
      <w:sz w:val="22"/>
      <w:szCs w:val="22"/>
      <w:lang w:val="ru-RU"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1">
    <w:name w:val="Сетка таблицы101"/>
    <w:basedOn w:val="a1"/>
    <w:next w:val="af3"/>
    <w:uiPriority w:val="59"/>
    <w:rsid w:val="0031642C"/>
    <w:rPr>
      <w:rFonts w:ascii="Calibri" w:eastAsia="Calibri" w:hAnsi="Calibri" w:cs="Times New Roman"/>
      <w:sz w:val="22"/>
      <w:szCs w:val="22"/>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0">
    <w:name w:val="Сетка таблицы17"/>
    <w:basedOn w:val="a1"/>
    <w:next w:val="af3"/>
    <w:uiPriority w:val="59"/>
    <w:rsid w:val="003C7A0E"/>
    <w:rPr>
      <w:rFonts w:ascii="Calibri" w:eastAsia="Times New Roman" w:hAnsi="Calibri" w:cs="Times New Roman"/>
      <w:sz w:val="22"/>
      <w:szCs w:val="22"/>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8">
    <w:name w:val="Сетка таблицы18"/>
    <w:basedOn w:val="a1"/>
    <w:next w:val="af3"/>
    <w:uiPriority w:val="59"/>
    <w:rsid w:val="003C7A0E"/>
    <w:rPr>
      <w:rFonts w:ascii="Calibri" w:eastAsia="Times New Roman" w:hAnsi="Calibri" w:cs="Times New Roman"/>
      <w:sz w:val="22"/>
      <w:szCs w:val="22"/>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9">
    <w:name w:val="Сетка таблицы19"/>
    <w:basedOn w:val="a1"/>
    <w:next w:val="af3"/>
    <w:uiPriority w:val="59"/>
    <w:rsid w:val="003C7A0E"/>
    <w:rPr>
      <w:rFonts w:ascii="Calibri" w:eastAsia="Times New Roman" w:hAnsi="Calibri" w:cs="Times New Roman"/>
      <w:sz w:val="22"/>
      <w:szCs w:val="22"/>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00">
    <w:name w:val="Сетка таблицы20"/>
    <w:basedOn w:val="a1"/>
    <w:next w:val="af3"/>
    <w:uiPriority w:val="59"/>
    <w:rsid w:val="00D2198B"/>
    <w:pPr>
      <w:widowControl w:val="0"/>
      <w:autoSpaceDE w:val="0"/>
      <w:autoSpaceDN w:val="0"/>
    </w:pPr>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415CA2-E9BA-4B30-A7BF-02EFDB4869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1131</TotalTime>
  <Pages>1</Pages>
  <Words>38335</Words>
  <Characters>218512</Characters>
  <Application>Microsoft Office Word</Application>
  <DocSecurity>0</DocSecurity>
  <Lines>1820</Lines>
  <Paragraphs>512</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256335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БАтня ДС</dc:creator>
  <cp:lastModifiedBy>Pc</cp:lastModifiedBy>
  <cp:revision>34</cp:revision>
  <cp:lastPrinted>2026-02-09T13:08:00Z</cp:lastPrinted>
  <dcterms:created xsi:type="dcterms:W3CDTF">2025-10-31T13:46:00Z</dcterms:created>
  <dcterms:modified xsi:type="dcterms:W3CDTF">2026-02-10T06:33:00Z</dcterms:modified>
</cp:coreProperties>
</file>